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bookmarkStart w:id="0" w:name="_Toc508685869"/>
    </w:p>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p>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p>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p>
    <w:p w:rsidR="00672AED" w:rsidRPr="00672AED" w:rsidRDefault="00672AED" w:rsidP="00672AED">
      <w:pPr>
        <w:adjustRightInd w:val="0"/>
        <w:spacing w:before="100" w:beforeAutospacing="1" w:after="0" w:line="360" w:lineRule="auto"/>
        <w:ind w:left="0"/>
        <w:jc w:val="center"/>
        <w:rPr>
          <w:rFonts w:ascii="黑体" w:eastAsia="黑体" w:hAnsi="黑体" w:cs="宋体"/>
          <w:b/>
          <w:bCs/>
          <w:kern w:val="0"/>
          <w:sz w:val="52"/>
          <w:szCs w:val="52"/>
        </w:rPr>
      </w:pPr>
      <w:r w:rsidRPr="00672AED">
        <w:rPr>
          <w:rFonts w:ascii="黑体" w:eastAsia="黑体" w:hAnsi="黑体" w:cs="宋体" w:hint="eastAsia"/>
          <w:b/>
          <w:bCs/>
          <w:kern w:val="0"/>
          <w:sz w:val="52"/>
          <w:szCs w:val="52"/>
        </w:rPr>
        <w:t>明御数据库审计</w:t>
      </w:r>
      <w:r w:rsidR="00422AD1">
        <w:rPr>
          <w:rFonts w:ascii="黑体" w:eastAsia="黑体" w:hAnsi="黑体" w:cs="宋体" w:hint="eastAsia"/>
          <w:b/>
          <w:bCs/>
          <w:kern w:val="0"/>
          <w:sz w:val="52"/>
          <w:szCs w:val="52"/>
        </w:rPr>
        <w:t>与</w:t>
      </w:r>
      <w:bookmarkStart w:id="1" w:name="_GoBack"/>
      <w:bookmarkEnd w:id="1"/>
      <w:r w:rsidRPr="00672AED">
        <w:rPr>
          <w:rFonts w:ascii="黑体" w:eastAsia="黑体" w:hAnsi="黑体" w:cs="宋体" w:hint="eastAsia"/>
          <w:b/>
          <w:bCs/>
          <w:kern w:val="0"/>
          <w:sz w:val="52"/>
          <w:szCs w:val="52"/>
        </w:rPr>
        <w:t>风险控制系统</w:t>
      </w:r>
      <w:r w:rsidR="00C84FE7">
        <w:rPr>
          <w:rFonts w:ascii="黑体" w:eastAsia="黑体" w:hAnsi="黑体" w:cs="宋体" w:hint="eastAsia"/>
          <w:b/>
          <w:bCs/>
          <w:kern w:val="0"/>
          <w:sz w:val="52"/>
          <w:szCs w:val="52"/>
        </w:rPr>
        <w:t>V4.</w:t>
      </w:r>
      <w:r w:rsidR="00CF434E">
        <w:rPr>
          <w:rFonts w:ascii="黑体" w:eastAsia="黑体" w:hAnsi="黑体" w:cs="宋体" w:hint="eastAsia"/>
          <w:b/>
          <w:bCs/>
          <w:kern w:val="0"/>
          <w:sz w:val="52"/>
          <w:szCs w:val="52"/>
        </w:rPr>
        <w:t>6</w:t>
      </w:r>
    </w:p>
    <w:p w:rsidR="00672AED" w:rsidRPr="00672AED" w:rsidRDefault="00672AED" w:rsidP="00672AED">
      <w:pPr>
        <w:adjustRightInd w:val="0"/>
        <w:spacing w:before="100" w:beforeAutospacing="1" w:after="0" w:line="360" w:lineRule="auto"/>
        <w:ind w:left="0"/>
        <w:jc w:val="center"/>
        <w:rPr>
          <w:rFonts w:ascii="黑体" w:eastAsia="黑体" w:hAnsi="黑体" w:cs="宋体"/>
          <w:b/>
          <w:bCs/>
          <w:kern w:val="0"/>
          <w:sz w:val="52"/>
          <w:szCs w:val="52"/>
        </w:rPr>
      </w:pPr>
      <w:r w:rsidRPr="00672AED">
        <w:rPr>
          <w:rFonts w:ascii="黑体" w:eastAsia="黑体" w:hAnsi="黑体" w:cs="宋体" w:hint="eastAsia"/>
          <w:b/>
          <w:bCs/>
          <w:kern w:val="0"/>
          <w:sz w:val="52"/>
          <w:szCs w:val="52"/>
        </w:rPr>
        <w:t>—用户使用手册</w:t>
      </w:r>
    </w:p>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p>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p>
    <w:p w:rsidR="00672AED" w:rsidRPr="00672AED" w:rsidRDefault="00672AED" w:rsidP="00672AED">
      <w:pPr>
        <w:adjustRightInd w:val="0"/>
        <w:spacing w:before="100" w:beforeAutospacing="1" w:after="0" w:line="360" w:lineRule="auto"/>
        <w:ind w:left="0"/>
        <w:jc w:val="left"/>
        <w:rPr>
          <w:rFonts w:ascii="Calibri" w:hAnsi="Calibri" w:cs="宋体"/>
          <w:kern w:val="0"/>
          <w:sz w:val="22"/>
          <w:szCs w:val="22"/>
        </w:rPr>
      </w:pPr>
    </w:p>
    <w:p w:rsidR="00672AED" w:rsidRPr="00672AED" w:rsidRDefault="00672AED" w:rsidP="00672AED">
      <w:pPr>
        <w:spacing w:before="100" w:beforeAutospacing="1" w:after="200" w:line="360" w:lineRule="auto"/>
        <w:ind w:left="0"/>
        <w:jc w:val="center"/>
        <w:rPr>
          <w:rFonts w:ascii="Calibri" w:hAnsi="Calibri" w:cs="宋体"/>
          <w:kern w:val="0"/>
          <w:sz w:val="22"/>
          <w:szCs w:val="22"/>
        </w:rPr>
      </w:pPr>
      <w:r w:rsidRPr="00672AED">
        <w:rPr>
          <w:rFonts w:ascii="Calibri" w:hAnsi="Calibri" w:cs="宋体"/>
          <w:noProof/>
          <w:kern w:val="0"/>
          <w:sz w:val="22"/>
          <w:szCs w:val="22"/>
        </w:rPr>
        <w:drawing>
          <wp:inline distT="0" distB="0" distL="0" distR="0">
            <wp:extent cx="3257550" cy="1095375"/>
            <wp:effectExtent l="0" t="0" r="0" b="9525"/>
            <wp:docPr id="337" name="图片 337" descr="C:\Users\junyan\AppData\Local\Temp\ksohtml\wpsE3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yan\AppData\Local\Temp\ksohtml\wpsE310.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095375"/>
                    </a:xfrm>
                    <a:prstGeom prst="rect">
                      <a:avLst/>
                    </a:prstGeom>
                    <a:noFill/>
                    <a:ln>
                      <a:noFill/>
                    </a:ln>
                  </pic:spPr>
                </pic:pic>
              </a:graphicData>
            </a:graphic>
          </wp:inline>
        </w:drawing>
      </w:r>
    </w:p>
    <w:p w:rsidR="00672AED" w:rsidRPr="00672AED" w:rsidRDefault="00672AED" w:rsidP="00672AED">
      <w:pPr>
        <w:spacing w:before="100" w:beforeAutospacing="1" w:after="200" w:line="360" w:lineRule="auto"/>
        <w:ind w:left="0"/>
        <w:jc w:val="center"/>
        <w:rPr>
          <w:rFonts w:ascii="Calibri" w:hAnsi="Calibri" w:cs="宋体"/>
          <w:kern w:val="0"/>
          <w:sz w:val="22"/>
          <w:szCs w:val="22"/>
        </w:rPr>
      </w:pPr>
    </w:p>
    <w:p w:rsidR="00672AED" w:rsidRPr="00672AED" w:rsidRDefault="00672AED" w:rsidP="00672AED">
      <w:pPr>
        <w:spacing w:before="100" w:beforeAutospacing="1" w:after="200" w:line="360" w:lineRule="auto"/>
        <w:ind w:left="0"/>
        <w:jc w:val="left"/>
        <w:rPr>
          <w:rFonts w:ascii="Calibri" w:hAnsi="Calibri" w:cs="宋体"/>
          <w:kern w:val="0"/>
          <w:sz w:val="22"/>
          <w:szCs w:val="22"/>
        </w:rPr>
      </w:pPr>
    </w:p>
    <w:p w:rsidR="00672AED" w:rsidRPr="00672AED" w:rsidRDefault="00672AED" w:rsidP="00672AED">
      <w:pPr>
        <w:spacing w:before="100" w:beforeAutospacing="1" w:after="200" w:line="360" w:lineRule="auto"/>
        <w:ind w:left="0"/>
        <w:jc w:val="center"/>
        <w:rPr>
          <w:rFonts w:ascii="Calibri" w:hAnsi="Calibri" w:cs="宋体"/>
          <w:kern w:val="0"/>
          <w:sz w:val="22"/>
          <w:szCs w:val="22"/>
        </w:rPr>
      </w:pPr>
    </w:p>
    <w:p w:rsidR="00672AED" w:rsidRPr="00672AED" w:rsidRDefault="00672AED" w:rsidP="00672AED">
      <w:pPr>
        <w:spacing w:before="100" w:beforeAutospacing="1" w:after="200" w:line="360" w:lineRule="auto"/>
        <w:ind w:left="0"/>
        <w:jc w:val="center"/>
        <w:rPr>
          <w:rFonts w:ascii="黑体" w:eastAsia="黑体" w:hAnsi="黑体" w:cs="宋体"/>
          <w:kern w:val="0"/>
          <w:sz w:val="30"/>
          <w:szCs w:val="30"/>
        </w:rPr>
      </w:pPr>
      <w:r w:rsidRPr="00672AED">
        <w:rPr>
          <w:rFonts w:ascii="黑体" w:eastAsia="黑体" w:hAnsi="黑体" w:cs="宋体" w:hint="eastAsia"/>
          <w:kern w:val="0"/>
          <w:sz w:val="30"/>
          <w:szCs w:val="30"/>
        </w:rPr>
        <w:t>杭州安恒信息技术有限公司</w:t>
      </w:r>
    </w:p>
    <w:p w:rsidR="00672AED" w:rsidRPr="00672AED" w:rsidRDefault="00672AED" w:rsidP="007B5B58">
      <w:pPr>
        <w:spacing w:before="100" w:beforeAutospacing="1" w:after="200" w:line="273" w:lineRule="auto"/>
        <w:ind w:left="0"/>
        <w:jc w:val="center"/>
        <w:rPr>
          <w:rFonts w:ascii="Calibri" w:hAnsi="Calibri" w:cs="宋体"/>
          <w:kern w:val="0"/>
          <w:sz w:val="22"/>
          <w:szCs w:val="22"/>
        </w:rPr>
      </w:pPr>
      <w:r w:rsidRPr="00672AED">
        <w:rPr>
          <w:rFonts w:ascii="黑体" w:eastAsia="黑体" w:hAnsi="黑体" w:cs="宋体" w:hint="eastAsia"/>
          <w:kern w:val="0"/>
          <w:sz w:val="30"/>
          <w:szCs w:val="30"/>
        </w:rPr>
        <w:t>二〇一</w:t>
      </w:r>
      <w:r w:rsidR="00CF434E">
        <w:rPr>
          <w:rFonts w:ascii="黑体" w:eastAsia="黑体" w:hAnsi="黑体" w:cs="宋体" w:hint="eastAsia"/>
          <w:kern w:val="0"/>
          <w:sz w:val="30"/>
          <w:szCs w:val="30"/>
        </w:rPr>
        <w:t>六年一</w:t>
      </w:r>
      <w:r w:rsidRPr="00672AED">
        <w:rPr>
          <w:rFonts w:ascii="黑体" w:eastAsia="黑体" w:hAnsi="黑体" w:cs="宋体" w:hint="eastAsia"/>
          <w:kern w:val="0"/>
          <w:sz w:val="30"/>
          <w:szCs w:val="30"/>
        </w:rPr>
        <w:t>月</w:t>
      </w:r>
    </w:p>
    <w:p w:rsidR="00913943" w:rsidRDefault="00B5739A">
      <w:pPr>
        <w:pStyle w:val="TOC"/>
        <w:rPr>
          <w:rFonts w:cs="Times New Roman"/>
        </w:rPr>
      </w:pPr>
      <w:r>
        <w:rPr>
          <w:rFonts w:cs="黑体" w:hint="eastAsia"/>
        </w:rPr>
        <w:lastRenderedPageBreak/>
        <w:t>目</w:t>
      </w:r>
      <w:bookmarkStart w:id="2" w:name="_Ref533495796"/>
      <w:bookmarkEnd w:id="2"/>
      <w:r>
        <w:rPr>
          <w:rFonts w:cs="黑体" w:hint="eastAsia"/>
        </w:rPr>
        <w:t>录</w:t>
      </w:r>
      <w:bookmarkEnd w:id="0"/>
    </w:p>
    <w:p w:rsidR="00294246" w:rsidRDefault="00F84DE0">
      <w:pPr>
        <w:pStyle w:val="TOC1"/>
        <w:rPr>
          <w:rFonts w:asciiTheme="minorHAnsi" w:eastAsiaTheme="minorEastAsia" w:hAnsiTheme="minorHAnsi" w:cstheme="minorBidi"/>
          <w:bCs w:val="0"/>
          <w:noProof/>
          <w:color w:val="auto"/>
          <w:kern w:val="2"/>
          <w:szCs w:val="22"/>
        </w:rPr>
      </w:pPr>
      <w:r>
        <w:fldChar w:fldCharType="begin"/>
      </w:r>
      <w:r w:rsidR="00B5739A">
        <w:rPr>
          <w:rFonts w:hint="eastAsia"/>
        </w:rPr>
        <w:instrText>TOC \o "1-3" \h \z \u</w:instrText>
      </w:r>
      <w:r>
        <w:fldChar w:fldCharType="separate"/>
      </w:r>
      <w:hyperlink w:anchor="_Toc444591545" w:history="1">
        <w:r w:rsidR="00294246" w:rsidRPr="00CC1CC6">
          <w:rPr>
            <w:rStyle w:val="af6"/>
            <w:rFonts w:ascii="Times New Roman" w:hAnsi="Times New Roman"/>
            <w:noProof/>
          </w:rPr>
          <w:t>1</w:t>
        </w:r>
        <w:r w:rsidR="00294246" w:rsidRPr="00CC1CC6">
          <w:rPr>
            <w:rStyle w:val="af6"/>
            <w:rFonts w:hint="eastAsia"/>
            <w:noProof/>
          </w:rPr>
          <w:t xml:space="preserve"> </w:t>
        </w:r>
        <w:r w:rsidR="00294246" w:rsidRPr="00CC1CC6">
          <w:rPr>
            <w:rStyle w:val="af6"/>
            <w:rFonts w:hint="eastAsia"/>
            <w:noProof/>
          </w:rPr>
          <w:t>产品简介</w:t>
        </w:r>
        <w:r w:rsidR="00294246">
          <w:rPr>
            <w:noProof/>
            <w:webHidden/>
          </w:rPr>
          <w:tab/>
        </w:r>
        <w:r>
          <w:rPr>
            <w:noProof/>
            <w:webHidden/>
          </w:rPr>
          <w:fldChar w:fldCharType="begin"/>
        </w:r>
        <w:r w:rsidR="00294246">
          <w:rPr>
            <w:noProof/>
            <w:webHidden/>
          </w:rPr>
          <w:instrText xml:space="preserve"> PAGEREF _Toc444591545 \h </w:instrText>
        </w:r>
        <w:r>
          <w:rPr>
            <w:noProof/>
            <w:webHidden/>
          </w:rPr>
        </w:r>
        <w:r>
          <w:rPr>
            <w:noProof/>
            <w:webHidden/>
          </w:rPr>
          <w:fldChar w:fldCharType="separate"/>
        </w:r>
        <w:r w:rsidR="00294246">
          <w:rPr>
            <w:noProof/>
            <w:webHidden/>
          </w:rPr>
          <w:t>1</w:t>
        </w:r>
        <w:r>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46" w:history="1">
        <w:r w:rsidR="00294246" w:rsidRPr="00CC1CC6">
          <w:rPr>
            <w:rStyle w:val="af6"/>
            <w:noProof/>
          </w:rPr>
          <w:t>1.1</w:t>
        </w:r>
        <w:r w:rsidR="00294246" w:rsidRPr="00CC1CC6">
          <w:rPr>
            <w:rStyle w:val="af6"/>
            <w:rFonts w:hint="eastAsia"/>
            <w:noProof/>
          </w:rPr>
          <w:t xml:space="preserve"> </w:t>
        </w:r>
        <w:r w:rsidR="00294246" w:rsidRPr="00CC1CC6">
          <w:rPr>
            <w:rStyle w:val="af6"/>
            <w:rFonts w:hint="eastAsia"/>
            <w:noProof/>
          </w:rPr>
          <w:t>产品概述</w:t>
        </w:r>
        <w:r w:rsidR="00294246">
          <w:rPr>
            <w:noProof/>
            <w:webHidden/>
          </w:rPr>
          <w:tab/>
        </w:r>
        <w:r w:rsidR="00F84DE0">
          <w:rPr>
            <w:noProof/>
            <w:webHidden/>
          </w:rPr>
          <w:fldChar w:fldCharType="begin"/>
        </w:r>
        <w:r w:rsidR="00294246">
          <w:rPr>
            <w:noProof/>
            <w:webHidden/>
          </w:rPr>
          <w:instrText xml:space="preserve"> PAGEREF _Toc444591546 \h </w:instrText>
        </w:r>
        <w:r w:rsidR="00F84DE0">
          <w:rPr>
            <w:noProof/>
            <w:webHidden/>
          </w:rPr>
        </w:r>
        <w:r w:rsidR="00F84DE0">
          <w:rPr>
            <w:noProof/>
            <w:webHidden/>
          </w:rPr>
          <w:fldChar w:fldCharType="separate"/>
        </w:r>
        <w:r w:rsidR="00294246">
          <w:rPr>
            <w:noProof/>
            <w:webHidden/>
          </w:rPr>
          <w:t>1</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47" w:history="1">
        <w:r w:rsidR="00294246" w:rsidRPr="00CC1CC6">
          <w:rPr>
            <w:rStyle w:val="af6"/>
            <w:noProof/>
          </w:rPr>
          <w:t>1.2</w:t>
        </w:r>
        <w:r w:rsidR="00294246" w:rsidRPr="00CC1CC6">
          <w:rPr>
            <w:rStyle w:val="af6"/>
            <w:rFonts w:hint="eastAsia"/>
            <w:noProof/>
          </w:rPr>
          <w:t xml:space="preserve"> </w:t>
        </w:r>
        <w:r w:rsidR="00294246" w:rsidRPr="00CC1CC6">
          <w:rPr>
            <w:rStyle w:val="af6"/>
            <w:rFonts w:hint="eastAsia"/>
            <w:noProof/>
          </w:rPr>
          <w:t>产品功能</w:t>
        </w:r>
        <w:r w:rsidR="00294246">
          <w:rPr>
            <w:noProof/>
            <w:webHidden/>
          </w:rPr>
          <w:tab/>
        </w:r>
        <w:r w:rsidR="00F84DE0">
          <w:rPr>
            <w:noProof/>
            <w:webHidden/>
          </w:rPr>
          <w:fldChar w:fldCharType="begin"/>
        </w:r>
        <w:r w:rsidR="00294246">
          <w:rPr>
            <w:noProof/>
            <w:webHidden/>
          </w:rPr>
          <w:instrText xml:space="preserve"> PAGEREF _Toc444591547 \h </w:instrText>
        </w:r>
        <w:r w:rsidR="00F84DE0">
          <w:rPr>
            <w:noProof/>
            <w:webHidden/>
          </w:rPr>
        </w:r>
        <w:r w:rsidR="00F84DE0">
          <w:rPr>
            <w:noProof/>
            <w:webHidden/>
          </w:rPr>
          <w:fldChar w:fldCharType="separate"/>
        </w:r>
        <w:r w:rsidR="00294246">
          <w:rPr>
            <w:noProof/>
            <w:webHidden/>
          </w:rPr>
          <w:t>1</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48" w:history="1">
        <w:r w:rsidR="00294246" w:rsidRPr="00CC1CC6">
          <w:rPr>
            <w:rStyle w:val="af6"/>
            <w:noProof/>
          </w:rPr>
          <w:t>1.3</w:t>
        </w:r>
        <w:r w:rsidR="00294246" w:rsidRPr="00CC1CC6">
          <w:rPr>
            <w:rStyle w:val="af6"/>
            <w:rFonts w:hint="eastAsia"/>
            <w:noProof/>
          </w:rPr>
          <w:t xml:space="preserve"> </w:t>
        </w:r>
        <w:r w:rsidR="00294246" w:rsidRPr="00CC1CC6">
          <w:rPr>
            <w:rStyle w:val="af6"/>
            <w:rFonts w:hint="eastAsia"/>
            <w:noProof/>
          </w:rPr>
          <w:t>产品特点</w:t>
        </w:r>
        <w:r w:rsidR="00294246">
          <w:rPr>
            <w:noProof/>
            <w:webHidden/>
          </w:rPr>
          <w:tab/>
        </w:r>
        <w:r w:rsidR="00F84DE0">
          <w:rPr>
            <w:noProof/>
            <w:webHidden/>
          </w:rPr>
          <w:fldChar w:fldCharType="begin"/>
        </w:r>
        <w:r w:rsidR="00294246">
          <w:rPr>
            <w:noProof/>
            <w:webHidden/>
          </w:rPr>
          <w:instrText xml:space="preserve"> PAGEREF _Toc444591548 \h </w:instrText>
        </w:r>
        <w:r w:rsidR="00F84DE0">
          <w:rPr>
            <w:noProof/>
            <w:webHidden/>
          </w:rPr>
        </w:r>
        <w:r w:rsidR="00F84DE0">
          <w:rPr>
            <w:noProof/>
            <w:webHidden/>
          </w:rPr>
          <w:fldChar w:fldCharType="separate"/>
        </w:r>
        <w:r w:rsidR="00294246">
          <w:rPr>
            <w:noProof/>
            <w:webHidden/>
          </w:rPr>
          <w:t>2</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549" w:history="1">
        <w:r w:rsidR="00294246" w:rsidRPr="00CC1CC6">
          <w:rPr>
            <w:rStyle w:val="af6"/>
            <w:rFonts w:ascii="Times New Roman" w:hAnsi="Times New Roman"/>
            <w:noProof/>
          </w:rPr>
          <w:t>2</w:t>
        </w:r>
        <w:r w:rsidR="00294246" w:rsidRPr="00CC1CC6">
          <w:rPr>
            <w:rStyle w:val="af6"/>
            <w:noProof/>
          </w:rPr>
          <w:t xml:space="preserve"> WEB</w:t>
        </w:r>
        <w:r w:rsidR="00294246" w:rsidRPr="00CC1CC6">
          <w:rPr>
            <w:rStyle w:val="af6"/>
            <w:rFonts w:hint="eastAsia"/>
            <w:noProof/>
          </w:rPr>
          <w:t>概述</w:t>
        </w:r>
        <w:r w:rsidR="00294246">
          <w:rPr>
            <w:noProof/>
            <w:webHidden/>
          </w:rPr>
          <w:tab/>
        </w:r>
        <w:r w:rsidR="00F84DE0">
          <w:rPr>
            <w:noProof/>
            <w:webHidden/>
          </w:rPr>
          <w:fldChar w:fldCharType="begin"/>
        </w:r>
        <w:r w:rsidR="00294246">
          <w:rPr>
            <w:noProof/>
            <w:webHidden/>
          </w:rPr>
          <w:instrText xml:space="preserve"> PAGEREF _Toc444591549 \h </w:instrText>
        </w:r>
        <w:r w:rsidR="00F84DE0">
          <w:rPr>
            <w:noProof/>
            <w:webHidden/>
          </w:rPr>
        </w:r>
        <w:r w:rsidR="00F84DE0">
          <w:rPr>
            <w:noProof/>
            <w:webHidden/>
          </w:rPr>
          <w:fldChar w:fldCharType="separate"/>
        </w:r>
        <w:r w:rsidR="00294246">
          <w:rPr>
            <w:noProof/>
            <w:webHidden/>
          </w:rPr>
          <w:t>4</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50" w:history="1">
        <w:r w:rsidR="00294246" w:rsidRPr="00CC1CC6">
          <w:rPr>
            <w:rStyle w:val="af6"/>
            <w:noProof/>
          </w:rPr>
          <w:t>2.1</w:t>
        </w:r>
        <w:r w:rsidR="00294246" w:rsidRPr="00CC1CC6">
          <w:rPr>
            <w:rStyle w:val="af6"/>
            <w:rFonts w:hint="eastAsia"/>
            <w:noProof/>
          </w:rPr>
          <w:t xml:space="preserve"> </w:t>
        </w:r>
        <w:r w:rsidR="00294246" w:rsidRPr="00CC1CC6">
          <w:rPr>
            <w:rStyle w:val="af6"/>
            <w:rFonts w:hint="eastAsia"/>
            <w:noProof/>
          </w:rPr>
          <w:t>功能简介</w:t>
        </w:r>
        <w:r w:rsidR="00294246">
          <w:rPr>
            <w:noProof/>
            <w:webHidden/>
          </w:rPr>
          <w:tab/>
        </w:r>
        <w:r w:rsidR="00F84DE0">
          <w:rPr>
            <w:noProof/>
            <w:webHidden/>
          </w:rPr>
          <w:fldChar w:fldCharType="begin"/>
        </w:r>
        <w:r w:rsidR="00294246">
          <w:rPr>
            <w:noProof/>
            <w:webHidden/>
          </w:rPr>
          <w:instrText xml:space="preserve"> PAGEREF _Toc444591550 \h </w:instrText>
        </w:r>
        <w:r w:rsidR="00F84DE0">
          <w:rPr>
            <w:noProof/>
            <w:webHidden/>
          </w:rPr>
        </w:r>
        <w:r w:rsidR="00F84DE0">
          <w:rPr>
            <w:noProof/>
            <w:webHidden/>
          </w:rPr>
          <w:fldChar w:fldCharType="separate"/>
        </w:r>
        <w:r w:rsidR="00294246">
          <w:rPr>
            <w:noProof/>
            <w:webHidden/>
          </w:rPr>
          <w:t>4</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51" w:history="1">
        <w:r w:rsidR="00294246" w:rsidRPr="00CC1CC6">
          <w:rPr>
            <w:rStyle w:val="af6"/>
            <w:noProof/>
          </w:rPr>
          <w:t>2.2 WEB</w:t>
        </w:r>
        <w:r w:rsidR="00294246" w:rsidRPr="00CC1CC6">
          <w:rPr>
            <w:rStyle w:val="af6"/>
            <w:rFonts w:hint="eastAsia"/>
            <w:noProof/>
          </w:rPr>
          <w:t>登录</w:t>
        </w:r>
        <w:r w:rsidR="00294246">
          <w:rPr>
            <w:noProof/>
            <w:webHidden/>
          </w:rPr>
          <w:tab/>
        </w:r>
        <w:r w:rsidR="00F84DE0">
          <w:rPr>
            <w:noProof/>
            <w:webHidden/>
          </w:rPr>
          <w:fldChar w:fldCharType="begin"/>
        </w:r>
        <w:r w:rsidR="00294246">
          <w:rPr>
            <w:noProof/>
            <w:webHidden/>
          </w:rPr>
          <w:instrText xml:space="preserve"> PAGEREF _Toc444591551 \h </w:instrText>
        </w:r>
        <w:r w:rsidR="00F84DE0">
          <w:rPr>
            <w:noProof/>
            <w:webHidden/>
          </w:rPr>
        </w:r>
        <w:r w:rsidR="00F84DE0">
          <w:rPr>
            <w:noProof/>
            <w:webHidden/>
          </w:rPr>
          <w:fldChar w:fldCharType="separate"/>
        </w:r>
        <w:r w:rsidR="00294246">
          <w:rPr>
            <w:noProof/>
            <w:webHidden/>
          </w:rPr>
          <w:t>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52" w:history="1">
        <w:r w:rsidR="00294246" w:rsidRPr="00CC1CC6">
          <w:rPr>
            <w:rStyle w:val="af6"/>
            <w:noProof/>
          </w:rPr>
          <w:t>2.2.1</w:t>
        </w:r>
        <w:r w:rsidR="00294246" w:rsidRPr="00CC1CC6">
          <w:rPr>
            <w:rStyle w:val="af6"/>
            <w:rFonts w:hint="eastAsia"/>
            <w:noProof/>
          </w:rPr>
          <w:t xml:space="preserve"> </w:t>
        </w:r>
        <w:r w:rsidR="00294246" w:rsidRPr="00CC1CC6">
          <w:rPr>
            <w:rStyle w:val="af6"/>
            <w:rFonts w:hint="eastAsia"/>
            <w:noProof/>
          </w:rPr>
          <w:t>通用版本</w:t>
        </w:r>
        <w:r w:rsidR="00294246">
          <w:rPr>
            <w:noProof/>
            <w:webHidden/>
          </w:rPr>
          <w:tab/>
        </w:r>
        <w:r w:rsidR="00F84DE0">
          <w:rPr>
            <w:noProof/>
            <w:webHidden/>
          </w:rPr>
          <w:fldChar w:fldCharType="begin"/>
        </w:r>
        <w:r w:rsidR="00294246">
          <w:rPr>
            <w:noProof/>
            <w:webHidden/>
          </w:rPr>
          <w:instrText xml:space="preserve"> PAGEREF _Toc444591552 \h </w:instrText>
        </w:r>
        <w:r w:rsidR="00F84DE0">
          <w:rPr>
            <w:noProof/>
            <w:webHidden/>
          </w:rPr>
        </w:r>
        <w:r w:rsidR="00F84DE0">
          <w:rPr>
            <w:noProof/>
            <w:webHidden/>
          </w:rPr>
          <w:fldChar w:fldCharType="separate"/>
        </w:r>
        <w:r w:rsidR="00294246">
          <w:rPr>
            <w:noProof/>
            <w:webHidden/>
          </w:rPr>
          <w:t>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53" w:history="1">
        <w:r w:rsidR="00294246" w:rsidRPr="00CC1CC6">
          <w:rPr>
            <w:rStyle w:val="af6"/>
            <w:noProof/>
          </w:rPr>
          <w:t>2.2.2</w:t>
        </w:r>
        <w:r w:rsidR="00294246" w:rsidRPr="00CC1CC6">
          <w:rPr>
            <w:rStyle w:val="af6"/>
            <w:rFonts w:hint="eastAsia"/>
            <w:noProof/>
          </w:rPr>
          <w:t xml:space="preserve"> </w:t>
        </w:r>
        <w:r w:rsidR="00294246" w:rsidRPr="00CC1CC6">
          <w:rPr>
            <w:rStyle w:val="af6"/>
            <w:rFonts w:hint="eastAsia"/>
            <w:noProof/>
          </w:rPr>
          <w:t>医疗防统方专业版</w:t>
        </w:r>
        <w:r w:rsidR="00294246">
          <w:rPr>
            <w:noProof/>
            <w:webHidden/>
          </w:rPr>
          <w:tab/>
        </w:r>
        <w:r w:rsidR="00F84DE0">
          <w:rPr>
            <w:noProof/>
            <w:webHidden/>
          </w:rPr>
          <w:fldChar w:fldCharType="begin"/>
        </w:r>
        <w:r w:rsidR="00294246">
          <w:rPr>
            <w:noProof/>
            <w:webHidden/>
          </w:rPr>
          <w:instrText xml:space="preserve"> PAGEREF _Toc444591553 \h </w:instrText>
        </w:r>
        <w:r w:rsidR="00F84DE0">
          <w:rPr>
            <w:noProof/>
            <w:webHidden/>
          </w:rPr>
        </w:r>
        <w:r w:rsidR="00F84DE0">
          <w:rPr>
            <w:noProof/>
            <w:webHidden/>
          </w:rPr>
          <w:fldChar w:fldCharType="separate"/>
        </w:r>
        <w:r w:rsidR="00294246">
          <w:rPr>
            <w:noProof/>
            <w:webHidden/>
          </w:rPr>
          <w:t>5</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54" w:history="1">
        <w:r w:rsidR="00294246" w:rsidRPr="00CC1CC6">
          <w:rPr>
            <w:rStyle w:val="af6"/>
            <w:noProof/>
          </w:rPr>
          <w:t>2.3</w:t>
        </w:r>
        <w:r w:rsidR="00294246" w:rsidRPr="00CC1CC6">
          <w:rPr>
            <w:rStyle w:val="af6"/>
            <w:rFonts w:hint="eastAsia"/>
            <w:noProof/>
          </w:rPr>
          <w:t xml:space="preserve"> </w:t>
        </w:r>
        <w:r w:rsidR="00294246" w:rsidRPr="00CC1CC6">
          <w:rPr>
            <w:rStyle w:val="af6"/>
            <w:rFonts w:hint="eastAsia"/>
            <w:noProof/>
          </w:rPr>
          <w:t>退出</w:t>
        </w:r>
        <w:r w:rsidR="00294246" w:rsidRPr="00CC1CC6">
          <w:rPr>
            <w:rStyle w:val="af6"/>
            <w:noProof/>
          </w:rPr>
          <w:t>WEB</w:t>
        </w:r>
        <w:r w:rsidR="00294246" w:rsidRPr="00CC1CC6">
          <w:rPr>
            <w:rStyle w:val="af6"/>
            <w:rFonts w:hint="eastAsia"/>
            <w:noProof/>
          </w:rPr>
          <w:t>登录</w:t>
        </w:r>
        <w:r w:rsidR="00294246">
          <w:rPr>
            <w:noProof/>
            <w:webHidden/>
          </w:rPr>
          <w:tab/>
        </w:r>
        <w:r w:rsidR="00F84DE0">
          <w:rPr>
            <w:noProof/>
            <w:webHidden/>
          </w:rPr>
          <w:fldChar w:fldCharType="begin"/>
        </w:r>
        <w:r w:rsidR="00294246">
          <w:rPr>
            <w:noProof/>
            <w:webHidden/>
          </w:rPr>
          <w:instrText xml:space="preserve"> PAGEREF _Toc444591554 \h </w:instrText>
        </w:r>
        <w:r w:rsidR="00F84DE0">
          <w:rPr>
            <w:noProof/>
            <w:webHidden/>
          </w:rPr>
        </w:r>
        <w:r w:rsidR="00F84DE0">
          <w:rPr>
            <w:noProof/>
            <w:webHidden/>
          </w:rPr>
          <w:fldChar w:fldCharType="separate"/>
        </w:r>
        <w:r w:rsidR="00294246">
          <w:rPr>
            <w:noProof/>
            <w:webHidden/>
          </w:rPr>
          <w:t>6</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55" w:history="1">
        <w:r w:rsidR="00294246" w:rsidRPr="00CC1CC6">
          <w:rPr>
            <w:rStyle w:val="af6"/>
            <w:noProof/>
          </w:rPr>
          <w:t>2.4 WEB</w:t>
        </w:r>
        <w:r w:rsidR="00294246" w:rsidRPr="00CC1CC6">
          <w:rPr>
            <w:rStyle w:val="af6"/>
            <w:rFonts w:hint="eastAsia"/>
            <w:noProof/>
          </w:rPr>
          <w:t>页面布局</w:t>
        </w:r>
        <w:r w:rsidR="00294246">
          <w:rPr>
            <w:noProof/>
            <w:webHidden/>
          </w:rPr>
          <w:tab/>
        </w:r>
        <w:r w:rsidR="00F84DE0">
          <w:rPr>
            <w:noProof/>
            <w:webHidden/>
          </w:rPr>
          <w:fldChar w:fldCharType="begin"/>
        </w:r>
        <w:r w:rsidR="00294246">
          <w:rPr>
            <w:noProof/>
            <w:webHidden/>
          </w:rPr>
          <w:instrText xml:space="preserve"> PAGEREF _Toc444591555 \h </w:instrText>
        </w:r>
        <w:r w:rsidR="00F84DE0">
          <w:rPr>
            <w:noProof/>
            <w:webHidden/>
          </w:rPr>
        </w:r>
        <w:r w:rsidR="00F84DE0">
          <w:rPr>
            <w:noProof/>
            <w:webHidden/>
          </w:rPr>
          <w:fldChar w:fldCharType="separate"/>
        </w:r>
        <w:r w:rsidR="00294246">
          <w:rPr>
            <w:noProof/>
            <w:webHidden/>
          </w:rPr>
          <w:t>6</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556" w:history="1">
        <w:r w:rsidR="00294246" w:rsidRPr="00CC1CC6">
          <w:rPr>
            <w:rStyle w:val="af6"/>
            <w:rFonts w:ascii="Times New Roman" w:hAnsi="Times New Roman"/>
            <w:noProof/>
          </w:rPr>
          <w:t>3</w:t>
        </w:r>
        <w:r w:rsidR="00294246" w:rsidRPr="00CC1CC6">
          <w:rPr>
            <w:rStyle w:val="af6"/>
            <w:rFonts w:hint="eastAsia"/>
            <w:noProof/>
          </w:rPr>
          <w:t xml:space="preserve"> </w:t>
        </w:r>
        <w:r w:rsidR="00294246" w:rsidRPr="00CC1CC6">
          <w:rPr>
            <w:rStyle w:val="af6"/>
            <w:rFonts w:hint="eastAsia"/>
            <w:noProof/>
          </w:rPr>
          <w:t>主页</w:t>
        </w:r>
        <w:r w:rsidR="00294246">
          <w:rPr>
            <w:noProof/>
            <w:webHidden/>
          </w:rPr>
          <w:tab/>
        </w:r>
        <w:r w:rsidR="00F84DE0">
          <w:rPr>
            <w:noProof/>
            <w:webHidden/>
          </w:rPr>
          <w:fldChar w:fldCharType="begin"/>
        </w:r>
        <w:r w:rsidR="00294246">
          <w:rPr>
            <w:noProof/>
            <w:webHidden/>
          </w:rPr>
          <w:instrText xml:space="preserve"> PAGEREF _Toc444591556 \h </w:instrText>
        </w:r>
        <w:r w:rsidR="00F84DE0">
          <w:rPr>
            <w:noProof/>
            <w:webHidden/>
          </w:rPr>
        </w:r>
        <w:r w:rsidR="00F84DE0">
          <w:rPr>
            <w:noProof/>
            <w:webHidden/>
          </w:rPr>
          <w:fldChar w:fldCharType="separate"/>
        </w:r>
        <w:r w:rsidR="00294246">
          <w:rPr>
            <w:noProof/>
            <w:webHidden/>
          </w:rPr>
          <w:t>7</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57" w:history="1">
        <w:r w:rsidR="00294246" w:rsidRPr="00CC1CC6">
          <w:rPr>
            <w:rStyle w:val="af6"/>
            <w:noProof/>
          </w:rPr>
          <w:t>3.1</w:t>
        </w:r>
        <w:r w:rsidR="00294246" w:rsidRPr="00CC1CC6">
          <w:rPr>
            <w:rStyle w:val="af6"/>
            <w:rFonts w:hint="eastAsia"/>
            <w:noProof/>
          </w:rPr>
          <w:t xml:space="preserve"> </w:t>
        </w:r>
        <w:r w:rsidR="00294246" w:rsidRPr="00CC1CC6">
          <w:rPr>
            <w:rStyle w:val="af6"/>
            <w:rFonts w:hint="eastAsia"/>
            <w:noProof/>
          </w:rPr>
          <w:t>数据分析</w:t>
        </w:r>
        <w:r w:rsidR="00294246">
          <w:rPr>
            <w:noProof/>
            <w:webHidden/>
          </w:rPr>
          <w:tab/>
        </w:r>
        <w:r w:rsidR="00F84DE0">
          <w:rPr>
            <w:noProof/>
            <w:webHidden/>
          </w:rPr>
          <w:fldChar w:fldCharType="begin"/>
        </w:r>
        <w:r w:rsidR="00294246">
          <w:rPr>
            <w:noProof/>
            <w:webHidden/>
          </w:rPr>
          <w:instrText xml:space="preserve"> PAGEREF _Toc444591557 \h </w:instrText>
        </w:r>
        <w:r w:rsidR="00F84DE0">
          <w:rPr>
            <w:noProof/>
            <w:webHidden/>
          </w:rPr>
        </w:r>
        <w:r w:rsidR="00F84DE0">
          <w:rPr>
            <w:noProof/>
            <w:webHidden/>
          </w:rPr>
          <w:fldChar w:fldCharType="separate"/>
        </w:r>
        <w:r w:rsidR="00294246">
          <w:rPr>
            <w:noProof/>
            <w:webHidden/>
          </w:rPr>
          <w:t>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58" w:history="1">
        <w:r w:rsidR="00294246" w:rsidRPr="00CC1CC6">
          <w:rPr>
            <w:rStyle w:val="af6"/>
            <w:noProof/>
          </w:rPr>
          <w:t>3.1.1</w:t>
        </w:r>
        <w:r w:rsidR="00294246" w:rsidRPr="00CC1CC6">
          <w:rPr>
            <w:rStyle w:val="af6"/>
            <w:rFonts w:hint="eastAsia"/>
            <w:noProof/>
          </w:rPr>
          <w:t xml:space="preserve"> </w:t>
        </w:r>
        <w:r w:rsidR="00294246" w:rsidRPr="00CC1CC6">
          <w:rPr>
            <w:rStyle w:val="af6"/>
            <w:rFonts w:hint="eastAsia"/>
            <w:noProof/>
          </w:rPr>
          <w:t>整体概况</w:t>
        </w:r>
        <w:r w:rsidR="00294246">
          <w:rPr>
            <w:noProof/>
            <w:webHidden/>
          </w:rPr>
          <w:tab/>
        </w:r>
        <w:r w:rsidR="00F84DE0">
          <w:rPr>
            <w:noProof/>
            <w:webHidden/>
          </w:rPr>
          <w:fldChar w:fldCharType="begin"/>
        </w:r>
        <w:r w:rsidR="00294246">
          <w:rPr>
            <w:noProof/>
            <w:webHidden/>
          </w:rPr>
          <w:instrText xml:space="preserve"> PAGEREF _Toc444591558 \h </w:instrText>
        </w:r>
        <w:r w:rsidR="00F84DE0">
          <w:rPr>
            <w:noProof/>
            <w:webHidden/>
          </w:rPr>
        </w:r>
        <w:r w:rsidR="00F84DE0">
          <w:rPr>
            <w:noProof/>
            <w:webHidden/>
          </w:rPr>
          <w:fldChar w:fldCharType="separate"/>
        </w:r>
        <w:r w:rsidR="00294246">
          <w:rPr>
            <w:noProof/>
            <w:webHidden/>
          </w:rPr>
          <w:t>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59" w:history="1">
        <w:r w:rsidR="00294246" w:rsidRPr="00CC1CC6">
          <w:rPr>
            <w:rStyle w:val="af6"/>
            <w:noProof/>
          </w:rPr>
          <w:t>3.1.2</w:t>
        </w:r>
        <w:r w:rsidR="00294246" w:rsidRPr="00CC1CC6">
          <w:rPr>
            <w:rStyle w:val="af6"/>
            <w:rFonts w:hint="eastAsia"/>
            <w:noProof/>
          </w:rPr>
          <w:t xml:space="preserve"> </w:t>
        </w:r>
        <w:r w:rsidR="00294246" w:rsidRPr="00CC1CC6">
          <w:rPr>
            <w:rStyle w:val="af6"/>
            <w:rFonts w:hint="eastAsia"/>
            <w:noProof/>
          </w:rPr>
          <w:t>趋势分析</w:t>
        </w:r>
        <w:r w:rsidR="00294246">
          <w:rPr>
            <w:noProof/>
            <w:webHidden/>
          </w:rPr>
          <w:tab/>
        </w:r>
        <w:r w:rsidR="00F84DE0">
          <w:rPr>
            <w:noProof/>
            <w:webHidden/>
          </w:rPr>
          <w:fldChar w:fldCharType="begin"/>
        </w:r>
        <w:r w:rsidR="00294246">
          <w:rPr>
            <w:noProof/>
            <w:webHidden/>
          </w:rPr>
          <w:instrText xml:space="preserve"> PAGEREF _Toc444591559 \h </w:instrText>
        </w:r>
        <w:r w:rsidR="00F84DE0">
          <w:rPr>
            <w:noProof/>
            <w:webHidden/>
          </w:rPr>
        </w:r>
        <w:r w:rsidR="00F84DE0">
          <w:rPr>
            <w:noProof/>
            <w:webHidden/>
          </w:rPr>
          <w:fldChar w:fldCharType="separate"/>
        </w:r>
        <w:r w:rsidR="00294246">
          <w:rPr>
            <w:noProof/>
            <w:webHidden/>
          </w:rPr>
          <w:t>11</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0" w:history="1">
        <w:r w:rsidR="00294246" w:rsidRPr="00CC1CC6">
          <w:rPr>
            <w:rStyle w:val="af6"/>
            <w:noProof/>
          </w:rPr>
          <w:t>3.1.3</w:t>
        </w:r>
        <w:r w:rsidR="00294246" w:rsidRPr="00CC1CC6">
          <w:rPr>
            <w:rStyle w:val="af6"/>
            <w:rFonts w:hint="eastAsia"/>
            <w:noProof/>
          </w:rPr>
          <w:t xml:space="preserve"> </w:t>
        </w:r>
        <w:r w:rsidR="00294246" w:rsidRPr="00CC1CC6">
          <w:rPr>
            <w:rStyle w:val="af6"/>
            <w:rFonts w:hint="eastAsia"/>
            <w:noProof/>
          </w:rPr>
          <w:t>对比分析</w:t>
        </w:r>
        <w:r w:rsidR="00294246">
          <w:rPr>
            <w:noProof/>
            <w:webHidden/>
          </w:rPr>
          <w:tab/>
        </w:r>
        <w:r w:rsidR="00F84DE0">
          <w:rPr>
            <w:noProof/>
            <w:webHidden/>
          </w:rPr>
          <w:fldChar w:fldCharType="begin"/>
        </w:r>
        <w:r w:rsidR="00294246">
          <w:rPr>
            <w:noProof/>
            <w:webHidden/>
          </w:rPr>
          <w:instrText xml:space="preserve"> PAGEREF _Toc444591560 \h </w:instrText>
        </w:r>
        <w:r w:rsidR="00F84DE0">
          <w:rPr>
            <w:noProof/>
            <w:webHidden/>
          </w:rPr>
        </w:r>
        <w:r w:rsidR="00F84DE0">
          <w:rPr>
            <w:noProof/>
            <w:webHidden/>
          </w:rPr>
          <w:fldChar w:fldCharType="separate"/>
        </w:r>
        <w:r w:rsidR="00294246">
          <w:rPr>
            <w:noProof/>
            <w:webHidden/>
          </w:rPr>
          <w:t>12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61" w:history="1">
        <w:r w:rsidR="00294246" w:rsidRPr="00CC1CC6">
          <w:rPr>
            <w:rStyle w:val="af6"/>
            <w:noProof/>
          </w:rPr>
          <w:t>3.2</w:t>
        </w:r>
        <w:r w:rsidR="00294246" w:rsidRPr="00CC1CC6">
          <w:rPr>
            <w:rStyle w:val="af6"/>
            <w:rFonts w:hint="eastAsia"/>
            <w:noProof/>
          </w:rPr>
          <w:t xml:space="preserve"> </w:t>
        </w:r>
        <w:r w:rsidR="00294246" w:rsidRPr="00CC1CC6">
          <w:rPr>
            <w:rStyle w:val="af6"/>
            <w:rFonts w:hint="eastAsia"/>
            <w:noProof/>
          </w:rPr>
          <w:t>行为模型</w:t>
        </w:r>
        <w:r w:rsidR="00294246">
          <w:rPr>
            <w:noProof/>
            <w:webHidden/>
          </w:rPr>
          <w:tab/>
        </w:r>
        <w:r w:rsidR="00F84DE0">
          <w:rPr>
            <w:noProof/>
            <w:webHidden/>
          </w:rPr>
          <w:fldChar w:fldCharType="begin"/>
        </w:r>
        <w:r w:rsidR="00294246">
          <w:rPr>
            <w:noProof/>
            <w:webHidden/>
          </w:rPr>
          <w:instrText xml:space="preserve"> PAGEREF _Toc444591561 \h </w:instrText>
        </w:r>
        <w:r w:rsidR="00F84DE0">
          <w:rPr>
            <w:noProof/>
            <w:webHidden/>
          </w:rPr>
        </w:r>
        <w:r w:rsidR="00F84DE0">
          <w:rPr>
            <w:noProof/>
            <w:webHidden/>
          </w:rPr>
          <w:fldChar w:fldCharType="separate"/>
        </w:r>
        <w:r w:rsidR="00294246">
          <w:rPr>
            <w:noProof/>
            <w:webHidden/>
          </w:rPr>
          <w:t>14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2" w:history="1">
        <w:r w:rsidR="00294246" w:rsidRPr="00CC1CC6">
          <w:rPr>
            <w:rStyle w:val="af6"/>
            <w:noProof/>
          </w:rPr>
          <w:t>3.2.1</w:t>
        </w:r>
        <w:r w:rsidR="00294246" w:rsidRPr="00CC1CC6">
          <w:rPr>
            <w:rStyle w:val="af6"/>
            <w:rFonts w:hint="eastAsia"/>
            <w:noProof/>
          </w:rPr>
          <w:t xml:space="preserve"> </w:t>
        </w:r>
        <w:r w:rsidR="00294246" w:rsidRPr="00CC1CC6">
          <w:rPr>
            <w:rStyle w:val="af6"/>
            <w:rFonts w:hint="eastAsia"/>
            <w:noProof/>
          </w:rPr>
          <w:t>新增行为</w:t>
        </w:r>
        <w:r w:rsidR="00294246">
          <w:rPr>
            <w:noProof/>
            <w:webHidden/>
          </w:rPr>
          <w:tab/>
        </w:r>
        <w:r w:rsidR="00F84DE0">
          <w:rPr>
            <w:noProof/>
            <w:webHidden/>
          </w:rPr>
          <w:fldChar w:fldCharType="begin"/>
        </w:r>
        <w:r w:rsidR="00294246">
          <w:rPr>
            <w:noProof/>
            <w:webHidden/>
          </w:rPr>
          <w:instrText xml:space="preserve"> PAGEREF _Toc444591562 \h </w:instrText>
        </w:r>
        <w:r w:rsidR="00F84DE0">
          <w:rPr>
            <w:noProof/>
            <w:webHidden/>
          </w:rPr>
        </w:r>
        <w:r w:rsidR="00F84DE0">
          <w:rPr>
            <w:noProof/>
            <w:webHidden/>
          </w:rPr>
          <w:fldChar w:fldCharType="separate"/>
        </w:r>
        <w:r w:rsidR="00294246">
          <w:rPr>
            <w:noProof/>
            <w:webHidden/>
          </w:rPr>
          <w:t>14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3" w:history="1">
        <w:r w:rsidR="00294246" w:rsidRPr="00CC1CC6">
          <w:rPr>
            <w:rStyle w:val="af6"/>
            <w:noProof/>
          </w:rPr>
          <w:t>3.2.2</w:t>
        </w:r>
        <w:r w:rsidR="00294246" w:rsidRPr="00CC1CC6">
          <w:rPr>
            <w:rStyle w:val="af6"/>
            <w:rFonts w:hint="eastAsia"/>
            <w:noProof/>
          </w:rPr>
          <w:t xml:space="preserve"> </w:t>
        </w:r>
        <w:r w:rsidR="00294246" w:rsidRPr="00CC1CC6">
          <w:rPr>
            <w:rStyle w:val="af6"/>
            <w:rFonts w:hint="eastAsia"/>
            <w:noProof/>
          </w:rPr>
          <w:t>账号视图</w:t>
        </w:r>
        <w:r w:rsidR="00294246">
          <w:rPr>
            <w:noProof/>
            <w:webHidden/>
          </w:rPr>
          <w:tab/>
        </w:r>
        <w:r w:rsidR="00F84DE0">
          <w:rPr>
            <w:noProof/>
            <w:webHidden/>
          </w:rPr>
          <w:fldChar w:fldCharType="begin"/>
        </w:r>
        <w:r w:rsidR="00294246">
          <w:rPr>
            <w:noProof/>
            <w:webHidden/>
          </w:rPr>
          <w:instrText xml:space="preserve"> PAGEREF _Toc444591563 \h </w:instrText>
        </w:r>
        <w:r w:rsidR="00F84DE0">
          <w:rPr>
            <w:noProof/>
            <w:webHidden/>
          </w:rPr>
        </w:r>
        <w:r w:rsidR="00F84DE0">
          <w:rPr>
            <w:noProof/>
            <w:webHidden/>
          </w:rPr>
          <w:fldChar w:fldCharType="separate"/>
        </w:r>
        <w:r w:rsidR="00294246">
          <w:rPr>
            <w:noProof/>
            <w:webHidden/>
          </w:rPr>
          <w:t>16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4" w:history="1">
        <w:r w:rsidR="00294246" w:rsidRPr="00CC1CC6">
          <w:rPr>
            <w:rStyle w:val="af6"/>
            <w:noProof/>
          </w:rPr>
          <w:t>3.2.3</w:t>
        </w:r>
        <w:r w:rsidR="00294246" w:rsidRPr="00CC1CC6">
          <w:rPr>
            <w:rStyle w:val="af6"/>
            <w:rFonts w:hint="eastAsia"/>
            <w:noProof/>
          </w:rPr>
          <w:t xml:space="preserve"> </w:t>
        </w:r>
        <w:r w:rsidR="00294246" w:rsidRPr="00CC1CC6">
          <w:rPr>
            <w:rStyle w:val="af6"/>
            <w:rFonts w:hint="eastAsia"/>
            <w:noProof/>
          </w:rPr>
          <w:t>源</w:t>
        </w:r>
        <w:r w:rsidR="00294246" w:rsidRPr="00CC1CC6">
          <w:rPr>
            <w:rStyle w:val="af6"/>
            <w:noProof/>
          </w:rPr>
          <w:t>IP</w:t>
        </w:r>
        <w:r w:rsidR="00294246" w:rsidRPr="00CC1CC6">
          <w:rPr>
            <w:rStyle w:val="af6"/>
            <w:rFonts w:hint="eastAsia"/>
            <w:noProof/>
          </w:rPr>
          <w:t>视图</w:t>
        </w:r>
        <w:r w:rsidR="00294246">
          <w:rPr>
            <w:noProof/>
            <w:webHidden/>
          </w:rPr>
          <w:tab/>
        </w:r>
        <w:r w:rsidR="00F84DE0">
          <w:rPr>
            <w:noProof/>
            <w:webHidden/>
          </w:rPr>
          <w:fldChar w:fldCharType="begin"/>
        </w:r>
        <w:r w:rsidR="00294246">
          <w:rPr>
            <w:noProof/>
            <w:webHidden/>
          </w:rPr>
          <w:instrText xml:space="preserve"> PAGEREF _Toc444591564 \h </w:instrText>
        </w:r>
        <w:r w:rsidR="00F84DE0">
          <w:rPr>
            <w:noProof/>
            <w:webHidden/>
          </w:rPr>
        </w:r>
        <w:r w:rsidR="00F84DE0">
          <w:rPr>
            <w:noProof/>
            <w:webHidden/>
          </w:rPr>
          <w:fldChar w:fldCharType="separate"/>
        </w:r>
        <w:r w:rsidR="00294246">
          <w:rPr>
            <w:noProof/>
            <w:webHidden/>
          </w:rPr>
          <w:t>16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5" w:history="1">
        <w:r w:rsidR="00294246" w:rsidRPr="00CC1CC6">
          <w:rPr>
            <w:rStyle w:val="af6"/>
            <w:noProof/>
          </w:rPr>
          <w:t>3.2.4</w:t>
        </w:r>
        <w:r w:rsidR="00294246" w:rsidRPr="00CC1CC6">
          <w:rPr>
            <w:rStyle w:val="af6"/>
            <w:rFonts w:hint="eastAsia"/>
            <w:noProof/>
          </w:rPr>
          <w:t xml:space="preserve"> </w:t>
        </w:r>
        <w:r w:rsidR="00294246" w:rsidRPr="00CC1CC6">
          <w:rPr>
            <w:rStyle w:val="af6"/>
            <w:rFonts w:hint="eastAsia"/>
            <w:noProof/>
          </w:rPr>
          <w:t>工具视图</w:t>
        </w:r>
        <w:r w:rsidR="00294246">
          <w:rPr>
            <w:noProof/>
            <w:webHidden/>
          </w:rPr>
          <w:tab/>
        </w:r>
        <w:r w:rsidR="00F84DE0">
          <w:rPr>
            <w:noProof/>
            <w:webHidden/>
          </w:rPr>
          <w:fldChar w:fldCharType="begin"/>
        </w:r>
        <w:r w:rsidR="00294246">
          <w:rPr>
            <w:noProof/>
            <w:webHidden/>
          </w:rPr>
          <w:instrText xml:space="preserve"> PAGEREF _Toc444591565 \h </w:instrText>
        </w:r>
        <w:r w:rsidR="00F84DE0">
          <w:rPr>
            <w:noProof/>
            <w:webHidden/>
          </w:rPr>
        </w:r>
        <w:r w:rsidR="00F84DE0">
          <w:rPr>
            <w:noProof/>
            <w:webHidden/>
          </w:rPr>
          <w:fldChar w:fldCharType="separate"/>
        </w:r>
        <w:r w:rsidR="00294246">
          <w:rPr>
            <w:noProof/>
            <w:webHidden/>
          </w:rPr>
          <w:t>17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6" w:history="1">
        <w:r w:rsidR="00294246" w:rsidRPr="00CC1CC6">
          <w:rPr>
            <w:rStyle w:val="af6"/>
            <w:noProof/>
          </w:rPr>
          <w:t>3.2.5</w:t>
        </w:r>
        <w:r w:rsidR="00294246" w:rsidRPr="00CC1CC6">
          <w:rPr>
            <w:rStyle w:val="af6"/>
            <w:rFonts w:hint="eastAsia"/>
            <w:noProof/>
          </w:rPr>
          <w:t xml:space="preserve"> </w:t>
        </w:r>
        <w:r w:rsidR="00294246" w:rsidRPr="00CC1CC6">
          <w:rPr>
            <w:rStyle w:val="af6"/>
            <w:rFonts w:hint="eastAsia"/>
            <w:noProof/>
          </w:rPr>
          <w:t>权限视图</w:t>
        </w:r>
        <w:r w:rsidR="00294246">
          <w:rPr>
            <w:noProof/>
            <w:webHidden/>
          </w:rPr>
          <w:tab/>
        </w:r>
        <w:r w:rsidR="00F84DE0">
          <w:rPr>
            <w:noProof/>
            <w:webHidden/>
          </w:rPr>
          <w:fldChar w:fldCharType="begin"/>
        </w:r>
        <w:r w:rsidR="00294246">
          <w:rPr>
            <w:noProof/>
            <w:webHidden/>
          </w:rPr>
          <w:instrText xml:space="preserve"> PAGEREF _Toc444591566 \h </w:instrText>
        </w:r>
        <w:r w:rsidR="00F84DE0">
          <w:rPr>
            <w:noProof/>
            <w:webHidden/>
          </w:rPr>
        </w:r>
        <w:r w:rsidR="00F84DE0">
          <w:rPr>
            <w:noProof/>
            <w:webHidden/>
          </w:rPr>
          <w:fldChar w:fldCharType="separate"/>
        </w:r>
        <w:r w:rsidR="00294246">
          <w:rPr>
            <w:noProof/>
            <w:webHidden/>
          </w:rPr>
          <w:t>17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7" w:history="1">
        <w:r w:rsidR="00294246" w:rsidRPr="00CC1CC6">
          <w:rPr>
            <w:rStyle w:val="af6"/>
            <w:noProof/>
          </w:rPr>
          <w:t>3.2.6</w:t>
        </w:r>
        <w:r w:rsidR="00294246" w:rsidRPr="00CC1CC6">
          <w:rPr>
            <w:rStyle w:val="af6"/>
            <w:rFonts w:hint="eastAsia"/>
            <w:noProof/>
          </w:rPr>
          <w:t xml:space="preserve"> </w:t>
        </w:r>
        <w:r w:rsidR="00294246" w:rsidRPr="00CC1CC6">
          <w:rPr>
            <w:rStyle w:val="af6"/>
            <w:rFonts w:hint="eastAsia"/>
            <w:noProof/>
          </w:rPr>
          <w:t>详细查询</w:t>
        </w:r>
        <w:r w:rsidR="00294246">
          <w:rPr>
            <w:noProof/>
            <w:webHidden/>
          </w:rPr>
          <w:tab/>
        </w:r>
        <w:r w:rsidR="00F84DE0">
          <w:rPr>
            <w:noProof/>
            <w:webHidden/>
          </w:rPr>
          <w:fldChar w:fldCharType="begin"/>
        </w:r>
        <w:r w:rsidR="00294246">
          <w:rPr>
            <w:noProof/>
            <w:webHidden/>
          </w:rPr>
          <w:instrText xml:space="preserve"> PAGEREF _Toc444591567 \h </w:instrText>
        </w:r>
        <w:r w:rsidR="00F84DE0">
          <w:rPr>
            <w:noProof/>
            <w:webHidden/>
          </w:rPr>
        </w:r>
        <w:r w:rsidR="00F84DE0">
          <w:rPr>
            <w:noProof/>
            <w:webHidden/>
          </w:rPr>
          <w:fldChar w:fldCharType="separate"/>
        </w:r>
        <w:r w:rsidR="00294246">
          <w:rPr>
            <w:noProof/>
            <w:webHidden/>
          </w:rPr>
          <w:t>18</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68" w:history="1">
        <w:r w:rsidR="00294246" w:rsidRPr="00CC1CC6">
          <w:rPr>
            <w:rStyle w:val="af6"/>
            <w:noProof/>
          </w:rPr>
          <w:t>3.3</w:t>
        </w:r>
        <w:r w:rsidR="00294246" w:rsidRPr="00CC1CC6">
          <w:rPr>
            <w:rStyle w:val="af6"/>
            <w:rFonts w:hint="eastAsia"/>
            <w:noProof/>
          </w:rPr>
          <w:t xml:space="preserve"> </w:t>
        </w:r>
        <w:r w:rsidR="00294246" w:rsidRPr="00CC1CC6">
          <w:rPr>
            <w:rStyle w:val="af6"/>
            <w:rFonts w:hint="eastAsia"/>
            <w:noProof/>
          </w:rPr>
          <w:t>医疗防统方专业版</w:t>
        </w:r>
        <w:r w:rsidR="00294246">
          <w:rPr>
            <w:noProof/>
            <w:webHidden/>
          </w:rPr>
          <w:tab/>
        </w:r>
        <w:r w:rsidR="00F84DE0">
          <w:rPr>
            <w:noProof/>
            <w:webHidden/>
          </w:rPr>
          <w:fldChar w:fldCharType="begin"/>
        </w:r>
        <w:r w:rsidR="00294246">
          <w:rPr>
            <w:noProof/>
            <w:webHidden/>
          </w:rPr>
          <w:instrText xml:space="preserve"> PAGEREF _Toc444591568 \h </w:instrText>
        </w:r>
        <w:r w:rsidR="00F84DE0">
          <w:rPr>
            <w:noProof/>
            <w:webHidden/>
          </w:rPr>
        </w:r>
        <w:r w:rsidR="00F84DE0">
          <w:rPr>
            <w:noProof/>
            <w:webHidden/>
          </w:rPr>
          <w:fldChar w:fldCharType="separate"/>
        </w:r>
        <w:r w:rsidR="00294246">
          <w:rPr>
            <w:noProof/>
            <w:webHidden/>
          </w:rPr>
          <w:t>19</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69" w:history="1">
        <w:r w:rsidR="00294246" w:rsidRPr="00CC1CC6">
          <w:rPr>
            <w:rStyle w:val="af6"/>
            <w:noProof/>
          </w:rPr>
          <w:t>3.3.1</w:t>
        </w:r>
        <w:r w:rsidR="00294246" w:rsidRPr="00CC1CC6">
          <w:rPr>
            <w:rStyle w:val="af6"/>
            <w:rFonts w:hint="eastAsia"/>
            <w:noProof/>
          </w:rPr>
          <w:t xml:space="preserve"> </w:t>
        </w:r>
        <w:r w:rsidR="00294246" w:rsidRPr="00CC1CC6">
          <w:rPr>
            <w:rStyle w:val="af6"/>
            <w:rFonts w:hint="eastAsia"/>
            <w:noProof/>
          </w:rPr>
          <w:t>统方监控</w:t>
        </w:r>
        <w:r w:rsidR="00294246">
          <w:rPr>
            <w:noProof/>
            <w:webHidden/>
          </w:rPr>
          <w:tab/>
        </w:r>
        <w:r w:rsidR="00F84DE0">
          <w:rPr>
            <w:noProof/>
            <w:webHidden/>
          </w:rPr>
          <w:fldChar w:fldCharType="begin"/>
        </w:r>
        <w:r w:rsidR="00294246">
          <w:rPr>
            <w:noProof/>
            <w:webHidden/>
          </w:rPr>
          <w:instrText xml:space="preserve"> PAGEREF _Toc444591569 \h </w:instrText>
        </w:r>
        <w:r w:rsidR="00F84DE0">
          <w:rPr>
            <w:noProof/>
            <w:webHidden/>
          </w:rPr>
        </w:r>
        <w:r w:rsidR="00F84DE0">
          <w:rPr>
            <w:noProof/>
            <w:webHidden/>
          </w:rPr>
          <w:fldChar w:fldCharType="separate"/>
        </w:r>
        <w:r w:rsidR="00294246">
          <w:rPr>
            <w:noProof/>
            <w:webHidden/>
          </w:rPr>
          <w:t>19</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570" w:history="1">
        <w:r w:rsidR="00294246" w:rsidRPr="00CC1CC6">
          <w:rPr>
            <w:rStyle w:val="af6"/>
            <w:rFonts w:ascii="Times New Roman" w:hAnsi="Times New Roman"/>
            <w:noProof/>
          </w:rPr>
          <w:t>4</w:t>
        </w:r>
        <w:r w:rsidR="00294246" w:rsidRPr="00CC1CC6">
          <w:rPr>
            <w:rStyle w:val="af6"/>
            <w:rFonts w:hint="eastAsia"/>
            <w:noProof/>
          </w:rPr>
          <w:t xml:space="preserve"> </w:t>
        </w:r>
        <w:r w:rsidR="00294246" w:rsidRPr="00CC1CC6">
          <w:rPr>
            <w:rStyle w:val="af6"/>
            <w:rFonts w:hint="eastAsia"/>
            <w:noProof/>
          </w:rPr>
          <w:t>审计配置</w:t>
        </w:r>
        <w:r w:rsidR="00294246">
          <w:rPr>
            <w:noProof/>
            <w:webHidden/>
          </w:rPr>
          <w:tab/>
        </w:r>
        <w:r w:rsidR="00F84DE0">
          <w:rPr>
            <w:noProof/>
            <w:webHidden/>
          </w:rPr>
          <w:fldChar w:fldCharType="begin"/>
        </w:r>
        <w:r w:rsidR="00294246">
          <w:rPr>
            <w:noProof/>
            <w:webHidden/>
          </w:rPr>
          <w:instrText xml:space="preserve"> PAGEREF _Toc444591570 \h </w:instrText>
        </w:r>
        <w:r w:rsidR="00F84DE0">
          <w:rPr>
            <w:noProof/>
            <w:webHidden/>
          </w:rPr>
        </w:r>
        <w:r w:rsidR="00F84DE0">
          <w:rPr>
            <w:noProof/>
            <w:webHidden/>
          </w:rPr>
          <w:fldChar w:fldCharType="separate"/>
        </w:r>
        <w:r w:rsidR="00294246">
          <w:rPr>
            <w:noProof/>
            <w:webHidden/>
          </w:rPr>
          <w:t>20</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71" w:history="1">
        <w:r w:rsidR="00294246" w:rsidRPr="00CC1CC6">
          <w:rPr>
            <w:rStyle w:val="af6"/>
            <w:noProof/>
          </w:rPr>
          <w:t>4.1</w:t>
        </w:r>
        <w:r w:rsidR="00294246" w:rsidRPr="00CC1CC6">
          <w:rPr>
            <w:rStyle w:val="af6"/>
            <w:rFonts w:hint="eastAsia"/>
            <w:noProof/>
          </w:rPr>
          <w:t xml:space="preserve"> </w:t>
        </w:r>
        <w:r w:rsidR="00294246" w:rsidRPr="00CC1CC6">
          <w:rPr>
            <w:rStyle w:val="af6"/>
            <w:rFonts w:hint="eastAsia"/>
            <w:noProof/>
          </w:rPr>
          <w:t>基本步骤</w:t>
        </w:r>
        <w:r w:rsidR="00294246">
          <w:rPr>
            <w:noProof/>
            <w:webHidden/>
          </w:rPr>
          <w:tab/>
        </w:r>
        <w:r w:rsidR="00F84DE0">
          <w:rPr>
            <w:noProof/>
            <w:webHidden/>
          </w:rPr>
          <w:fldChar w:fldCharType="begin"/>
        </w:r>
        <w:r w:rsidR="00294246">
          <w:rPr>
            <w:noProof/>
            <w:webHidden/>
          </w:rPr>
          <w:instrText xml:space="preserve"> PAGEREF _Toc444591571 \h </w:instrText>
        </w:r>
        <w:r w:rsidR="00F84DE0">
          <w:rPr>
            <w:noProof/>
            <w:webHidden/>
          </w:rPr>
        </w:r>
        <w:r w:rsidR="00F84DE0">
          <w:rPr>
            <w:noProof/>
            <w:webHidden/>
          </w:rPr>
          <w:fldChar w:fldCharType="separate"/>
        </w:r>
        <w:r w:rsidR="00294246">
          <w:rPr>
            <w:noProof/>
            <w:webHidden/>
          </w:rPr>
          <w:t>20</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72" w:history="1">
        <w:r w:rsidR="00294246" w:rsidRPr="00CC1CC6">
          <w:rPr>
            <w:rStyle w:val="af6"/>
            <w:noProof/>
          </w:rPr>
          <w:t>4.2</w:t>
        </w:r>
        <w:r w:rsidR="00294246" w:rsidRPr="00CC1CC6">
          <w:rPr>
            <w:rStyle w:val="af6"/>
            <w:rFonts w:hint="eastAsia"/>
            <w:noProof/>
          </w:rPr>
          <w:t xml:space="preserve"> </w:t>
        </w:r>
        <w:r w:rsidR="00294246" w:rsidRPr="00CC1CC6">
          <w:rPr>
            <w:rStyle w:val="af6"/>
            <w:rFonts w:hint="eastAsia"/>
            <w:noProof/>
          </w:rPr>
          <w:t>探测器</w:t>
        </w:r>
        <w:r w:rsidR="00294246">
          <w:rPr>
            <w:noProof/>
            <w:webHidden/>
          </w:rPr>
          <w:tab/>
        </w:r>
        <w:r w:rsidR="00F84DE0">
          <w:rPr>
            <w:noProof/>
            <w:webHidden/>
          </w:rPr>
          <w:fldChar w:fldCharType="begin"/>
        </w:r>
        <w:r w:rsidR="00294246">
          <w:rPr>
            <w:noProof/>
            <w:webHidden/>
          </w:rPr>
          <w:instrText xml:space="preserve"> PAGEREF _Toc444591572 \h </w:instrText>
        </w:r>
        <w:r w:rsidR="00F84DE0">
          <w:rPr>
            <w:noProof/>
            <w:webHidden/>
          </w:rPr>
        </w:r>
        <w:r w:rsidR="00F84DE0">
          <w:rPr>
            <w:noProof/>
            <w:webHidden/>
          </w:rPr>
          <w:fldChar w:fldCharType="separate"/>
        </w:r>
        <w:r w:rsidR="00294246">
          <w:rPr>
            <w:noProof/>
            <w:webHidden/>
          </w:rPr>
          <w:t>23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73" w:history="1">
        <w:r w:rsidR="00294246" w:rsidRPr="00CC1CC6">
          <w:rPr>
            <w:rStyle w:val="af6"/>
            <w:noProof/>
          </w:rPr>
          <w:t>4.2.1</w:t>
        </w:r>
        <w:r w:rsidR="00294246" w:rsidRPr="00CC1CC6">
          <w:rPr>
            <w:rStyle w:val="af6"/>
            <w:rFonts w:hint="eastAsia"/>
            <w:noProof/>
          </w:rPr>
          <w:t xml:space="preserve"> </w:t>
        </w:r>
        <w:r w:rsidR="00294246" w:rsidRPr="00CC1CC6">
          <w:rPr>
            <w:rStyle w:val="af6"/>
            <w:rFonts w:hint="eastAsia"/>
            <w:noProof/>
          </w:rPr>
          <w:t>组件配置</w:t>
        </w:r>
        <w:r w:rsidR="00294246">
          <w:rPr>
            <w:noProof/>
            <w:webHidden/>
          </w:rPr>
          <w:tab/>
        </w:r>
        <w:r w:rsidR="00F84DE0">
          <w:rPr>
            <w:noProof/>
            <w:webHidden/>
          </w:rPr>
          <w:fldChar w:fldCharType="begin"/>
        </w:r>
        <w:r w:rsidR="00294246">
          <w:rPr>
            <w:noProof/>
            <w:webHidden/>
          </w:rPr>
          <w:instrText xml:space="preserve"> PAGEREF _Toc444591573 \h </w:instrText>
        </w:r>
        <w:r w:rsidR="00F84DE0">
          <w:rPr>
            <w:noProof/>
            <w:webHidden/>
          </w:rPr>
        </w:r>
        <w:r w:rsidR="00F84DE0">
          <w:rPr>
            <w:noProof/>
            <w:webHidden/>
          </w:rPr>
          <w:fldChar w:fldCharType="separate"/>
        </w:r>
        <w:r w:rsidR="00294246">
          <w:rPr>
            <w:noProof/>
            <w:webHidden/>
          </w:rPr>
          <w:t>23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74" w:history="1">
        <w:r w:rsidR="00294246" w:rsidRPr="00CC1CC6">
          <w:rPr>
            <w:rStyle w:val="af6"/>
            <w:noProof/>
          </w:rPr>
          <w:t>4.2.2</w:t>
        </w:r>
        <w:r w:rsidR="00294246" w:rsidRPr="00CC1CC6">
          <w:rPr>
            <w:rStyle w:val="af6"/>
            <w:rFonts w:hint="eastAsia"/>
            <w:noProof/>
          </w:rPr>
          <w:t xml:space="preserve"> </w:t>
        </w:r>
        <w:r w:rsidR="00294246" w:rsidRPr="00CC1CC6">
          <w:rPr>
            <w:rStyle w:val="af6"/>
            <w:rFonts w:hint="eastAsia"/>
            <w:noProof/>
          </w:rPr>
          <w:t>物理端口</w:t>
        </w:r>
        <w:r w:rsidR="00294246">
          <w:rPr>
            <w:noProof/>
            <w:webHidden/>
          </w:rPr>
          <w:tab/>
        </w:r>
        <w:r w:rsidR="00F84DE0">
          <w:rPr>
            <w:noProof/>
            <w:webHidden/>
          </w:rPr>
          <w:fldChar w:fldCharType="begin"/>
        </w:r>
        <w:r w:rsidR="00294246">
          <w:rPr>
            <w:noProof/>
            <w:webHidden/>
          </w:rPr>
          <w:instrText xml:space="preserve"> PAGEREF _Toc444591574 \h </w:instrText>
        </w:r>
        <w:r w:rsidR="00F84DE0">
          <w:rPr>
            <w:noProof/>
            <w:webHidden/>
          </w:rPr>
        </w:r>
        <w:r w:rsidR="00F84DE0">
          <w:rPr>
            <w:noProof/>
            <w:webHidden/>
          </w:rPr>
          <w:fldChar w:fldCharType="separate"/>
        </w:r>
        <w:r w:rsidR="00294246">
          <w:rPr>
            <w:noProof/>
            <w:webHidden/>
          </w:rPr>
          <w:t>24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75" w:history="1">
        <w:r w:rsidR="00294246" w:rsidRPr="00CC1CC6">
          <w:rPr>
            <w:rStyle w:val="af6"/>
            <w:noProof/>
          </w:rPr>
          <w:t>4.2.3</w:t>
        </w:r>
        <w:r w:rsidR="00294246" w:rsidRPr="00CC1CC6">
          <w:rPr>
            <w:rStyle w:val="af6"/>
            <w:rFonts w:hint="eastAsia"/>
            <w:noProof/>
          </w:rPr>
          <w:t xml:space="preserve"> </w:t>
        </w:r>
        <w:r w:rsidR="00294246" w:rsidRPr="00CC1CC6">
          <w:rPr>
            <w:rStyle w:val="af6"/>
            <w:rFonts w:hint="eastAsia"/>
            <w:noProof/>
          </w:rPr>
          <w:t>物理端口配置举例</w:t>
        </w:r>
        <w:r w:rsidR="00294246">
          <w:rPr>
            <w:noProof/>
            <w:webHidden/>
          </w:rPr>
          <w:tab/>
        </w:r>
        <w:r w:rsidR="00F84DE0">
          <w:rPr>
            <w:noProof/>
            <w:webHidden/>
          </w:rPr>
          <w:fldChar w:fldCharType="begin"/>
        </w:r>
        <w:r w:rsidR="00294246">
          <w:rPr>
            <w:noProof/>
            <w:webHidden/>
          </w:rPr>
          <w:instrText xml:space="preserve"> PAGEREF _Toc444591575 \h </w:instrText>
        </w:r>
        <w:r w:rsidR="00F84DE0">
          <w:rPr>
            <w:noProof/>
            <w:webHidden/>
          </w:rPr>
        </w:r>
        <w:r w:rsidR="00F84DE0">
          <w:rPr>
            <w:noProof/>
            <w:webHidden/>
          </w:rPr>
          <w:fldChar w:fldCharType="separate"/>
        </w:r>
        <w:r w:rsidR="00294246">
          <w:rPr>
            <w:noProof/>
            <w:webHidden/>
          </w:rPr>
          <w:t>27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76" w:history="1">
        <w:r w:rsidR="00294246" w:rsidRPr="00CC1CC6">
          <w:rPr>
            <w:rStyle w:val="af6"/>
            <w:noProof/>
          </w:rPr>
          <w:t>4.2.4</w:t>
        </w:r>
        <w:r w:rsidR="00294246" w:rsidRPr="00CC1CC6">
          <w:rPr>
            <w:rStyle w:val="af6"/>
            <w:rFonts w:hint="eastAsia"/>
            <w:noProof/>
          </w:rPr>
          <w:t xml:space="preserve"> </w:t>
        </w:r>
        <w:r w:rsidR="00294246" w:rsidRPr="00CC1CC6">
          <w:rPr>
            <w:rStyle w:val="af6"/>
            <w:rFonts w:hint="eastAsia"/>
            <w:noProof/>
          </w:rPr>
          <w:t>探测器</w:t>
        </w:r>
        <w:r w:rsidR="00294246">
          <w:rPr>
            <w:noProof/>
            <w:webHidden/>
          </w:rPr>
          <w:tab/>
        </w:r>
        <w:r w:rsidR="00F84DE0">
          <w:rPr>
            <w:noProof/>
            <w:webHidden/>
          </w:rPr>
          <w:fldChar w:fldCharType="begin"/>
        </w:r>
        <w:r w:rsidR="00294246">
          <w:rPr>
            <w:noProof/>
            <w:webHidden/>
          </w:rPr>
          <w:instrText xml:space="preserve"> PAGEREF _Toc444591576 \h </w:instrText>
        </w:r>
        <w:r w:rsidR="00F84DE0">
          <w:rPr>
            <w:noProof/>
            <w:webHidden/>
          </w:rPr>
        </w:r>
        <w:r w:rsidR="00F84DE0">
          <w:rPr>
            <w:noProof/>
            <w:webHidden/>
          </w:rPr>
          <w:fldChar w:fldCharType="separate"/>
        </w:r>
        <w:r w:rsidR="00294246">
          <w:rPr>
            <w:noProof/>
            <w:webHidden/>
          </w:rPr>
          <w:t>29</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77" w:history="1">
        <w:r w:rsidR="00294246" w:rsidRPr="00CC1CC6">
          <w:rPr>
            <w:rStyle w:val="af6"/>
            <w:noProof/>
          </w:rPr>
          <w:t>4.2.5</w:t>
        </w:r>
        <w:r w:rsidR="00294246" w:rsidRPr="00CC1CC6">
          <w:rPr>
            <w:rStyle w:val="af6"/>
            <w:rFonts w:hint="eastAsia"/>
            <w:noProof/>
          </w:rPr>
          <w:t xml:space="preserve"> </w:t>
        </w:r>
        <w:r w:rsidR="00294246" w:rsidRPr="00CC1CC6">
          <w:rPr>
            <w:rStyle w:val="af6"/>
            <w:rFonts w:hint="eastAsia"/>
            <w:noProof/>
          </w:rPr>
          <w:t>探测器配置举例</w:t>
        </w:r>
        <w:r w:rsidR="00294246">
          <w:rPr>
            <w:noProof/>
            <w:webHidden/>
          </w:rPr>
          <w:tab/>
        </w:r>
        <w:r w:rsidR="00F84DE0">
          <w:rPr>
            <w:noProof/>
            <w:webHidden/>
          </w:rPr>
          <w:fldChar w:fldCharType="begin"/>
        </w:r>
        <w:r w:rsidR="00294246">
          <w:rPr>
            <w:noProof/>
            <w:webHidden/>
          </w:rPr>
          <w:instrText xml:space="preserve"> PAGEREF _Toc444591577 \h </w:instrText>
        </w:r>
        <w:r w:rsidR="00F84DE0">
          <w:rPr>
            <w:noProof/>
            <w:webHidden/>
          </w:rPr>
        </w:r>
        <w:r w:rsidR="00F84DE0">
          <w:rPr>
            <w:noProof/>
            <w:webHidden/>
          </w:rPr>
          <w:fldChar w:fldCharType="separate"/>
        </w:r>
        <w:r w:rsidR="00294246">
          <w:rPr>
            <w:noProof/>
            <w:webHidden/>
          </w:rPr>
          <w:t>31</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78" w:history="1">
        <w:r w:rsidR="00294246" w:rsidRPr="00CC1CC6">
          <w:rPr>
            <w:rStyle w:val="af6"/>
            <w:noProof/>
          </w:rPr>
          <w:t>4.3</w:t>
        </w:r>
        <w:r w:rsidR="00294246" w:rsidRPr="00CC1CC6">
          <w:rPr>
            <w:rStyle w:val="af6"/>
            <w:rFonts w:hint="eastAsia"/>
            <w:noProof/>
          </w:rPr>
          <w:t xml:space="preserve"> </w:t>
        </w:r>
        <w:r w:rsidR="00294246" w:rsidRPr="00CC1CC6">
          <w:rPr>
            <w:rStyle w:val="af6"/>
            <w:rFonts w:hint="eastAsia"/>
            <w:noProof/>
          </w:rPr>
          <w:t>审计查询</w:t>
        </w:r>
        <w:r w:rsidR="00294246">
          <w:rPr>
            <w:noProof/>
            <w:webHidden/>
          </w:rPr>
          <w:tab/>
        </w:r>
        <w:r w:rsidR="00F84DE0">
          <w:rPr>
            <w:noProof/>
            <w:webHidden/>
          </w:rPr>
          <w:fldChar w:fldCharType="begin"/>
        </w:r>
        <w:r w:rsidR="00294246">
          <w:rPr>
            <w:noProof/>
            <w:webHidden/>
          </w:rPr>
          <w:instrText xml:space="preserve"> PAGEREF _Toc444591578 \h </w:instrText>
        </w:r>
        <w:r w:rsidR="00F84DE0">
          <w:rPr>
            <w:noProof/>
            <w:webHidden/>
          </w:rPr>
        </w:r>
        <w:r w:rsidR="00F84DE0">
          <w:rPr>
            <w:noProof/>
            <w:webHidden/>
          </w:rPr>
          <w:fldChar w:fldCharType="separate"/>
        </w:r>
        <w:r w:rsidR="00294246">
          <w:rPr>
            <w:noProof/>
            <w:webHidden/>
          </w:rPr>
          <w:t>33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79" w:history="1">
        <w:r w:rsidR="00294246" w:rsidRPr="00CC1CC6">
          <w:rPr>
            <w:rStyle w:val="af6"/>
            <w:noProof/>
          </w:rPr>
          <w:t>4.3.1</w:t>
        </w:r>
        <w:r w:rsidR="00294246" w:rsidRPr="00CC1CC6">
          <w:rPr>
            <w:rStyle w:val="af6"/>
            <w:rFonts w:hint="eastAsia"/>
            <w:noProof/>
          </w:rPr>
          <w:t xml:space="preserve"> </w:t>
        </w:r>
        <w:r w:rsidR="00294246" w:rsidRPr="00CC1CC6">
          <w:rPr>
            <w:rStyle w:val="af6"/>
            <w:rFonts w:hint="eastAsia"/>
            <w:noProof/>
          </w:rPr>
          <w:t>查询参数</w:t>
        </w:r>
        <w:r w:rsidR="00294246">
          <w:rPr>
            <w:noProof/>
            <w:webHidden/>
          </w:rPr>
          <w:tab/>
        </w:r>
        <w:r w:rsidR="00F84DE0">
          <w:rPr>
            <w:noProof/>
            <w:webHidden/>
          </w:rPr>
          <w:fldChar w:fldCharType="begin"/>
        </w:r>
        <w:r w:rsidR="00294246">
          <w:rPr>
            <w:noProof/>
            <w:webHidden/>
          </w:rPr>
          <w:instrText xml:space="preserve"> PAGEREF _Toc444591579 \h </w:instrText>
        </w:r>
        <w:r w:rsidR="00F84DE0">
          <w:rPr>
            <w:noProof/>
            <w:webHidden/>
          </w:rPr>
        </w:r>
        <w:r w:rsidR="00F84DE0">
          <w:rPr>
            <w:noProof/>
            <w:webHidden/>
          </w:rPr>
          <w:fldChar w:fldCharType="separate"/>
        </w:r>
        <w:r w:rsidR="00294246">
          <w:rPr>
            <w:noProof/>
            <w:webHidden/>
          </w:rPr>
          <w:t>33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0" w:history="1">
        <w:r w:rsidR="00294246" w:rsidRPr="00CC1CC6">
          <w:rPr>
            <w:rStyle w:val="af6"/>
            <w:noProof/>
          </w:rPr>
          <w:t>4.3.2</w:t>
        </w:r>
        <w:r w:rsidR="00294246" w:rsidRPr="00CC1CC6">
          <w:rPr>
            <w:rStyle w:val="af6"/>
            <w:rFonts w:hint="eastAsia"/>
            <w:noProof/>
          </w:rPr>
          <w:t xml:space="preserve"> </w:t>
        </w:r>
        <w:r w:rsidR="00294246" w:rsidRPr="00CC1CC6">
          <w:rPr>
            <w:rStyle w:val="af6"/>
            <w:rFonts w:hint="eastAsia"/>
            <w:noProof/>
          </w:rPr>
          <w:t>综合查询</w:t>
        </w:r>
        <w:r w:rsidR="00294246">
          <w:rPr>
            <w:noProof/>
            <w:webHidden/>
          </w:rPr>
          <w:tab/>
        </w:r>
        <w:r w:rsidR="00F84DE0">
          <w:rPr>
            <w:noProof/>
            <w:webHidden/>
          </w:rPr>
          <w:fldChar w:fldCharType="begin"/>
        </w:r>
        <w:r w:rsidR="00294246">
          <w:rPr>
            <w:noProof/>
            <w:webHidden/>
          </w:rPr>
          <w:instrText xml:space="preserve"> PAGEREF _Toc444591580 \h </w:instrText>
        </w:r>
        <w:r w:rsidR="00F84DE0">
          <w:rPr>
            <w:noProof/>
            <w:webHidden/>
          </w:rPr>
        </w:r>
        <w:r w:rsidR="00F84DE0">
          <w:rPr>
            <w:noProof/>
            <w:webHidden/>
          </w:rPr>
          <w:fldChar w:fldCharType="separate"/>
        </w:r>
        <w:r w:rsidR="00294246">
          <w:rPr>
            <w:noProof/>
            <w:webHidden/>
          </w:rPr>
          <w:t>35</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1" w:history="1">
        <w:r w:rsidR="00294246" w:rsidRPr="00CC1CC6">
          <w:rPr>
            <w:rStyle w:val="af6"/>
            <w:noProof/>
          </w:rPr>
          <w:t>4.3.3 WEB</w:t>
        </w:r>
        <w:r w:rsidR="00294246" w:rsidRPr="00CC1CC6">
          <w:rPr>
            <w:rStyle w:val="af6"/>
            <w:rFonts w:hint="eastAsia"/>
            <w:noProof/>
          </w:rPr>
          <w:t>查询</w:t>
        </w:r>
        <w:r w:rsidR="00294246">
          <w:rPr>
            <w:noProof/>
            <w:webHidden/>
          </w:rPr>
          <w:tab/>
        </w:r>
        <w:r w:rsidR="00F84DE0">
          <w:rPr>
            <w:noProof/>
            <w:webHidden/>
          </w:rPr>
          <w:fldChar w:fldCharType="begin"/>
        </w:r>
        <w:r w:rsidR="00294246">
          <w:rPr>
            <w:noProof/>
            <w:webHidden/>
          </w:rPr>
          <w:instrText xml:space="preserve"> PAGEREF _Toc444591581 \h </w:instrText>
        </w:r>
        <w:r w:rsidR="00F84DE0">
          <w:rPr>
            <w:noProof/>
            <w:webHidden/>
          </w:rPr>
        </w:r>
        <w:r w:rsidR="00F84DE0">
          <w:rPr>
            <w:noProof/>
            <w:webHidden/>
          </w:rPr>
          <w:fldChar w:fldCharType="separate"/>
        </w:r>
        <w:r w:rsidR="00294246">
          <w:rPr>
            <w:noProof/>
            <w:webHidden/>
          </w:rPr>
          <w:t>36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2" w:history="1">
        <w:r w:rsidR="00294246" w:rsidRPr="00CC1CC6">
          <w:rPr>
            <w:rStyle w:val="af6"/>
            <w:noProof/>
          </w:rPr>
          <w:t>4.3.4</w:t>
        </w:r>
        <w:r w:rsidR="00294246" w:rsidRPr="00CC1CC6">
          <w:rPr>
            <w:rStyle w:val="af6"/>
            <w:rFonts w:hint="eastAsia"/>
            <w:noProof/>
          </w:rPr>
          <w:t xml:space="preserve"> </w:t>
        </w:r>
        <w:r w:rsidR="00294246" w:rsidRPr="00CC1CC6">
          <w:rPr>
            <w:rStyle w:val="af6"/>
            <w:rFonts w:hint="eastAsia"/>
            <w:noProof/>
          </w:rPr>
          <w:t>会话查询</w:t>
        </w:r>
        <w:r w:rsidR="00294246">
          <w:rPr>
            <w:noProof/>
            <w:webHidden/>
          </w:rPr>
          <w:tab/>
        </w:r>
        <w:r w:rsidR="00F84DE0">
          <w:rPr>
            <w:noProof/>
            <w:webHidden/>
          </w:rPr>
          <w:fldChar w:fldCharType="begin"/>
        </w:r>
        <w:r w:rsidR="00294246">
          <w:rPr>
            <w:noProof/>
            <w:webHidden/>
          </w:rPr>
          <w:instrText xml:space="preserve"> PAGEREF _Toc444591582 \h </w:instrText>
        </w:r>
        <w:r w:rsidR="00F84DE0">
          <w:rPr>
            <w:noProof/>
            <w:webHidden/>
          </w:rPr>
        </w:r>
        <w:r w:rsidR="00F84DE0">
          <w:rPr>
            <w:noProof/>
            <w:webHidden/>
          </w:rPr>
          <w:fldChar w:fldCharType="separate"/>
        </w:r>
        <w:r w:rsidR="00294246">
          <w:rPr>
            <w:noProof/>
            <w:webHidden/>
          </w:rPr>
          <w:t>38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3" w:history="1">
        <w:r w:rsidR="00294246" w:rsidRPr="00CC1CC6">
          <w:rPr>
            <w:rStyle w:val="af6"/>
            <w:noProof/>
          </w:rPr>
          <w:t>4.3.5</w:t>
        </w:r>
        <w:r w:rsidR="00294246" w:rsidRPr="00CC1CC6">
          <w:rPr>
            <w:rStyle w:val="af6"/>
            <w:rFonts w:hint="eastAsia"/>
            <w:noProof/>
          </w:rPr>
          <w:t xml:space="preserve"> </w:t>
        </w:r>
        <w:r w:rsidR="00294246" w:rsidRPr="00CC1CC6">
          <w:rPr>
            <w:rStyle w:val="af6"/>
            <w:rFonts w:hint="eastAsia"/>
            <w:noProof/>
          </w:rPr>
          <w:t>回放</w:t>
        </w:r>
        <w:r w:rsidR="00294246">
          <w:rPr>
            <w:noProof/>
            <w:webHidden/>
          </w:rPr>
          <w:tab/>
        </w:r>
        <w:r w:rsidR="00F84DE0">
          <w:rPr>
            <w:noProof/>
            <w:webHidden/>
          </w:rPr>
          <w:fldChar w:fldCharType="begin"/>
        </w:r>
        <w:r w:rsidR="00294246">
          <w:rPr>
            <w:noProof/>
            <w:webHidden/>
          </w:rPr>
          <w:instrText xml:space="preserve"> PAGEREF _Toc444591583 \h </w:instrText>
        </w:r>
        <w:r w:rsidR="00F84DE0">
          <w:rPr>
            <w:noProof/>
            <w:webHidden/>
          </w:rPr>
        </w:r>
        <w:r w:rsidR="00F84DE0">
          <w:rPr>
            <w:noProof/>
            <w:webHidden/>
          </w:rPr>
          <w:fldChar w:fldCharType="separate"/>
        </w:r>
        <w:r w:rsidR="00294246">
          <w:rPr>
            <w:noProof/>
            <w:webHidden/>
          </w:rPr>
          <w:t>47</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84" w:history="1">
        <w:r w:rsidR="00294246" w:rsidRPr="00CC1CC6">
          <w:rPr>
            <w:rStyle w:val="af6"/>
            <w:noProof/>
          </w:rPr>
          <w:t>4.4</w:t>
        </w:r>
        <w:r w:rsidR="00294246" w:rsidRPr="00CC1CC6">
          <w:rPr>
            <w:rStyle w:val="af6"/>
            <w:rFonts w:hint="eastAsia"/>
            <w:noProof/>
          </w:rPr>
          <w:t xml:space="preserve"> </w:t>
        </w:r>
        <w:r w:rsidR="00294246" w:rsidRPr="00CC1CC6">
          <w:rPr>
            <w:rStyle w:val="af6"/>
            <w:rFonts w:hint="eastAsia"/>
            <w:noProof/>
          </w:rPr>
          <w:t>审计过滤</w:t>
        </w:r>
        <w:r w:rsidR="00294246">
          <w:rPr>
            <w:noProof/>
            <w:webHidden/>
          </w:rPr>
          <w:tab/>
        </w:r>
        <w:r w:rsidR="00F84DE0">
          <w:rPr>
            <w:noProof/>
            <w:webHidden/>
          </w:rPr>
          <w:fldChar w:fldCharType="begin"/>
        </w:r>
        <w:r w:rsidR="00294246">
          <w:rPr>
            <w:noProof/>
            <w:webHidden/>
          </w:rPr>
          <w:instrText xml:space="preserve"> PAGEREF _Toc444591584 \h </w:instrText>
        </w:r>
        <w:r w:rsidR="00F84DE0">
          <w:rPr>
            <w:noProof/>
            <w:webHidden/>
          </w:rPr>
        </w:r>
        <w:r w:rsidR="00F84DE0">
          <w:rPr>
            <w:noProof/>
            <w:webHidden/>
          </w:rPr>
          <w:fldChar w:fldCharType="separate"/>
        </w:r>
        <w:r w:rsidR="00294246">
          <w:rPr>
            <w:noProof/>
            <w:webHidden/>
          </w:rPr>
          <w:t>48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5" w:history="1">
        <w:r w:rsidR="00294246" w:rsidRPr="00CC1CC6">
          <w:rPr>
            <w:rStyle w:val="af6"/>
            <w:noProof/>
          </w:rPr>
          <w:t>4.4.1</w:t>
        </w:r>
        <w:r w:rsidR="00294246" w:rsidRPr="00CC1CC6">
          <w:rPr>
            <w:rStyle w:val="af6"/>
            <w:rFonts w:hint="eastAsia"/>
            <w:noProof/>
          </w:rPr>
          <w:t xml:space="preserve"> </w:t>
        </w:r>
        <w:r w:rsidR="00294246" w:rsidRPr="00CC1CC6">
          <w:rPr>
            <w:rStyle w:val="af6"/>
            <w:rFonts w:hint="eastAsia"/>
            <w:noProof/>
          </w:rPr>
          <w:t>审计选项</w:t>
        </w:r>
        <w:r w:rsidR="00294246">
          <w:rPr>
            <w:noProof/>
            <w:webHidden/>
          </w:rPr>
          <w:tab/>
        </w:r>
        <w:r w:rsidR="00F84DE0">
          <w:rPr>
            <w:noProof/>
            <w:webHidden/>
          </w:rPr>
          <w:fldChar w:fldCharType="begin"/>
        </w:r>
        <w:r w:rsidR="00294246">
          <w:rPr>
            <w:noProof/>
            <w:webHidden/>
          </w:rPr>
          <w:instrText xml:space="preserve"> PAGEREF _Toc444591585 \h </w:instrText>
        </w:r>
        <w:r w:rsidR="00F84DE0">
          <w:rPr>
            <w:noProof/>
            <w:webHidden/>
          </w:rPr>
        </w:r>
        <w:r w:rsidR="00F84DE0">
          <w:rPr>
            <w:noProof/>
            <w:webHidden/>
          </w:rPr>
          <w:fldChar w:fldCharType="separate"/>
        </w:r>
        <w:r w:rsidR="00294246">
          <w:rPr>
            <w:noProof/>
            <w:webHidden/>
          </w:rPr>
          <w:t>48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6" w:history="1">
        <w:r w:rsidR="00294246" w:rsidRPr="00CC1CC6">
          <w:rPr>
            <w:rStyle w:val="af6"/>
            <w:noProof/>
          </w:rPr>
          <w:t>4.4.2</w:t>
        </w:r>
        <w:r w:rsidR="00294246" w:rsidRPr="00CC1CC6">
          <w:rPr>
            <w:rStyle w:val="af6"/>
            <w:rFonts w:hint="eastAsia"/>
            <w:noProof/>
          </w:rPr>
          <w:t xml:space="preserve"> </w:t>
        </w:r>
        <w:r w:rsidR="00294246" w:rsidRPr="00CC1CC6">
          <w:rPr>
            <w:rStyle w:val="af6"/>
            <w:rFonts w:hint="eastAsia"/>
            <w:noProof/>
          </w:rPr>
          <w:t>指定源</w:t>
        </w:r>
        <w:r w:rsidR="00294246" w:rsidRPr="00CC1CC6">
          <w:rPr>
            <w:rStyle w:val="af6"/>
            <w:noProof/>
          </w:rPr>
          <w:t>IP</w:t>
        </w:r>
        <w:r w:rsidR="00294246" w:rsidRPr="00CC1CC6">
          <w:rPr>
            <w:rStyle w:val="af6"/>
            <w:rFonts w:hint="eastAsia"/>
            <w:noProof/>
          </w:rPr>
          <w:t>审计</w:t>
        </w:r>
        <w:r w:rsidR="00294246">
          <w:rPr>
            <w:noProof/>
            <w:webHidden/>
          </w:rPr>
          <w:tab/>
        </w:r>
        <w:r w:rsidR="00F84DE0">
          <w:rPr>
            <w:noProof/>
            <w:webHidden/>
          </w:rPr>
          <w:fldChar w:fldCharType="begin"/>
        </w:r>
        <w:r w:rsidR="00294246">
          <w:rPr>
            <w:noProof/>
            <w:webHidden/>
          </w:rPr>
          <w:instrText xml:space="preserve"> PAGEREF _Toc444591586 \h </w:instrText>
        </w:r>
        <w:r w:rsidR="00F84DE0">
          <w:rPr>
            <w:noProof/>
            <w:webHidden/>
          </w:rPr>
        </w:r>
        <w:r w:rsidR="00F84DE0">
          <w:rPr>
            <w:noProof/>
            <w:webHidden/>
          </w:rPr>
          <w:fldChar w:fldCharType="separate"/>
        </w:r>
        <w:r w:rsidR="00294246">
          <w:rPr>
            <w:noProof/>
            <w:webHidden/>
          </w:rPr>
          <w:t>49</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7" w:history="1">
        <w:r w:rsidR="00294246" w:rsidRPr="00CC1CC6">
          <w:rPr>
            <w:rStyle w:val="af6"/>
            <w:noProof/>
          </w:rPr>
          <w:t>4.4.3 IP</w:t>
        </w:r>
        <w:r w:rsidR="00294246" w:rsidRPr="00CC1CC6">
          <w:rPr>
            <w:rStyle w:val="af6"/>
            <w:rFonts w:hint="eastAsia"/>
            <w:noProof/>
          </w:rPr>
          <w:t>过滤</w:t>
        </w:r>
        <w:r w:rsidR="00294246">
          <w:rPr>
            <w:noProof/>
            <w:webHidden/>
          </w:rPr>
          <w:tab/>
        </w:r>
        <w:r w:rsidR="00F84DE0">
          <w:rPr>
            <w:noProof/>
            <w:webHidden/>
          </w:rPr>
          <w:fldChar w:fldCharType="begin"/>
        </w:r>
        <w:r w:rsidR="00294246">
          <w:rPr>
            <w:noProof/>
            <w:webHidden/>
          </w:rPr>
          <w:instrText xml:space="preserve"> PAGEREF _Toc444591587 \h </w:instrText>
        </w:r>
        <w:r w:rsidR="00F84DE0">
          <w:rPr>
            <w:noProof/>
            <w:webHidden/>
          </w:rPr>
        </w:r>
        <w:r w:rsidR="00F84DE0">
          <w:rPr>
            <w:noProof/>
            <w:webHidden/>
          </w:rPr>
          <w:fldChar w:fldCharType="separate"/>
        </w:r>
        <w:r w:rsidR="00294246">
          <w:rPr>
            <w:noProof/>
            <w:webHidden/>
          </w:rPr>
          <w:t>50</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88" w:history="1">
        <w:r w:rsidR="00294246" w:rsidRPr="00CC1CC6">
          <w:rPr>
            <w:rStyle w:val="af6"/>
            <w:noProof/>
          </w:rPr>
          <w:t>4.4.4</w:t>
        </w:r>
        <w:r w:rsidR="00294246" w:rsidRPr="00CC1CC6">
          <w:rPr>
            <w:rStyle w:val="af6"/>
            <w:rFonts w:hint="eastAsia"/>
            <w:noProof/>
          </w:rPr>
          <w:t xml:space="preserve"> </w:t>
        </w:r>
        <w:r w:rsidR="00294246" w:rsidRPr="00CC1CC6">
          <w:rPr>
            <w:rStyle w:val="af6"/>
            <w:rFonts w:hint="eastAsia"/>
            <w:noProof/>
          </w:rPr>
          <w:t>报文过滤</w:t>
        </w:r>
        <w:r w:rsidR="00294246">
          <w:rPr>
            <w:noProof/>
            <w:webHidden/>
          </w:rPr>
          <w:tab/>
        </w:r>
        <w:r w:rsidR="00F84DE0">
          <w:rPr>
            <w:noProof/>
            <w:webHidden/>
          </w:rPr>
          <w:fldChar w:fldCharType="begin"/>
        </w:r>
        <w:r w:rsidR="00294246">
          <w:rPr>
            <w:noProof/>
            <w:webHidden/>
          </w:rPr>
          <w:instrText xml:space="preserve"> PAGEREF _Toc444591588 \h </w:instrText>
        </w:r>
        <w:r w:rsidR="00F84DE0">
          <w:rPr>
            <w:noProof/>
            <w:webHidden/>
          </w:rPr>
        </w:r>
        <w:r w:rsidR="00F84DE0">
          <w:rPr>
            <w:noProof/>
            <w:webHidden/>
          </w:rPr>
          <w:fldChar w:fldCharType="separate"/>
        </w:r>
        <w:r w:rsidR="00294246">
          <w:rPr>
            <w:noProof/>
            <w:webHidden/>
          </w:rPr>
          <w:t>51</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589" w:history="1">
        <w:r w:rsidR="00294246" w:rsidRPr="00CC1CC6">
          <w:rPr>
            <w:rStyle w:val="af6"/>
            <w:rFonts w:ascii="Times New Roman" w:hAnsi="Times New Roman"/>
            <w:noProof/>
          </w:rPr>
          <w:t>5</w:t>
        </w:r>
        <w:r w:rsidR="00294246" w:rsidRPr="00CC1CC6">
          <w:rPr>
            <w:rStyle w:val="af6"/>
            <w:rFonts w:hint="eastAsia"/>
            <w:noProof/>
          </w:rPr>
          <w:t xml:space="preserve"> </w:t>
        </w:r>
        <w:r w:rsidR="00294246" w:rsidRPr="00CC1CC6">
          <w:rPr>
            <w:rStyle w:val="af6"/>
            <w:rFonts w:hint="eastAsia"/>
            <w:noProof/>
          </w:rPr>
          <w:t>告警</w:t>
        </w:r>
        <w:r w:rsidR="00294246">
          <w:rPr>
            <w:noProof/>
            <w:webHidden/>
          </w:rPr>
          <w:tab/>
        </w:r>
        <w:r w:rsidR="00F84DE0">
          <w:rPr>
            <w:noProof/>
            <w:webHidden/>
          </w:rPr>
          <w:fldChar w:fldCharType="begin"/>
        </w:r>
        <w:r w:rsidR="00294246">
          <w:rPr>
            <w:noProof/>
            <w:webHidden/>
          </w:rPr>
          <w:instrText xml:space="preserve"> PAGEREF _Toc444591589 \h </w:instrText>
        </w:r>
        <w:r w:rsidR="00F84DE0">
          <w:rPr>
            <w:noProof/>
            <w:webHidden/>
          </w:rPr>
        </w:r>
        <w:r w:rsidR="00F84DE0">
          <w:rPr>
            <w:noProof/>
            <w:webHidden/>
          </w:rPr>
          <w:fldChar w:fldCharType="separate"/>
        </w:r>
        <w:r w:rsidR="00294246">
          <w:rPr>
            <w:noProof/>
            <w:webHidden/>
          </w:rPr>
          <w:t>52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590" w:history="1">
        <w:r w:rsidR="00294246" w:rsidRPr="00CC1CC6">
          <w:rPr>
            <w:rStyle w:val="af6"/>
            <w:noProof/>
          </w:rPr>
          <w:t>5.1</w:t>
        </w:r>
        <w:r w:rsidR="00294246" w:rsidRPr="00CC1CC6">
          <w:rPr>
            <w:rStyle w:val="af6"/>
            <w:rFonts w:hint="eastAsia"/>
            <w:noProof/>
          </w:rPr>
          <w:t xml:space="preserve"> </w:t>
        </w:r>
        <w:r w:rsidR="00294246" w:rsidRPr="00CC1CC6">
          <w:rPr>
            <w:rStyle w:val="af6"/>
            <w:rFonts w:hint="eastAsia"/>
            <w:noProof/>
          </w:rPr>
          <w:t>告警通知</w:t>
        </w:r>
        <w:r w:rsidR="00294246">
          <w:rPr>
            <w:noProof/>
            <w:webHidden/>
          </w:rPr>
          <w:tab/>
        </w:r>
        <w:r w:rsidR="00F84DE0">
          <w:rPr>
            <w:noProof/>
            <w:webHidden/>
          </w:rPr>
          <w:fldChar w:fldCharType="begin"/>
        </w:r>
        <w:r w:rsidR="00294246">
          <w:rPr>
            <w:noProof/>
            <w:webHidden/>
          </w:rPr>
          <w:instrText xml:space="preserve"> PAGEREF _Toc444591590 \h </w:instrText>
        </w:r>
        <w:r w:rsidR="00F84DE0">
          <w:rPr>
            <w:noProof/>
            <w:webHidden/>
          </w:rPr>
        </w:r>
        <w:r w:rsidR="00F84DE0">
          <w:rPr>
            <w:noProof/>
            <w:webHidden/>
          </w:rPr>
          <w:fldChar w:fldCharType="separate"/>
        </w:r>
        <w:r w:rsidR="00294246">
          <w:rPr>
            <w:noProof/>
            <w:webHidden/>
          </w:rPr>
          <w:t>52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1" w:history="1">
        <w:r w:rsidR="00294246" w:rsidRPr="00CC1CC6">
          <w:rPr>
            <w:rStyle w:val="af6"/>
            <w:noProof/>
          </w:rPr>
          <w:t>5.1.1</w:t>
        </w:r>
        <w:r w:rsidR="00294246" w:rsidRPr="00CC1CC6">
          <w:rPr>
            <w:rStyle w:val="af6"/>
            <w:rFonts w:hint="eastAsia"/>
            <w:noProof/>
          </w:rPr>
          <w:t xml:space="preserve"> </w:t>
        </w:r>
        <w:r w:rsidR="00294246" w:rsidRPr="00CC1CC6">
          <w:rPr>
            <w:rStyle w:val="af6"/>
            <w:rFonts w:hint="eastAsia"/>
            <w:noProof/>
          </w:rPr>
          <w:t>通知告警</w:t>
        </w:r>
        <w:r w:rsidR="00294246">
          <w:rPr>
            <w:noProof/>
            <w:webHidden/>
          </w:rPr>
          <w:tab/>
        </w:r>
        <w:r w:rsidR="00F84DE0">
          <w:rPr>
            <w:noProof/>
            <w:webHidden/>
          </w:rPr>
          <w:fldChar w:fldCharType="begin"/>
        </w:r>
        <w:r w:rsidR="00294246">
          <w:rPr>
            <w:noProof/>
            <w:webHidden/>
          </w:rPr>
          <w:instrText xml:space="preserve"> PAGEREF _Toc444591591 \h </w:instrText>
        </w:r>
        <w:r w:rsidR="00F84DE0">
          <w:rPr>
            <w:noProof/>
            <w:webHidden/>
          </w:rPr>
        </w:r>
        <w:r w:rsidR="00F84DE0">
          <w:rPr>
            <w:noProof/>
            <w:webHidden/>
          </w:rPr>
          <w:fldChar w:fldCharType="separate"/>
        </w:r>
        <w:r w:rsidR="00294246">
          <w:rPr>
            <w:noProof/>
            <w:webHidden/>
          </w:rPr>
          <w:t>52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2" w:history="1">
        <w:r w:rsidR="00294246" w:rsidRPr="00CC1CC6">
          <w:rPr>
            <w:rStyle w:val="af6"/>
            <w:noProof/>
          </w:rPr>
          <w:t>5.1.2</w:t>
        </w:r>
        <w:r w:rsidR="00294246" w:rsidRPr="00CC1CC6">
          <w:rPr>
            <w:rStyle w:val="af6"/>
            <w:rFonts w:hint="eastAsia"/>
            <w:noProof/>
          </w:rPr>
          <w:t xml:space="preserve"> </w:t>
        </w:r>
        <w:r w:rsidR="00294246" w:rsidRPr="00CC1CC6">
          <w:rPr>
            <w:rStyle w:val="af6"/>
            <w:rFonts w:hint="eastAsia"/>
            <w:noProof/>
          </w:rPr>
          <w:t>发送配置</w:t>
        </w:r>
        <w:r w:rsidR="00294246">
          <w:rPr>
            <w:noProof/>
            <w:webHidden/>
          </w:rPr>
          <w:tab/>
        </w:r>
        <w:r w:rsidR="00F84DE0">
          <w:rPr>
            <w:noProof/>
            <w:webHidden/>
          </w:rPr>
          <w:fldChar w:fldCharType="begin"/>
        </w:r>
        <w:r w:rsidR="00294246">
          <w:rPr>
            <w:noProof/>
            <w:webHidden/>
          </w:rPr>
          <w:instrText xml:space="preserve"> PAGEREF _Toc444591592 \h </w:instrText>
        </w:r>
        <w:r w:rsidR="00F84DE0">
          <w:rPr>
            <w:noProof/>
            <w:webHidden/>
          </w:rPr>
        </w:r>
        <w:r w:rsidR="00F84DE0">
          <w:rPr>
            <w:noProof/>
            <w:webHidden/>
          </w:rPr>
          <w:fldChar w:fldCharType="separate"/>
        </w:r>
        <w:r w:rsidR="00294246">
          <w:rPr>
            <w:noProof/>
            <w:webHidden/>
          </w:rPr>
          <w:t>53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3" w:history="1">
        <w:r w:rsidR="00294246" w:rsidRPr="00CC1CC6">
          <w:rPr>
            <w:rStyle w:val="af6"/>
            <w:noProof/>
          </w:rPr>
          <w:t>5.1.3</w:t>
        </w:r>
        <w:r w:rsidR="00294246" w:rsidRPr="00CC1CC6">
          <w:rPr>
            <w:rStyle w:val="af6"/>
            <w:rFonts w:hint="eastAsia"/>
            <w:noProof/>
          </w:rPr>
          <w:t xml:space="preserve"> </w:t>
        </w:r>
        <w:r w:rsidR="00294246" w:rsidRPr="00CC1CC6">
          <w:rPr>
            <w:rStyle w:val="af6"/>
            <w:rFonts w:hint="eastAsia"/>
            <w:noProof/>
          </w:rPr>
          <w:t>发送情况</w:t>
        </w:r>
        <w:r w:rsidR="00294246">
          <w:rPr>
            <w:noProof/>
            <w:webHidden/>
          </w:rPr>
          <w:tab/>
        </w:r>
        <w:r w:rsidR="00F84DE0">
          <w:rPr>
            <w:noProof/>
            <w:webHidden/>
          </w:rPr>
          <w:fldChar w:fldCharType="begin"/>
        </w:r>
        <w:r w:rsidR="00294246">
          <w:rPr>
            <w:noProof/>
            <w:webHidden/>
          </w:rPr>
          <w:instrText xml:space="preserve"> PAGEREF _Toc444591593 \h </w:instrText>
        </w:r>
        <w:r w:rsidR="00F84DE0">
          <w:rPr>
            <w:noProof/>
            <w:webHidden/>
          </w:rPr>
        </w:r>
        <w:r w:rsidR="00F84DE0">
          <w:rPr>
            <w:noProof/>
            <w:webHidden/>
          </w:rPr>
          <w:fldChar w:fldCharType="separate"/>
        </w:r>
        <w:r w:rsidR="00294246">
          <w:rPr>
            <w:noProof/>
            <w:webHidden/>
          </w:rPr>
          <w:t>56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4" w:history="1">
        <w:r w:rsidR="00294246" w:rsidRPr="00CC1CC6">
          <w:rPr>
            <w:rStyle w:val="af6"/>
            <w:noProof/>
          </w:rPr>
          <w:t>5.1.4</w:t>
        </w:r>
        <w:r w:rsidR="00294246" w:rsidRPr="00CC1CC6">
          <w:rPr>
            <w:rStyle w:val="af6"/>
            <w:rFonts w:hint="eastAsia"/>
            <w:noProof/>
          </w:rPr>
          <w:t xml:space="preserve"> </w:t>
        </w:r>
        <w:r w:rsidR="00294246" w:rsidRPr="00CC1CC6">
          <w:rPr>
            <w:rStyle w:val="af6"/>
            <w:rFonts w:hint="eastAsia"/>
            <w:noProof/>
          </w:rPr>
          <w:t>邮件</w:t>
        </w:r>
        <w:r w:rsidR="00294246">
          <w:rPr>
            <w:noProof/>
            <w:webHidden/>
          </w:rPr>
          <w:tab/>
        </w:r>
        <w:r w:rsidR="00F84DE0">
          <w:rPr>
            <w:noProof/>
            <w:webHidden/>
          </w:rPr>
          <w:fldChar w:fldCharType="begin"/>
        </w:r>
        <w:r w:rsidR="00294246">
          <w:rPr>
            <w:noProof/>
            <w:webHidden/>
          </w:rPr>
          <w:instrText xml:space="preserve"> PAGEREF _Toc444591594 \h </w:instrText>
        </w:r>
        <w:r w:rsidR="00F84DE0">
          <w:rPr>
            <w:noProof/>
            <w:webHidden/>
          </w:rPr>
        </w:r>
        <w:r w:rsidR="00F84DE0">
          <w:rPr>
            <w:noProof/>
            <w:webHidden/>
          </w:rPr>
          <w:fldChar w:fldCharType="separate"/>
        </w:r>
        <w:r w:rsidR="00294246">
          <w:rPr>
            <w:noProof/>
            <w:webHidden/>
          </w:rPr>
          <w:t>57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5" w:history="1">
        <w:r w:rsidR="00294246" w:rsidRPr="00CC1CC6">
          <w:rPr>
            <w:rStyle w:val="af6"/>
            <w:noProof/>
          </w:rPr>
          <w:t>5.1.5</w:t>
        </w:r>
        <w:r w:rsidR="00294246" w:rsidRPr="00CC1CC6">
          <w:rPr>
            <w:rStyle w:val="af6"/>
            <w:rFonts w:hint="eastAsia"/>
            <w:noProof/>
          </w:rPr>
          <w:t xml:space="preserve"> </w:t>
        </w:r>
        <w:r w:rsidR="00294246" w:rsidRPr="00CC1CC6">
          <w:rPr>
            <w:rStyle w:val="af6"/>
            <w:rFonts w:hint="eastAsia"/>
            <w:noProof/>
          </w:rPr>
          <w:t>短信</w:t>
        </w:r>
        <w:r w:rsidR="00294246">
          <w:rPr>
            <w:noProof/>
            <w:webHidden/>
          </w:rPr>
          <w:tab/>
        </w:r>
        <w:r w:rsidR="00F84DE0">
          <w:rPr>
            <w:noProof/>
            <w:webHidden/>
          </w:rPr>
          <w:fldChar w:fldCharType="begin"/>
        </w:r>
        <w:r w:rsidR="00294246">
          <w:rPr>
            <w:noProof/>
            <w:webHidden/>
          </w:rPr>
          <w:instrText xml:space="preserve"> PAGEREF _Toc444591595 \h </w:instrText>
        </w:r>
        <w:r w:rsidR="00F84DE0">
          <w:rPr>
            <w:noProof/>
            <w:webHidden/>
          </w:rPr>
        </w:r>
        <w:r w:rsidR="00F84DE0">
          <w:rPr>
            <w:noProof/>
            <w:webHidden/>
          </w:rPr>
          <w:fldChar w:fldCharType="separate"/>
        </w:r>
        <w:r w:rsidR="00294246">
          <w:rPr>
            <w:noProof/>
            <w:webHidden/>
          </w:rPr>
          <w:t>58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7" w:history="1">
        <w:r w:rsidR="00294246" w:rsidRPr="00CC1CC6">
          <w:rPr>
            <w:rStyle w:val="af6"/>
            <w:noProof/>
          </w:rPr>
          <w:t>5.1.6 FTP</w:t>
        </w:r>
        <w:r w:rsidR="00294246">
          <w:rPr>
            <w:noProof/>
            <w:webHidden/>
          </w:rPr>
          <w:tab/>
        </w:r>
        <w:r w:rsidR="00F84DE0">
          <w:rPr>
            <w:noProof/>
            <w:webHidden/>
          </w:rPr>
          <w:fldChar w:fldCharType="begin"/>
        </w:r>
        <w:r w:rsidR="00294246">
          <w:rPr>
            <w:noProof/>
            <w:webHidden/>
          </w:rPr>
          <w:instrText xml:space="preserve"> PAGEREF _Toc444591597 \h </w:instrText>
        </w:r>
        <w:r w:rsidR="00F84DE0">
          <w:rPr>
            <w:noProof/>
            <w:webHidden/>
          </w:rPr>
        </w:r>
        <w:r w:rsidR="00F84DE0">
          <w:rPr>
            <w:noProof/>
            <w:webHidden/>
          </w:rPr>
          <w:fldChar w:fldCharType="separate"/>
        </w:r>
        <w:r w:rsidR="00294246">
          <w:rPr>
            <w:noProof/>
            <w:webHidden/>
          </w:rPr>
          <w:t>62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8" w:history="1">
        <w:r w:rsidR="00294246" w:rsidRPr="00CC1CC6">
          <w:rPr>
            <w:rStyle w:val="af6"/>
            <w:noProof/>
          </w:rPr>
          <w:t>5.1.7 SYSLOG</w:t>
        </w:r>
        <w:r w:rsidR="00294246">
          <w:rPr>
            <w:noProof/>
            <w:webHidden/>
          </w:rPr>
          <w:tab/>
        </w:r>
        <w:r w:rsidR="00F84DE0">
          <w:rPr>
            <w:noProof/>
            <w:webHidden/>
          </w:rPr>
          <w:fldChar w:fldCharType="begin"/>
        </w:r>
        <w:r w:rsidR="00294246">
          <w:rPr>
            <w:noProof/>
            <w:webHidden/>
          </w:rPr>
          <w:instrText xml:space="preserve"> PAGEREF _Toc444591598 \h </w:instrText>
        </w:r>
        <w:r w:rsidR="00F84DE0">
          <w:rPr>
            <w:noProof/>
            <w:webHidden/>
          </w:rPr>
        </w:r>
        <w:r w:rsidR="00F84DE0">
          <w:rPr>
            <w:noProof/>
            <w:webHidden/>
          </w:rPr>
          <w:fldChar w:fldCharType="separate"/>
        </w:r>
        <w:r w:rsidR="00294246">
          <w:rPr>
            <w:noProof/>
            <w:webHidden/>
          </w:rPr>
          <w:t>63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599" w:history="1">
        <w:r w:rsidR="00294246" w:rsidRPr="00CC1CC6">
          <w:rPr>
            <w:rStyle w:val="af6"/>
            <w:noProof/>
          </w:rPr>
          <w:t>5.1.8 SNMP</w:t>
        </w:r>
        <w:r w:rsidR="00294246">
          <w:rPr>
            <w:noProof/>
            <w:webHidden/>
          </w:rPr>
          <w:tab/>
        </w:r>
        <w:r w:rsidR="00F84DE0">
          <w:rPr>
            <w:noProof/>
            <w:webHidden/>
          </w:rPr>
          <w:fldChar w:fldCharType="begin"/>
        </w:r>
        <w:r w:rsidR="00294246">
          <w:rPr>
            <w:noProof/>
            <w:webHidden/>
          </w:rPr>
          <w:instrText xml:space="preserve"> PAGEREF _Toc444591599 \h </w:instrText>
        </w:r>
        <w:r w:rsidR="00F84DE0">
          <w:rPr>
            <w:noProof/>
            <w:webHidden/>
          </w:rPr>
        </w:r>
        <w:r w:rsidR="00F84DE0">
          <w:rPr>
            <w:noProof/>
            <w:webHidden/>
          </w:rPr>
          <w:fldChar w:fldCharType="separate"/>
        </w:r>
        <w:r w:rsidR="00294246">
          <w:rPr>
            <w:noProof/>
            <w:webHidden/>
          </w:rPr>
          <w:t>65</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00" w:history="1">
        <w:r w:rsidR="00294246" w:rsidRPr="00CC1CC6">
          <w:rPr>
            <w:rStyle w:val="af6"/>
            <w:noProof/>
          </w:rPr>
          <w:t>5.2</w:t>
        </w:r>
        <w:r w:rsidR="00294246" w:rsidRPr="00CC1CC6">
          <w:rPr>
            <w:rStyle w:val="af6"/>
            <w:rFonts w:hint="eastAsia"/>
            <w:noProof/>
          </w:rPr>
          <w:t xml:space="preserve"> </w:t>
        </w:r>
        <w:r w:rsidR="00294246" w:rsidRPr="00CC1CC6">
          <w:rPr>
            <w:rStyle w:val="af6"/>
            <w:rFonts w:hint="eastAsia"/>
            <w:noProof/>
          </w:rPr>
          <w:t>告警查询</w:t>
        </w:r>
        <w:r w:rsidR="00294246">
          <w:rPr>
            <w:noProof/>
            <w:webHidden/>
          </w:rPr>
          <w:tab/>
        </w:r>
        <w:r w:rsidR="00F84DE0">
          <w:rPr>
            <w:noProof/>
            <w:webHidden/>
          </w:rPr>
          <w:fldChar w:fldCharType="begin"/>
        </w:r>
        <w:r w:rsidR="00294246">
          <w:rPr>
            <w:noProof/>
            <w:webHidden/>
          </w:rPr>
          <w:instrText xml:space="preserve"> PAGEREF _Toc444591600 \h </w:instrText>
        </w:r>
        <w:r w:rsidR="00F84DE0">
          <w:rPr>
            <w:noProof/>
            <w:webHidden/>
          </w:rPr>
        </w:r>
        <w:r w:rsidR="00F84DE0">
          <w:rPr>
            <w:noProof/>
            <w:webHidden/>
          </w:rPr>
          <w:fldChar w:fldCharType="separate"/>
        </w:r>
        <w:r w:rsidR="00294246">
          <w:rPr>
            <w:noProof/>
            <w:webHidden/>
          </w:rPr>
          <w:t>66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1" w:history="1">
        <w:r w:rsidR="00294246" w:rsidRPr="00CC1CC6">
          <w:rPr>
            <w:rStyle w:val="af6"/>
            <w:noProof/>
          </w:rPr>
          <w:t>5.2.1</w:t>
        </w:r>
        <w:r w:rsidR="00294246" w:rsidRPr="00CC1CC6">
          <w:rPr>
            <w:rStyle w:val="af6"/>
            <w:rFonts w:hint="eastAsia"/>
            <w:noProof/>
          </w:rPr>
          <w:t xml:space="preserve"> </w:t>
        </w:r>
        <w:r w:rsidR="00294246" w:rsidRPr="00CC1CC6">
          <w:rPr>
            <w:rStyle w:val="af6"/>
            <w:rFonts w:hint="eastAsia"/>
            <w:noProof/>
          </w:rPr>
          <w:t>高危</w:t>
        </w:r>
        <w:r w:rsidR="00294246" w:rsidRPr="00CC1CC6">
          <w:rPr>
            <w:rStyle w:val="af6"/>
            <w:noProof/>
          </w:rPr>
          <w:t>(</w:t>
        </w:r>
        <w:r w:rsidR="00294246" w:rsidRPr="00CC1CC6">
          <w:rPr>
            <w:rStyle w:val="af6"/>
            <w:rFonts w:hint="eastAsia"/>
            <w:noProof/>
          </w:rPr>
          <w:t>未处理</w:t>
        </w:r>
        <w:r w:rsidR="00294246" w:rsidRPr="00CC1CC6">
          <w:rPr>
            <w:rStyle w:val="af6"/>
            <w:noProof/>
          </w:rPr>
          <w:t>)</w:t>
        </w:r>
        <w:r w:rsidR="00294246">
          <w:rPr>
            <w:noProof/>
            <w:webHidden/>
          </w:rPr>
          <w:tab/>
        </w:r>
        <w:r w:rsidR="00F84DE0">
          <w:rPr>
            <w:noProof/>
            <w:webHidden/>
          </w:rPr>
          <w:fldChar w:fldCharType="begin"/>
        </w:r>
        <w:r w:rsidR="00294246">
          <w:rPr>
            <w:noProof/>
            <w:webHidden/>
          </w:rPr>
          <w:instrText xml:space="preserve"> PAGEREF _Toc444591601 \h </w:instrText>
        </w:r>
        <w:r w:rsidR="00F84DE0">
          <w:rPr>
            <w:noProof/>
            <w:webHidden/>
          </w:rPr>
        </w:r>
        <w:r w:rsidR="00F84DE0">
          <w:rPr>
            <w:noProof/>
            <w:webHidden/>
          </w:rPr>
          <w:fldChar w:fldCharType="separate"/>
        </w:r>
        <w:r w:rsidR="00294246">
          <w:rPr>
            <w:noProof/>
            <w:webHidden/>
          </w:rPr>
          <w:t>66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2" w:history="1">
        <w:r w:rsidR="00294246" w:rsidRPr="00CC1CC6">
          <w:rPr>
            <w:rStyle w:val="af6"/>
            <w:noProof/>
          </w:rPr>
          <w:t>5.2.2</w:t>
        </w:r>
        <w:r w:rsidR="00294246" w:rsidRPr="00CC1CC6">
          <w:rPr>
            <w:rStyle w:val="af6"/>
            <w:rFonts w:hint="eastAsia"/>
            <w:noProof/>
          </w:rPr>
          <w:t xml:space="preserve"> </w:t>
        </w:r>
        <w:r w:rsidR="00294246" w:rsidRPr="00CC1CC6">
          <w:rPr>
            <w:rStyle w:val="af6"/>
            <w:rFonts w:hint="eastAsia"/>
            <w:noProof/>
          </w:rPr>
          <w:t>全部</w:t>
        </w:r>
        <w:r w:rsidR="00294246" w:rsidRPr="00CC1CC6">
          <w:rPr>
            <w:rStyle w:val="af6"/>
            <w:noProof/>
          </w:rPr>
          <w:t>(</w:t>
        </w:r>
        <w:r w:rsidR="00294246" w:rsidRPr="00CC1CC6">
          <w:rPr>
            <w:rStyle w:val="af6"/>
            <w:rFonts w:hint="eastAsia"/>
            <w:noProof/>
          </w:rPr>
          <w:t>未处理</w:t>
        </w:r>
        <w:r w:rsidR="00294246" w:rsidRPr="00CC1CC6">
          <w:rPr>
            <w:rStyle w:val="af6"/>
            <w:noProof/>
          </w:rPr>
          <w:t>)</w:t>
        </w:r>
        <w:r w:rsidR="00294246">
          <w:rPr>
            <w:noProof/>
            <w:webHidden/>
          </w:rPr>
          <w:tab/>
        </w:r>
        <w:r w:rsidR="00F84DE0">
          <w:rPr>
            <w:noProof/>
            <w:webHidden/>
          </w:rPr>
          <w:fldChar w:fldCharType="begin"/>
        </w:r>
        <w:r w:rsidR="00294246">
          <w:rPr>
            <w:noProof/>
            <w:webHidden/>
          </w:rPr>
          <w:instrText xml:space="preserve"> PAGEREF _Toc444591602 \h </w:instrText>
        </w:r>
        <w:r w:rsidR="00F84DE0">
          <w:rPr>
            <w:noProof/>
            <w:webHidden/>
          </w:rPr>
        </w:r>
        <w:r w:rsidR="00F84DE0">
          <w:rPr>
            <w:noProof/>
            <w:webHidden/>
          </w:rPr>
          <w:fldChar w:fldCharType="separate"/>
        </w:r>
        <w:r w:rsidR="00294246">
          <w:rPr>
            <w:noProof/>
            <w:webHidden/>
          </w:rPr>
          <w:t>67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3" w:history="1">
        <w:r w:rsidR="00294246" w:rsidRPr="00CC1CC6">
          <w:rPr>
            <w:rStyle w:val="af6"/>
            <w:noProof/>
          </w:rPr>
          <w:t>5.2.3</w:t>
        </w:r>
        <w:r w:rsidR="00294246" w:rsidRPr="00CC1CC6">
          <w:rPr>
            <w:rStyle w:val="af6"/>
            <w:rFonts w:hint="eastAsia"/>
            <w:noProof/>
          </w:rPr>
          <w:t xml:space="preserve"> </w:t>
        </w:r>
        <w:r w:rsidR="00294246" w:rsidRPr="00CC1CC6">
          <w:rPr>
            <w:rStyle w:val="af6"/>
            <w:rFonts w:hint="eastAsia"/>
            <w:noProof/>
          </w:rPr>
          <w:t>告警分析</w:t>
        </w:r>
        <w:r w:rsidR="00294246">
          <w:rPr>
            <w:noProof/>
            <w:webHidden/>
          </w:rPr>
          <w:tab/>
        </w:r>
        <w:r w:rsidR="00F84DE0">
          <w:rPr>
            <w:noProof/>
            <w:webHidden/>
          </w:rPr>
          <w:fldChar w:fldCharType="begin"/>
        </w:r>
        <w:r w:rsidR="00294246">
          <w:rPr>
            <w:noProof/>
            <w:webHidden/>
          </w:rPr>
          <w:instrText xml:space="preserve"> PAGEREF _Toc444591603 \h </w:instrText>
        </w:r>
        <w:r w:rsidR="00F84DE0">
          <w:rPr>
            <w:noProof/>
            <w:webHidden/>
          </w:rPr>
        </w:r>
        <w:r w:rsidR="00F84DE0">
          <w:rPr>
            <w:noProof/>
            <w:webHidden/>
          </w:rPr>
          <w:fldChar w:fldCharType="separate"/>
        </w:r>
        <w:r w:rsidR="00294246">
          <w:rPr>
            <w:noProof/>
            <w:webHidden/>
          </w:rPr>
          <w:t>68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4" w:history="1">
        <w:r w:rsidR="00294246" w:rsidRPr="00CC1CC6">
          <w:rPr>
            <w:rStyle w:val="af6"/>
            <w:noProof/>
          </w:rPr>
          <w:t>5.2.4</w:t>
        </w:r>
        <w:r w:rsidR="00294246" w:rsidRPr="00CC1CC6">
          <w:rPr>
            <w:rStyle w:val="af6"/>
            <w:rFonts w:hint="eastAsia"/>
            <w:noProof/>
          </w:rPr>
          <w:t xml:space="preserve"> </w:t>
        </w:r>
        <w:r w:rsidR="00294246" w:rsidRPr="00CC1CC6">
          <w:rPr>
            <w:rStyle w:val="af6"/>
            <w:rFonts w:hint="eastAsia"/>
            <w:noProof/>
          </w:rPr>
          <w:t>查询</w:t>
        </w:r>
        <w:r w:rsidR="00294246">
          <w:rPr>
            <w:noProof/>
            <w:webHidden/>
          </w:rPr>
          <w:tab/>
        </w:r>
        <w:r w:rsidR="00F84DE0">
          <w:rPr>
            <w:noProof/>
            <w:webHidden/>
          </w:rPr>
          <w:fldChar w:fldCharType="begin"/>
        </w:r>
        <w:r w:rsidR="00294246">
          <w:rPr>
            <w:noProof/>
            <w:webHidden/>
          </w:rPr>
          <w:instrText xml:space="preserve"> PAGEREF _Toc444591604 \h </w:instrText>
        </w:r>
        <w:r w:rsidR="00F84DE0">
          <w:rPr>
            <w:noProof/>
            <w:webHidden/>
          </w:rPr>
        </w:r>
        <w:r w:rsidR="00F84DE0">
          <w:rPr>
            <w:noProof/>
            <w:webHidden/>
          </w:rPr>
          <w:fldChar w:fldCharType="separate"/>
        </w:r>
        <w:r w:rsidR="00294246">
          <w:rPr>
            <w:noProof/>
            <w:webHidden/>
          </w:rPr>
          <w:t>70</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05" w:history="1">
        <w:r w:rsidR="00294246" w:rsidRPr="00CC1CC6">
          <w:rPr>
            <w:rStyle w:val="af6"/>
            <w:rFonts w:ascii="Times New Roman" w:hAnsi="Times New Roman"/>
            <w:noProof/>
          </w:rPr>
          <w:t>6</w:t>
        </w:r>
        <w:r w:rsidR="00294246" w:rsidRPr="00CC1CC6">
          <w:rPr>
            <w:rStyle w:val="af6"/>
            <w:rFonts w:hint="eastAsia"/>
            <w:noProof/>
          </w:rPr>
          <w:t xml:space="preserve"> </w:t>
        </w:r>
        <w:r w:rsidR="00294246" w:rsidRPr="00CC1CC6">
          <w:rPr>
            <w:rStyle w:val="af6"/>
            <w:rFonts w:hint="eastAsia"/>
            <w:noProof/>
          </w:rPr>
          <w:t>规则配置</w:t>
        </w:r>
        <w:r w:rsidR="00294246">
          <w:rPr>
            <w:noProof/>
            <w:webHidden/>
          </w:rPr>
          <w:tab/>
        </w:r>
        <w:r w:rsidR="00F84DE0">
          <w:rPr>
            <w:noProof/>
            <w:webHidden/>
          </w:rPr>
          <w:fldChar w:fldCharType="begin"/>
        </w:r>
        <w:r w:rsidR="00294246">
          <w:rPr>
            <w:noProof/>
            <w:webHidden/>
          </w:rPr>
          <w:instrText xml:space="preserve"> PAGEREF _Toc444591605 \h </w:instrText>
        </w:r>
        <w:r w:rsidR="00F84DE0">
          <w:rPr>
            <w:noProof/>
            <w:webHidden/>
          </w:rPr>
        </w:r>
        <w:r w:rsidR="00F84DE0">
          <w:rPr>
            <w:noProof/>
            <w:webHidden/>
          </w:rPr>
          <w:fldChar w:fldCharType="separate"/>
        </w:r>
        <w:r w:rsidR="00294246">
          <w:rPr>
            <w:noProof/>
            <w:webHidden/>
          </w:rPr>
          <w:t>74</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06" w:history="1">
        <w:r w:rsidR="00294246" w:rsidRPr="00CC1CC6">
          <w:rPr>
            <w:rStyle w:val="af6"/>
            <w:noProof/>
          </w:rPr>
          <w:t>6.1</w:t>
        </w:r>
        <w:r w:rsidR="00294246" w:rsidRPr="00CC1CC6">
          <w:rPr>
            <w:rStyle w:val="af6"/>
            <w:rFonts w:hint="eastAsia"/>
            <w:noProof/>
          </w:rPr>
          <w:t xml:space="preserve"> </w:t>
        </w:r>
        <w:r w:rsidR="00294246" w:rsidRPr="00CC1CC6">
          <w:rPr>
            <w:rStyle w:val="af6"/>
            <w:rFonts w:hint="eastAsia"/>
            <w:noProof/>
          </w:rPr>
          <w:t>规则配置（</w:t>
        </w:r>
        <w:r w:rsidR="00294246" w:rsidRPr="00CC1CC6">
          <w:rPr>
            <w:rStyle w:val="af6"/>
            <w:noProof/>
          </w:rPr>
          <w:t>DB</w:t>
        </w:r>
        <w:r w:rsidR="00294246" w:rsidRPr="00CC1CC6">
          <w:rPr>
            <w:rStyle w:val="af6"/>
            <w:rFonts w:hint="eastAsia"/>
            <w:noProof/>
          </w:rPr>
          <w:t>）</w:t>
        </w:r>
        <w:r w:rsidR="00294246">
          <w:rPr>
            <w:noProof/>
            <w:webHidden/>
          </w:rPr>
          <w:tab/>
        </w:r>
        <w:r w:rsidR="00F84DE0">
          <w:rPr>
            <w:noProof/>
            <w:webHidden/>
          </w:rPr>
          <w:fldChar w:fldCharType="begin"/>
        </w:r>
        <w:r w:rsidR="00294246">
          <w:rPr>
            <w:noProof/>
            <w:webHidden/>
          </w:rPr>
          <w:instrText xml:space="preserve"> PAGEREF _Toc444591606 \h </w:instrText>
        </w:r>
        <w:r w:rsidR="00F84DE0">
          <w:rPr>
            <w:noProof/>
            <w:webHidden/>
          </w:rPr>
        </w:r>
        <w:r w:rsidR="00F84DE0">
          <w:rPr>
            <w:noProof/>
            <w:webHidden/>
          </w:rPr>
          <w:fldChar w:fldCharType="separate"/>
        </w:r>
        <w:r w:rsidR="00294246">
          <w:rPr>
            <w:noProof/>
            <w:webHidden/>
          </w:rPr>
          <w:t>74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7" w:history="1">
        <w:r w:rsidR="00294246" w:rsidRPr="00CC1CC6">
          <w:rPr>
            <w:rStyle w:val="af6"/>
            <w:noProof/>
          </w:rPr>
          <w:t>6.1.1</w:t>
        </w:r>
        <w:r w:rsidR="00294246" w:rsidRPr="00CC1CC6">
          <w:rPr>
            <w:rStyle w:val="af6"/>
            <w:rFonts w:hint="eastAsia"/>
            <w:noProof/>
          </w:rPr>
          <w:t xml:space="preserve"> </w:t>
        </w:r>
        <w:r w:rsidR="00294246" w:rsidRPr="00CC1CC6">
          <w:rPr>
            <w:rStyle w:val="af6"/>
            <w:rFonts w:hint="eastAsia"/>
            <w:noProof/>
          </w:rPr>
          <w:t>功能简介</w:t>
        </w:r>
        <w:r w:rsidR="00294246">
          <w:rPr>
            <w:noProof/>
            <w:webHidden/>
          </w:rPr>
          <w:tab/>
        </w:r>
        <w:r w:rsidR="00F84DE0">
          <w:rPr>
            <w:noProof/>
            <w:webHidden/>
          </w:rPr>
          <w:fldChar w:fldCharType="begin"/>
        </w:r>
        <w:r w:rsidR="00294246">
          <w:rPr>
            <w:noProof/>
            <w:webHidden/>
          </w:rPr>
          <w:instrText xml:space="preserve"> PAGEREF _Toc444591607 \h </w:instrText>
        </w:r>
        <w:r w:rsidR="00F84DE0">
          <w:rPr>
            <w:noProof/>
            <w:webHidden/>
          </w:rPr>
        </w:r>
        <w:r w:rsidR="00F84DE0">
          <w:rPr>
            <w:noProof/>
            <w:webHidden/>
          </w:rPr>
          <w:fldChar w:fldCharType="separate"/>
        </w:r>
        <w:r w:rsidR="00294246">
          <w:rPr>
            <w:noProof/>
            <w:webHidden/>
          </w:rPr>
          <w:t>74</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8" w:history="1">
        <w:r w:rsidR="00294246" w:rsidRPr="00CC1CC6">
          <w:rPr>
            <w:rStyle w:val="af6"/>
            <w:noProof/>
          </w:rPr>
          <w:t>6.1.2</w:t>
        </w:r>
        <w:r w:rsidR="00294246" w:rsidRPr="00CC1CC6">
          <w:rPr>
            <w:rStyle w:val="af6"/>
            <w:rFonts w:hint="eastAsia"/>
            <w:noProof/>
          </w:rPr>
          <w:t xml:space="preserve"> </w:t>
        </w:r>
        <w:r w:rsidR="00294246" w:rsidRPr="00CC1CC6">
          <w:rPr>
            <w:rStyle w:val="af6"/>
            <w:rFonts w:hint="eastAsia"/>
            <w:noProof/>
          </w:rPr>
          <w:t>配置</w:t>
        </w:r>
        <w:r w:rsidR="00294246" w:rsidRPr="00CC1CC6">
          <w:rPr>
            <w:rStyle w:val="af6"/>
            <w:noProof/>
          </w:rPr>
          <w:t>DB</w:t>
        </w:r>
        <w:r w:rsidR="00294246" w:rsidRPr="00CC1CC6">
          <w:rPr>
            <w:rStyle w:val="af6"/>
            <w:rFonts w:hint="eastAsia"/>
            <w:noProof/>
          </w:rPr>
          <w:t>规则</w:t>
        </w:r>
        <w:r w:rsidR="00294246">
          <w:rPr>
            <w:noProof/>
            <w:webHidden/>
          </w:rPr>
          <w:tab/>
        </w:r>
        <w:r w:rsidR="00F84DE0">
          <w:rPr>
            <w:noProof/>
            <w:webHidden/>
          </w:rPr>
          <w:fldChar w:fldCharType="begin"/>
        </w:r>
        <w:r w:rsidR="00294246">
          <w:rPr>
            <w:noProof/>
            <w:webHidden/>
          </w:rPr>
          <w:instrText xml:space="preserve"> PAGEREF _Toc444591608 \h </w:instrText>
        </w:r>
        <w:r w:rsidR="00F84DE0">
          <w:rPr>
            <w:noProof/>
            <w:webHidden/>
          </w:rPr>
        </w:r>
        <w:r w:rsidR="00F84DE0">
          <w:rPr>
            <w:noProof/>
            <w:webHidden/>
          </w:rPr>
          <w:fldChar w:fldCharType="separate"/>
        </w:r>
        <w:r w:rsidR="00294246">
          <w:rPr>
            <w:noProof/>
            <w:webHidden/>
          </w:rPr>
          <w:t>75</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09" w:history="1">
        <w:r w:rsidR="00294246" w:rsidRPr="00CC1CC6">
          <w:rPr>
            <w:rStyle w:val="af6"/>
            <w:noProof/>
          </w:rPr>
          <w:t>6.1.3</w:t>
        </w:r>
        <w:r w:rsidR="00294246" w:rsidRPr="00CC1CC6">
          <w:rPr>
            <w:rStyle w:val="af6"/>
            <w:rFonts w:hint="eastAsia"/>
            <w:noProof/>
          </w:rPr>
          <w:t xml:space="preserve"> </w:t>
        </w:r>
        <w:r w:rsidR="00294246" w:rsidRPr="00CC1CC6">
          <w:rPr>
            <w:rStyle w:val="af6"/>
            <w:rFonts w:hint="eastAsia"/>
            <w:noProof/>
          </w:rPr>
          <w:t>配置举例</w:t>
        </w:r>
        <w:r w:rsidR="00294246">
          <w:rPr>
            <w:noProof/>
            <w:webHidden/>
          </w:rPr>
          <w:tab/>
        </w:r>
        <w:r w:rsidR="00F84DE0">
          <w:rPr>
            <w:noProof/>
            <w:webHidden/>
          </w:rPr>
          <w:fldChar w:fldCharType="begin"/>
        </w:r>
        <w:r w:rsidR="00294246">
          <w:rPr>
            <w:noProof/>
            <w:webHidden/>
          </w:rPr>
          <w:instrText xml:space="preserve"> PAGEREF _Toc444591609 \h </w:instrText>
        </w:r>
        <w:r w:rsidR="00F84DE0">
          <w:rPr>
            <w:noProof/>
            <w:webHidden/>
          </w:rPr>
        </w:r>
        <w:r w:rsidR="00F84DE0">
          <w:rPr>
            <w:noProof/>
            <w:webHidden/>
          </w:rPr>
          <w:fldChar w:fldCharType="separate"/>
        </w:r>
        <w:r w:rsidR="00294246">
          <w:rPr>
            <w:noProof/>
            <w:webHidden/>
          </w:rPr>
          <w:t>85</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10" w:history="1">
        <w:r w:rsidR="00294246" w:rsidRPr="00CC1CC6">
          <w:rPr>
            <w:rStyle w:val="af6"/>
            <w:noProof/>
          </w:rPr>
          <w:t>6.2</w:t>
        </w:r>
        <w:r w:rsidR="00294246" w:rsidRPr="00CC1CC6">
          <w:rPr>
            <w:rStyle w:val="af6"/>
            <w:rFonts w:hint="eastAsia"/>
            <w:noProof/>
          </w:rPr>
          <w:t xml:space="preserve"> </w:t>
        </w:r>
        <w:r w:rsidR="00294246" w:rsidRPr="00CC1CC6">
          <w:rPr>
            <w:rStyle w:val="af6"/>
            <w:rFonts w:hint="eastAsia"/>
            <w:noProof/>
          </w:rPr>
          <w:t>规则配置（</w:t>
        </w:r>
        <w:r w:rsidR="00294246" w:rsidRPr="00CC1CC6">
          <w:rPr>
            <w:rStyle w:val="af6"/>
            <w:noProof/>
          </w:rPr>
          <w:t>WEB</w:t>
        </w:r>
        <w:r w:rsidR="00294246" w:rsidRPr="00CC1CC6">
          <w:rPr>
            <w:rStyle w:val="af6"/>
            <w:rFonts w:hint="eastAsia"/>
            <w:noProof/>
          </w:rPr>
          <w:t>）</w:t>
        </w:r>
        <w:r w:rsidR="00294246">
          <w:rPr>
            <w:noProof/>
            <w:webHidden/>
          </w:rPr>
          <w:tab/>
        </w:r>
        <w:r w:rsidR="00F84DE0">
          <w:rPr>
            <w:noProof/>
            <w:webHidden/>
          </w:rPr>
          <w:fldChar w:fldCharType="begin"/>
        </w:r>
        <w:r w:rsidR="00294246">
          <w:rPr>
            <w:noProof/>
            <w:webHidden/>
          </w:rPr>
          <w:instrText xml:space="preserve"> PAGEREF _Toc444591610 \h </w:instrText>
        </w:r>
        <w:r w:rsidR="00F84DE0">
          <w:rPr>
            <w:noProof/>
            <w:webHidden/>
          </w:rPr>
        </w:r>
        <w:r w:rsidR="00F84DE0">
          <w:rPr>
            <w:noProof/>
            <w:webHidden/>
          </w:rPr>
          <w:fldChar w:fldCharType="separate"/>
        </w:r>
        <w:r w:rsidR="00294246">
          <w:rPr>
            <w:noProof/>
            <w:webHidden/>
          </w:rPr>
          <w:t>88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11" w:history="1">
        <w:r w:rsidR="00294246" w:rsidRPr="00CC1CC6">
          <w:rPr>
            <w:rStyle w:val="af6"/>
            <w:noProof/>
          </w:rPr>
          <w:t>6.2.1</w:t>
        </w:r>
        <w:r w:rsidR="00294246" w:rsidRPr="00CC1CC6">
          <w:rPr>
            <w:rStyle w:val="af6"/>
            <w:rFonts w:hint="eastAsia"/>
            <w:noProof/>
          </w:rPr>
          <w:t xml:space="preserve"> </w:t>
        </w:r>
        <w:r w:rsidR="00294246" w:rsidRPr="00CC1CC6">
          <w:rPr>
            <w:rStyle w:val="af6"/>
            <w:rFonts w:hint="eastAsia"/>
            <w:noProof/>
          </w:rPr>
          <w:t>功能简介</w:t>
        </w:r>
        <w:r w:rsidR="00294246">
          <w:rPr>
            <w:noProof/>
            <w:webHidden/>
          </w:rPr>
          <w:tab/>
        </w:r>
        <w:r w:rsidR="00F84DE0">
          <w:rPr>
            <w:noProof/>
            <w:webHidden/>
          </w:rPr>
          <w:fldChar w:fldCharType="begin"/>
        </w:r>
        <w:r w:rsidR="00294246">
          <w:rPr>
            <w:noProof/>
            <w:webHidden/>
          </w:rPr>
          <w:instrText xml:space="preserve"> PAGEREF _Toc444591611 \h </w:instrText>
        </w:r>
        <w:r w:rsidR="00F84DE0">
          <w:rPr>
            <w:noProof/>
            <w:webHidden/>
          </w:rPr>
        </w:r>
        <w:r w:rsidR="00F84DE0">
          <w:rPr>
            <w:noProof/>
            <w:webHidden/>
          </w:rPr>
          <w:fldChar w:fldCharType="separate"/>
        </w:r>
        <w:r w:rsidR="00294246">
          <w:rPr>
            <w:noProof/>
            <w:webHidden/>
          </w:rPr>
          <w:t>88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12" w:history="1">
        <w:r w:rsidR="00294246" w:rsidRPr="00CC1CC6">
          <w:rPr>
            <w:rStyle w:val="af6"/>
            <w:noProof/>
          </w:rPr>
          <w:t>6.2.2</w:t>
        </w:r>
        <w:r w:rsidR="00294246" w:rsidRPr="00CC1CC6">
          <w:rPr>
            <w:rStyle w:val="af6"/>
            <w:rFonts w:hint="eastAsia"/>
            <w:noProof/>
          </w:rPr>
          <w:t xml:space="preserve"> </w:t>
        </w:r>
        <w:r w:rsidR="00294246" w:rsidRPr="00CC1CC6">
          <w:rPr>
            <w:rStyle w:val="af6"/>
            <w:rFonts w:hint="eastAsia"/>
            <w:noProof/>
          </w:rPr>
          <w:t>配置</w:t>
        </w:r>
        <w:r w:rsidR="00294246" w:rsidRPr="00CC1CC6">
          <w:rPr>
            <w:rStyle w:val="af6"/>
            <w:noProof/>
          </w:rPr>
          <w:t>WEB</w:t>
        </w:r>
        <w:r w:rsidR="00294246" w:rsidRPr="00CC1CC6">
          <w:rPr>
            <w:rStyle w:val="af6"/>
            <w:rFonts w:hint="eastAsia"/>
            <w:noProof/>
          </w:rPr>
          <w:t>规则</w:t>
        </w:r>
        <w:r w:rsidR="00294246">
          <w:rPr>
            <w:noProof/>
            <w:webHidden/>
          </w:rPr>
          <w:tab/>
        </w:r>
        <w:r w:rsidR="00F84DE0">
          <w:rPr>
            <w:noProof/>
            <w:webHidden/>
          </w:rPr>
          <w:fldChar w:fldCharType="begin"/>
        </w:r>
        <w:r w:rsidR="00294246">
          <w:rPr>
            <w:noProof/>
            <w:webHidden/>
          </w:rPr>
          <w:instrText xml:space="preserve"> PAGEREF _Toc444591612 \h </w:instrText>
        </w:r>
        <w:r w:rsidR="00F84DE0">
          <w:rPr>
            <w:noProof/>
            <w:webHidden/>
          </w:rPr>
        </w:r>
        <w:r w:rsidR="00F84DE0">
          <w:rPr>
            <w:noProof/>
            <w:webHidden/>
          </w:rPr>
          <w:fldChar w:fldCharType="separate"/>
        </w:r>
        <w:r w:rsidR="00294246">
          <w:rPr>
            <w:noProof/>
            <w:webHidden/>
          </w:rPr>
          <w:t>88</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13" w:history="1">
        <w:r w:rsidR="00294246" w:rsidRPr="00CC1CC6">
          <w:rPr>
            <w:rStyle w:val="af6"/>
            <w:noProof/>
          </w:rPr>
          <w:t>6.3</w:t>
        </w:r>
        <w:r w:rsidR="00294246" w:rsidRPr="00CC1CC6">
          <w:rPr>
            <w:rStyle w:val="af6"/>
            <w:rFonts w:hint="eastAsia"/>
            <w:noProof/>
          </w:rPr>
          <w:t xml:space="preserve"> </w:t>
        </w:r>
        <w:r w:rsidR="00294246" w:rsidRPr="00CC1CC6">
          <w:rPr>
            <w:rStyle w:val="af6"/>
            <w:rFonts w:hint="eastAsia"/>
            <w:noProof/>
          </w:rPr>
          <w:t>规则白名单</w:t>
        </w:r>
        <w:r w:rsidR="00294246">
          <w:rPr>
            <w:noProof/>
            <w:webHidden/>
          </w:rPr>
          <w:tab/>
        </w:r>
        <w:r w:rsidR="00F84DE0">
          <w:rPr>
            <w:noProof/>
            <w:webHidden/>
          </w:rPr>
          <w:fldChar w:fldCharType="begin"/>
        </w:r>
        <w:r w:rsidR="00294246">
          <w:rPr>
            <w:noProof/>
            <w:webHidden/>
          </w:rPr>
          <w:instrText xml:space="preserve"> PAGEREF _Toc444591613 \h </w:instrText>
        </w:r>
        <w:r w:rsidR="00F84DE0">
          <w:rPr>
            <w:noProof/>
            <w:webHidden/>
          </w:rPr>
        </w:r>
        <w:r w:rsidR="00F84DE0">
          <w:rPr>
            <w:noProof/>
            <w:webHidden/>
          </w:rPr>
          <w:fldChar w:fldCharType="separate"/>
        </w:r>
        <w:r w:rsidR="00294246">
          <w:rPr>
            <w:noProof/>
            <w:webHidden/>
          </w:rPr>
          <w:t>91</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14" w:history="1">
        <w:r w:rsidR="00294246" w:rsidRPr="00CC1CC6">
          <w:rPr>
            <w:rStyle w:val="af6"/>
            <w:noProof/>
          </w:rPr>
          <w:t>6.3.1</w:t>
        </w:r>
        <w:r w:rsidR="00294246" w:rsidRPr="00CC1CC6">
          <w:rPr>
            <w:rStyle w:val="af6"/>
            <w:rFonts w:hint="eastAsia"/>
            <w:noProof/>
          </w:rPr>
          <w:t xml:space="preserve"> </w:t>
        </w:r>
        <w:r w:rsidR="00294246" w:rsidRPr="00CC1CC6">
          <w:rPr>
            <w:rStyle w:val="af6"/>
            <w:rFonts w:hint="eastAsia"/>
            <w:noProof/>
          </w:rPr>
          <w:t>配置准备</w:t>
        </w:r>
        <w:r w:rsidR="00294246">
          <w:rPr>
            <w:noProof/>
            <w:webHidden/>
          </w:rPr>
          <w:tab/>
        </w:r>
        <w:r w:rsidR="00F84DE0">
          <w:rPr>
            <w:noProof/>
            <w:webHidden/>
          </w:rPr>
          <w:fldChar w:fldCharType="begin"/>
        </w:r>
        <w:r w:rsidR="00294246">
          <w:rPr>
            <w:noProof/>
            <w:webHidden/>
          </w:rPr>
          <w:instrText xml:space="preserve"> PAGEREF _Toc444591614 \h </w:instrText>
        </w:r>
        <w:r w:rsidR="00F84DE0">
          <w:rPr>
            <w:noProof/>
            <w:webHidden/>
          </w:rPr>
        </w:r>
        <w:r w:rsidR="00F84DE0">
          <w:rPr>
            <w:noProof/>
            <w:webHidden/>
          </w:rPr>
          <w:fldChar w:fldCharType="separate"/>
        </w:r>
        <w:r w:rsidR="00294246">
          <w:rPr>
            <w:noProof/>
            <w:webHidden/>
          </w:rPr>
          <w:t>92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15" w:history="1">
        <w:r w:rsidR="00294246" w:rsidRPr="00CC1CC6">
          <w:rPr>
            <w:rStyle w:val="af6"/>
            <w:noProof/>
          </w:rPr>
          <w:t>6.3.2</w:t>
        </w:r>
        <w:r w:rsidR="00294246" w:rsidRPr="00CC1CC6">
          <w:rPr>
            <w:rStyle w:val="af6"/>
            <w:rFonts w:hint="eastAsia"/>
            <w:noProof/>
          </w:rPr>
          <w:t xml:space="preserve"> </w:t>
        </w:r>
        <w:r w:rsidR="00294246" w:rsidRPr="00CC1CC6">
          <w:rPr>
            <w:rStyle w:val="af6"/>
            <w:rFonts w:hint="eastAsia"/>
            <w:noProof/>
          </w:rPr>
          <w:t>配置规则白名单</w:t>
        </w:r>
        <w:r w:rsidR="00294246">
          <w:rPr>
            <w:noProof/>
            <w:webHidden/>
          </w:rPr>
          <w:tab/>
        </w:r>
        <w:r w:rsidR="00F84DE0">
          <w:rPr>
            <w:noProof/>
            <w:webHidden/>
          </w:rPr>
          <w:fldChar w:fldCharType="begin"/>
        </w:r>
        <w:r w:rsidR="00294246">
          <w:rPr>
            <w:noProof/>
            <w:webHidden/>
          </w:rPr>
          <w:instrText xml:space="preserve"> PAGEREF _Toc444591615 \h </w:instrText>
        </w:r>
        <w:r w:rsidR="00F84DE0">
          <w:rPr>
            <w:noProof/>
            <w:webHidden/>
          </w:rPr>
        </w:r>
        <w:r w:rsidR="00F84DE0">
          <w:rPr>
            <w:noProof/>
            <w:webHidden/>
          </w:rPr>
          <w:fldChar w:fldCharType="separate"/>
        </w:r>
        <w:r w:rsidR="00294246">
          <w:rPr>
            <w:noProof/>
            <w:webHidden/>
          </w:rPr>
          <w:t>92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16" w:history="1">
        <w:r w:rsidR="00294246" w:rsidRPr="00CC1CC6">
          <w:rPr>
            <w:rStyle w:val="af6"/>
            <w:noProof/>
          </w:rPr>
          <w:t>6.3.3</w:t>
        </w:r>
        <w:r w:rsidR="00294246" w:rsidRPr="00CC1CC6">
          <w:rPr>
            <w:rStyle w:val="af6"/>
            <w:rFonts w:hint="eastAsia"/>
            <w:noProof/>
          </w:rPr>
          <w:t xml:space="preserve"> </w:t>
        </w:r>
        <w:r w:rsidR="00294246" w:rsidRPr="00CC1CC6">
          <w:rPr>
            <w:rStyle w:val="af6"/>
            <w:rFonts w:hint="eastAsia"/>
            <w:noProof/>
          </w:rPr>
          <w:t>配置举例</w:t>
        </w:r>
        <w:r w:rsidR="00294246">
          <w:rPr>
            <w:noProof/>
            <w:webHidden/>
          </w:rPr>
          <w:tab/>
        </w:r>
        <w:r w:rsidR="00F84DE0">
          <w:rPr>
            <w:noProof/>
            <w:webHidden/>
          </w:rPr>
          <w:fldChar w:fldCharType="begin"/>
        </w:r>
        <w:r w:rsidR="00294246">
          <w:rPr>
            <w:noProof/>
            <w:webHidden/>
          </w:rPr>
          <w:instrText xml:space="preserve"> PAGEREF _Toc444591616 \h </w:instrText>
        </w:r>
        <w:r w:rsidR="00F84DE0">
          <w:rPr>
            <w:noProof/>
            <w:webHidden/>
          </w:rPr>
        </w:r>
        <w:r w:rsidR="00F84DE0">
          <w:rPr>
            <w:noProof/>
            <w:webHidden/>
          </w:rPr>
          <w:fldChar w:fldCharType="separate"/>
        </w:r>
        <w:r w:rsidR="00294246">
          <w:rPr>
            <w:noProof/>
            <w:webHidden/>
          </w:rPr>
          <w:t>93</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17" w:history="1">
        <w:r w:rsidR="00294246" w:rsidRPr="00CC1CC6">
          <w:rPr>
            <w:rStyle w:val="af6"/>
            <w:rFonts w:ascii="Times New Roman" w:hAnsi="Times New Roman"/>
            <w:noProof/>
          </w:rPr>
          <w:t>7</w:t>
        </w:r>
        <w:r w:rsidR="00294246" w:rsidRPr="00CC1CC6">
          <w:rPr>
            <w:rStyle w:val="af6"/>
            <w:rFonts w:hint="eastAsia"/>
            <w:noProof/>
          </w:rPr>
          <w:t xml:space="preserve"> </w:t>
        </w:r>
        <w:r w:rsidR="00294246" w:rsidRPr="00CC1CC6">
          <w:rPr>
            <w:rStyle w:val="af6"/>
            <w:rFonts w:hint="eastAsia"/>
            <w:noProof/>
          </w:rPr>
          <w:t>统计告警</w:t>
        </w:r>
        <w:r w:rsidR="00294246">
          <w:rPr>
            <w:noProof/>
            <w:webHidden/>
          </w:rPr>
          <w:tab/>
        </w:r>
        <w:r w:rsidR="00F84DE0">
          <w:rPr>
            <w:noProof/>
            <w:webHidden/>
          </w:rPr>
          <w:fldChar w:fldCharType="begin"/>
        </w:r>
        <w:r w:rsidR="00294246">
          <w:rPr>
            <w:noProof/>
            <w:webHidden/>
          </w:rPr>
          <w:instrText xml:space="preserve"> PAGEREF _Toc444591617 \h </w:instrText>
        </w:r>
        <w:r w:rsidR="00F84DE0">
          <w:rPr>
            <w:noProof/>
            <w:webHidden/>
          </w:rPr>
        </w:r>
        <w:r w:rsidR="00F84DE0">
          <w:rPr>
            <w:noProof/>
            <w:webHidden/>
          </w:rPr>
          <w:fldChar w:fldCharType="separate"/>
        </w:r>
        <w:r w:rsidR="00294246">
          <w:rPr>
            <w:noProof/>
            <w:webHidden/>
          </w:rPr>
          <w:t>96</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18" w:history="1">
        <w:r w:rsidR="00294246" w:rsidRPr="00CC1CC6">
          <w:rPr>
            <w:rStyle w:val="af6"/>
            <w:noProof/>
          </w:rPr>
          <w:t>7.1</w:t>
        </w:r>
        <w:r w:rsidR="00294246" w:rsidRPr="00CC1CC6">
          <w:rPr>
            <w:rStyle w:val="af6"/>
            <w:rFonts w:hint="eastAsia"/>
            <w:noProof/>
          </w:rPr>
          <w:t xml:space="preserve"> </w:t>
        </w:r>
        <w:r w:rsidR="00294246" w:rsidRPr="00CC1CC6">
          <w:rPr>
            <w:rStyle w:val="af6"/>
            <w:rFonts w:hint="eastAsia"/>
            <w:noProof/>
          </w:rPr>
          <w:t>统计告警配置</w:t>
        </w:r>
        <w:r w:rsidR="00294246">
          <w:rPr>
            <w:noProof/>
            <w:webHidden/>
          </w:rPr>
          <w:tab/>
        </w:r>
        <w:r w:rsidR="00F84DE0">
          <w:rPr>
            <w:noProof/>
            <w:webHidden/>
          </w:rPr>
          <w:fldChar w:fldCharType="begin"/>
        </w:r>
        <w:r w:rsidR="00294246">
          <w:rPr>
            <w:noProof/>
            <w:webHidden/>
          </w:rPr>
          <w:instrText xml:space="preserve"> PAGEREF _Toc444591618 \h </w:instrText>
        </w:r>
        <w:r w:rsidR="00F84DE0">
          <w:rPr>
            <w:noProof/>
            <w:webHidden/>
          </w:rPr>
        </w:r>
        <w:r w:rsidR="00F84DE0">
          <w:rPr>
            <w:noProof/>
            <w:webHidden/>
          </w:rPr>
          <w:fldChar w:fldCharType="separate"/>
        </w:r>
        <w:r w:rsidR="00294246">
          <w:rPr>
            <w:noProof/>
            <w:webHidden/>
          </w:rPr>
          <w:t>96</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19" w:history="1">
        <w:r w:rsidR="00294246" w:rsidRPr="00CC1CC6">
          <w:rPr>
            <w:rStyle w:val="af6"/>
            <w:noProof/>
          </w:rPr>
          <w:t>7.2</w:t>
        </w:r>
        <w:r w:rsidR="00294246" w:rsidRPr="00CC1CC6">
          <w:rPr>
            <w:rStyle w:val="af6"/>
            <w:rFonts w:hint="eastAsia"/>
            <w:noProof/>
          </w:rPr>
          <w:t xml:space="preserve"> </w:t>
        </w:r>
        <w:r w:rsidR="00294246" w:rsidRPr="00CC1CC6">
          <w:rPr>
            <w:rStyle w:val="af6"/>
            <w:rFonts w:hint="eastAsia"/>
            <w:noProof/>
          </w:rPr>
          <w:t>统计告警查询</w:t>
        </w:r>
        <w:r w:rsidR="00294246">
          <w:rPr>
            <w:noProof/>
            <w:webHidden/>
          </w:rPr>
          <w:tab/>
        </w:r>
        <w:r w:rsidR="00F84DE0">
          <w:rPr>
            <w:noProof/>
            <w:webHidden/>
          </w:rPr>
          <w:fldChar w:fldCharType="begin"/>
        </w:r>
        <w:r w:rsidR="00294246">
          <w:rPr>
            <w:noProof/>
            <w:webHidden/>
          </w:rPr>
          <w:instrText xml:space="preserve"> PAGEREF _Toc444591619 \h </w:instrText>
        </w:r>
        <w:r w:rsidR="00F84DE0">
          <w:rPr>
            <w:noProof/>
            <w:webHidden/>
          </w:rPr>
        </w:r>
        <w:r w:rsidR="00F84DE0">
          <w:rPr>
            <w:noProof/>
            <w:webHidden/>
          </w:rPr>
          <w:fldChar w:fldCharType="separate"/>
        </w:r>
        <w:r w:rsidR="00294246">
          <w:rPr>
            <w:noProof/>
            <w:webHidden/>
          </w:rPr>
          <w:t>98</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20" w:history="1">
        <w:r w:rsidR="00294246" w:rsidRPr="00CC1CC6">
          <w:rPr>
            <w:rStyle w:val="af6"/>
            <w:rFonts w:ascii="Times New Roman" w:hAnsi="Times New Roman"/>
            <w:noProof/>
          </w:rPr>
          <w:t>8</w:t>
        </w:r>
        <w:r w:rsidR="00294246" w:rsidRPr="00CC1CC6">
          <w:rPr>
            <w:rStyle w:val="af6"/>
            <w:rFonts w:hint="eastAsia"/>
            <w:noProof/>
          </w:rPr>
          <w:t xml:space="preserve"> </w:t>
        </w:r>
        <w:r w:rsidR="00294246" w:rsidRPr="00CC1CC6">
          <w:rPr>
            <w:rStyle w:val="af6"/>
            <w:rFonts w:hint="eastAsia"/>
            <w:noProof/>
          </w:rPr>
          <w:t>反向代理</w:t>
        </w:r>
        <w:r w:rsidR="00294246">
          <w:rPr>
            <w:noProof/>
            <w:webHidden/>
          </w:rPr>
          <w:tab/>
        </w:r>
        <w:r w:rsidR="00F84DE0">
          <w:rPr>
            <w:noProof/>
            <w:webHidden/>
          </w:rPr>
          <w:fldChar w:fldCharType="begin"/>
        </w:r>
        <w:r w:rsidR="00294246">
          <w:rPr>
            <w:noProof/>
            <w:webHidden/>
          </w:rPr>
          <w:instrText xml:space="preserve"> PAGEREF _Toc444591620 \h </w:instrText>
        </w:r>
        <w:r w:rsidR="00F84DE0">
          <w:rPr>
            <w:noProof/>
            <w:webHidden/>
          </w:rPr>
        </w:r>
        <w:r w:rsidR="00F84DE0">
          <w:rPr>
            <w:noProof/>
            <w:webHidden/>
          </w:rPr>
          <w:fldChar w:fldCharType="separate"/>
        </w:r>
        <w:r w:rsidR="00294246">
          <w:rPr>
            <w:noProof/>
            <w:webHidden/>
          </w:rPr>
          <w:t>99</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21" w:history="1">
        <w:r w:rsidR="00294246" w:rsidRPr="00CC1CC6">
          <w:rPr>
            <w:rStyle w:val="af6"/>
            <w:rFonts w:ascii="Times New Roman" w:hAnsi="Times New Roman"/>
            <w:noProof/>
          </w:rPr>
          <w:t>9</w:t>
        </w:r>
        <w:r w:rsidR="00294246" w:rsidRPr="00CC1CC6">
          <w:rPr>
            <w:rStyle w:val="af6"/>
            <w:rFonts w:hint="eastAsia"/>
            <w:noProof/>
          </w:rPr>
          <w:t xml:space="preserve"> </w:t>
        </w:r>
        <w:r w:rsidR="00294246" w:rsidRPr="00CC1CC6">
          <w:rPr>
            <w:rStyle w:val="af6"/>
            <w:rFonts w:hint="eastAsia"/>
            <w:noProof/>
          </w:rPr>
          <w:t>报表</w:t>
        </w:r>
        <w:r w:rsidR="00294246">
          <w:rPr>
            <w:noProof/>
            <w:webHidden/>
          </w:rPr>
          <w:tab/>
        </w:r>
        <w:r w:rsidR="00F84DE0">
          <w:rPr>
            <w:noProof/>
            <w:webHidden/>
          </w:rPr>
          <w:fldChar w:fldCharType="begin"/>
        </w:r>
        <w:r w:rsidR="00294246">
          <w:rPr>
            <w:noProof/>
            <w:webHidden/>
          </w:rPr>
          <w:instrText xml:space="preserve"> PAGEREF _Toc444591621 \h </w:instrText>
        </w:r>
        <w:r w:rsidR="00F84DE0">
          <w:rPr>
            <w:noProof/>
            <w:webHidden/>
          </w:rPr>
        </w:r>
        <w:r w:rsidR="00F84DE0">
          <w:rPr>
            <w:noProof/>
            <w:webHidden/>
          </w:rPr>
          <w:fldChar w:fldCharType="separate"/>
        </w:r>
        <w:r w:rsidR="00294246">
          <w:rPr>
            <w:noProof/>
            <w:webHidden/>
          </w:rPr>
          <w:t>102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22" w:history="1">
        <w:r w:rsidR="00294246" w:rsidRPr="00CC1CC6">
          <w:rPr>
            <w:rStyle w:val="af6"/>
            <w:noProof/>
          </w:rPr>
          <w:t>9.1</w:t>
        </w:r>
        <w:r w:rsidR="00294246" w:rsidRPr="00CC1CC6">
          <w:rPr>
            <w:rStyle w:val="af6"/>
            <w:rFonts w:hint="eastAsia"/>
            <w:noProof/>
          </w:rPr>
          <w:t xml:space="preserve"> </w:t>
        </w:r>
        <w:r w:rsidR="00294246" w:rsidRPr="00CC1CC6">
          <w:rPr>
            <w:rStyle w:val="af6"/>
            <w:rFonts w:hint="eastAsia"/>
            <w:noProof/>
          </w:rPr>
          <w:t>报表预览</w:t>
        </w:r>
        <w:r w:rsidR="00294246">
          <w:rPr>
            <w:noProof/>
            <w:webHidden/>
          </w:rPr>
          <w:tab/>
        </w:r>
        <w:r w:rsidR="00F84DE0">
          <w:rPr>
            <w:noProof/>
            <w:webHidden/>
          </w:rPr>
          <w:fldChar w:fldCharType="begin"/>
        </w:r>
        <w:r w:rsidR="00294246">
          <w:rPr>
            <w:noProof/>
            <w:webHidden/>
          </w:rPr>
          <w:instrText xml:space="preserve"> PAGEREF _Toc444591622 \h </w:instrText>
        </w:r>
        <w:r w:rsidR="00F84DE0">
          <w:rPr>
            <w:noProof/>
            <w:webHidden/>
          </w:rPr>
        </w:r>
        <w:r w:rsidR="00F84DE0">
          <w:rPr>
            <w:noProof/>
            <w:webHidden/>
          </w:rPr>
          <w:fldChar w:fldCharType="separate"/>
        </w:r>
        <w:r w:rsidR="00294246">
          <w:rPr>
            <w:noProof/>
            <w:webHidden/>
          </w:rPr>
          <w:t>102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23" w:history="1">
        <w:r w:rsidR="00294246" w:rsidRPr="00CC1CC6">
          <w:rPr>
            <w:rStyle w:val="af6"/>
            <w:noProof/>
          </w:rPr>
          <w:t>9.1.1</w:t>
        </w:r>
        <w:r w:rsidR="00294246" w:rsidRPr="00CC1CC6">
          <w:rPr>
            <w:rStyle w:val="af6"/>
            <w:rFonts w:hint="eastAsia"/>
            <w:noProof/>
          </w:rPr>
          <w:t xml:space="preserve"> </w:t>
        </w:r>
        <w:r w:rsidR="00294246" w:rsidRPr="00CC1CC6">
          <w:rPr>
            <w:rStyle w:val="af6"/>
            <w:rFonts w:hint="eastAsia"/>
            <w:noProof/>
          </w:rPr>
          <w:t>功能简介</w:t>
        </w:r>
        <w:r w:rsidR="00294246">
          <w:rPr>
            <w:noProof/>
            <w:webHidden/>
          </w:rPr>
          <w:tab/>
        </w:r>
        <w:r w:rsidR="00F84DE0">
          <w:rPr>
            <w:noProof/>
            <w:webHidden/>
          </w:rPr>
          <w:fldChar w:fldCharType="begin"/>
        </w:r>
        <w:r w:rsidR="00294246">
          <w:rPr>
            <w:noProof/>
            <w:webHidden/>
          </w:rPr>
          <w:instrText xml:space="preserve"> PAGEREF _Toc444591623 \h </w:instrText>
        </w:r>
        <w:r w:rsidR="00F84DE0">
          <w:rPr>
            <w:noProof/>
            <w:webHidden/>
          </w:rPr>
        </w:r>
        <w:r w:rsidR="00F84DE0">
          <w:rPr>
            <w:noProof/>
            <w:webHidden/>
          </w:rPr>
          <w:fldChar w:fldCharType="separate"/>
        </w:r>
        <w:r w:rsidR="00294246">
          <w:rPr>
            <w:noProof/>
            <w:webHidden/>
          </w:rPr>
          <w:t>102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24" w:history="1">
        <w:r w:rsidR="00294246" w:rsidRPr="00CC1CC6">
          <w:rPr>
            <w:rStyle w:val="af6"/>
            <w:noProof/>
          </w:rPr>
          <w:t>9.1.2</w:t>
        </w:r>
        <w:r w:rsidR="00294246" w:rsidRPr="00CC1CC6">
          <w:rPr>
            <w:rStyle w:val="af6"/>
            <w:rFonts w:hint="eastAsia"/>
            <w:noProof/>
          </w:rPr>
          <w:t xml:space="preserve"> </w:t>
        </w:r>
        <w:r w:rsidR="00294246" w:rsidRPr="00CC1CC6">
          <w:rPr>
            <w:rStyle w:val="af6"/>
            <w:rFonts w:hint="eastAsia"/>
            <w:noProof/>
          </w:rPr>
          <w:t>配置预览报表</w:t>
        </w:r>
        <w:r w:rsidR="00294246">
          <w:rPr>
            <w:noProof/>
            <w:webHidden/>
          </w:rPr>
          <w:tab/>
        </w:r>
        <w:r w:rsidR="00F84DE0">
          <w:rPr>
            <w:noProof/>
            <w:webHidden/>
          </w:rPr>
          <w:fldChar w:fldCharType="begin"/>
        </w:r>
        <w:r w:rsidR="00294246">
          <w:rPr>
            <w:noProof/>
            <w:webHidden/>
          </w:rPr>
          <w:instrText xml:space="preserve"> PAGEREF _Toc444591624 \h </w:instrText>
        </w:r>
        <w:r w:rsidR="00F84DE0">
          <w:rPr>
            <w:noProof/>
            <w:webHidden/>
          </w:rPr>
        </w:r>
        <w:r w:rsidR="00F84DE0">
          <w:rPr>
            <w:noProof/>
            <w:webHidden/>
          </w:rPr>
          <w:fldChar w:fldCharType="separate"/>
        </w:r>
        <w:r w:rsidR="00294246">
          <w:rPr>
            <w:noProof/>
            <w:webHidden/>
          </w:rPr>
          <w:t>102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25" w:history="1">
        <w:r w:rsidR="00294246" w:rsidRPr="00CC1CC6">
          <w:rPr>
            <w:rStyle w:val="af6"/>
            <w:noProof/>
          </w:rPr>
          <w:t>9.2</w:t>
        </w:r>
        <w:r w:rsidR="00294246" w:rsidRPr="00CC1CC6">
          <w:rPr>
            <w:rStyle w:val="af6"/>
            <w:rFonts w:hint="eastAsia"/>
            <w:noProof/>
          </w:rPr>
          <w:t xml:space="preserve"> </w:t>
        </w:r>
        <w:r w:rsidR="00294246" w:rsidRPr="00CC1CC6">
          <w:rPr>
            <w:rStyle w:val="af6"/>
            <w:rFonts w:hint="eastAsia"/>
            <w:noProof/>
          </w:rPr>
          <w:t>自动发送</w:t>
        </w:r>
        <w:r w:rsidR="00294246">
          <w:rPr>
            <w:noProof/>
            <w:webHidden/>
          </w:rPr>
          <w:tab/>
        </w:r>
        <w:r w:rsidR="00F84DE0">
          <w:rPr>
            <w:noProof/>
            <w:webHidden/>
          </w:rPr>
          <w:fldChar w:fldCharType="begin"/>
        </w:r>
        <w:r w:rsidR="00294246">
          <w:rPr>
            <w:noProof/>
            <w:webHidden/>
          </w:rPr>
          <w:instrText xml:space="preserve"> PAGEREF _Toc444591625 \h </w:instrText>
        </w:r>
        <w:r w:rsidR="00F84DE0">
          <w:rPr>
            <w:noProof/>
            <w:webHidden/>
          </w:rPr>
        </w:r>
        <w:r w:rsidR="00F84DE0">
          <w:rPr>
            <w:noProof/>
            <w:webHidden/>
          </w:rPr>
          <w:fldChar w:fldCharType="separate"/>
        </w:r>
        <w:r w:rsidR="00294246">
          <w:rPr>
            <w:noProof/>
            <w:webHidden/>
          </w:rPr>
          <w:t>105</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26" w:history="1">
        <w:r w:rsidR="00294246" w:rsidRPr="00CC1CC6">
          <w:rPr>
            <w:rStyle w:val="af6"/>
            <w:noProof/>
          </w:rPr>
          <w:t>9.2.1</w:t>
        </w:r>
        <w:r w:rsidR="00294246" w:rsidRPr="00CC1CC6">
          <w:rPr>
            <w:rStyle w:val="af6"/>
            <w:rFonts w:hint="eastAsia"/>
            <w:noProof/>
          </w:rPr>
          <w:t xml:space="preserve"> </w:t>
        </w:r>
        <w:r w:rsidR="00294246" w:rsidRPr="00CC1CC6">
          <w:rPr>
            <w:rStyle w:val="af6"/>
            <w:rFonts w:hint="eastAsia"/>
            <w:noProof/>
          </w:rPr>
          <w:t>功能简介</w:t>
        </w:r>
        <w:r w:rsidR="00294246">
          <w:rPr>
            <w:noProof/>
            <w:webHidden/>
          </w:rPr>
          <w:tab/>
        </w:r>
        <w:r w:rsidR="00F84DE0">
          <w:rPr>
            <w:noProof/>
            <w:webHidden/>
          </w:rPr>
          <w:fldChar w:fldCharType="begin"/>
        </w:r>
        <w:r w:rsidR="00294246">
          <w:rPr>
            <w:noProof/>
            <w:webHidden/>
          </w:rPr>
          <w:instrText xml:space="preserve"> PAGEREF _Toc444591626 \h </w:instrText>
        </w:r>
        <w:r w:rsidR="00F84DE0">
          <w:rPr>
            <w:noProof/>
            <w:webHidden/>
          </w:rPr>
        </w:r>
        <w:r w:rsidR="00F84DE0">
          <w:rPr>
            <w:noProof/>
            <w:webHidden/>
          </w:rPr>
          <w:fldChar w:fldCharType="separate"/>
        </w:r>
        <w:r w:rsidR="00294246">
          <w:rPr>
            <w:noProof/>
            <w:webHidden/>
          </w:rPr>
          <w:t>105</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27" w:history="1">
        <w:r w:rsidR="00294246" w:rsidRPr="00CC1CC6">
          <w:rPr>
            <w:rStyle w:val="af6"/>
            <w:noProof/>
          </w:rPr>
          <w:t>9.2.2</w:t>
        </w:r>
        <w:r w:rsidR="00294246" w:rsidRPr="00CC1CC6">
          <w:rPr>
            <w:rStyle w:val="af6"/>
            <w:rFonts w:hint="eastAsia"/>
            <w:noProof/>
          </w:rPr>
          <w:t xml:space="preserve"> </w:t>
        </w:r>
        <w:r w:rsidR="00294246" w:rsidRPr="00CC1CC6">
          <w:rPr>
            <w:rStyle w:val="af6"/>
            <w:rFonts w:hint="eastAsia"/>
            <w:noProof/>
          </w:rPr>
          <w:t>配置自动发送</w:t>
        </w:r>
        <w:r w:rsidR="00294246">
          <w:rPr>
            <w:noProof/>
            <w:webHidden/>
          </w:rPr>
          <w:tab/>
        </w:r>
        <w:r w:rsidR="00F84DE0">
          <w:rPr>
            <w:noProof/>
            <w:webHidden/>
          </w:rPr>
          <w:fldChar w:fldCharType="begin"/>
        </w:r>
        <w:r w:rsidR="00294246">
          <w:rPr>
            <w:noProof/>
            <w:webHidden/>
          </w:rPr>
          <w:instrText xml:space="preserve"> PAGEREF _Toc444591627 \h </w:instrText>
        </w:r>
        <w:r w:rsidR="00F84DE0">
          <w:rPr>
            <w:noProof/>
            <w:webHidden/>
          </w:rPr>
        </w:r>
        <w:r w:rsidR="00F84DE0">
          <w:rPr>
            <w:noProof/>
            <w:webHidden/>
          </w:rPr>
          <w:fldChar w:fldCharType="separate"/>
        </w:r>
        <w:r w:rsidR="00294246">
          <w:rPr>
            <w:noProof/>
            <w:webHidden/>
          </w:rPr>
          <w:t>105</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28" w:history="1">
        <w:r w:rsidR="00294246" w:rsidRPr="00CC1CC6">
          <w:rPr>
            <w:rStyle w:val="af6"/>
            <w:rFonts w:ascii="Times New Roman" w:hAnsi="Times New Roman"/>
            <w:noProof/>
          </w:rPr>
          <w:t>10</w:t>
        </w:r>
        <w:r w:rsidR="00294246" w:rsidRPr="00CC1CC6">
          <w:rPr>
            <w:rStyle w:val="af6"/>
            <w:rFonts w:hint="eastAsia"/>
            <w:noProof/>
          </w:rPr>
          <w:t xml:space="preserve"> </w:t>
        </w:r>
        <w:r w:rsidR="00294246" w:rsidRPr="00CC1CC6">
          <w:rPr>
            <w:rStyle w:val="af6"/>
            <w:rFonts w:hint="eastAsia"/>
            <w:noProof/>
          </w:rPr>
          <w:t>数据库扫描</w:t>
        </w:r>
        <w:r w:rsidR="00294246">
          <w:rPr>
            <w:noProof/>
            <w:webHidden/>
          </w:rPr>
          <w:tab/>
        </w:r>
        <w:r w:rsidR="00F84DE0">
          <w:rPr>
            <w:noProof/>
            <w:webHidden/>
          </w:rPr>
          <w:fldChar w:fldCharType="begin"/>
        </w:r>
        <w:r w:rsidR="00294246">
          <w:rPr>
            <w:noProof/>
            <w:webHidden/>
          </w:rPr>
          <w:instrText xml:space="preserve"> PAGEREF _Toc444591628 \h </w:instrText>
        </w:r>
        <w:r w:rsidR="00F84DE0">
          <w:rPr>
            <w:noProof/>
            <w:webHidden/>
          </w:rPr>
        </w:r>
        <w:r w:rsidR="00F84DE0">
          <w:rPr>
            <w:noProof/>
            <w:webHidden/>
          </w:rPr>
          <w:fldChar w:fldCharType="separate"/>
        </w:r>
        <w:r w:rsidR="00294246">
          <w:rPr>
            <w:noProof/>
            <w:webHidden/>
          </w:rPr>
          <w:t>107</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29" w:history="1">
        <w:r w:rsidR="00294246" w:rsidRPr="00CC1CC6">
          <w:rPr>
            <w:rStyle w:val="af6"/>
            <w:noProof/>
          </w:rPr>
          <w:t>10.1</w:t>
        </w:r>
        <w:r w:rsidR="00294246" w:rsidRPr="00CC1CC6">
          <w:rPr>
            <w:rStyle w:val="af6"/>
            <w:rFonts w:hint="eastAsia"/>
            <w:noProof/>
          </w:rPr>
          <w:t xml:space="preserve"> </w:t>
        </w:r>
        <w:r w:rsidR="00294246" w:rsidRPr="00CC1CC6">
          <w:rPr>
            <w:rStyle w:val="af6"/>
            <w:rFonts w:hint="eastAsia"/>
            <w:noProof/>
          </w:rPr>
          <w:t>端口扫描</w:t>
        </w:r>
        <w:r w:rsidR="00294246">
          <w:rPr>
            <w:noProof/>
            <w:webHidden/>
          </w:rPr>
          <w:tab/>
        </w:r>
        <w:r w:rsidR="00F84DE0">
          <w:rPr>
            <w:noProof/>
            <w:webHidden/>
          </w:rPr>
          <w:fldChar w:fldCharType="begin"/>
        </w:r>
        <w:r w:rsidR="00294246">
          <w:rPr>
            <w:noProof/>
            <w:webHidden/>
          </w:rPr>
          <w:instrText xml:space="preserve"> PAGEREF _Toc444591629 \h </w:instrText>
        </w:r>
        <w:r w:rsidR="00F84DE0">
          <w:rPr>
            <w:noProof/>
            <w:webHidden/>
          </w:rPr>
        </w:r>
        <w:r w:rsidR="00F84DE0">
          <w:rPr>
            <w:noProof/>
            <w:webHidden/>
          </w:rPr>
          <w:fldChar w:fldCharType="separate"/>
        </w:r>
        <w:r w:rsidR="00294246">
          <w:rPr>
            <w:noProof/>
            <w:webHidden/>
          </w:rPr>
          <w:t>107</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0" w:history="1">
        <w:r w:rsidR="00294246" w:rsidRPr="00CC1CC6">
          <w:rPr>
            <w:rStyle w:val="af6"/>
            <w:noProof/>
          </w:rPr>
          <w:t>10.2</w:t>
        </w:r>
        <w:r w:rsidR="00294246" w:rsidRPr="00CC1CC6">
          <w:rPr>
            <w:rStyle w:val="af6"/>
            <w:rFonts w:hint="eastAsia"/>
            <w:noProof/>
          </w:rPr>
          <w:t xml:space="preserve"> </w:t>
        </w:r>
        <w:r w:rsidR="00294246" w:rsidRPr="00CC1CC6">
          <w:rPr>
            <w:rStyle w:val="af6"/>
            <w:rFonts w:hint="eastAsia"/>
            <w:noProof/>
          </w:rPr>
          <w:t>风险评估</w:t>
        </w:r>
        <w:r w:rsidR="00294246">
          <w:rPr>
            <w:noProof/>
            <w:webHidden/>
          </w:rPr>
          <w:tab/>
        </w:r>
        <w:r w:rsidR="00F84DE0">
          <w:rPr>
            <w:noProof/>
            <w:webHidden/>
          </w:rPr>
          <w:fldChar w:fldCharType="begin"/>
        </w:r>
        <w:r w:rsidR="00294246">
          <w:rPr>
            <w:noProof/>
            <w:webHidden/>
          </w:rPr>
          <w:instrText xml:space="preserve"> PAGEREF _Toc444591630 \h </w:instrText>
        </w:r>
        <w:r w:rsidR="00F84DE0">
          <w:rPr>
            <w:noProof/>
            <w:webHidden/>
          </w:rPr>
        </w:r>
        <w:r w:rsidR="00F84DE0">
          <w:rPr>
            <w:noProof/>
            <w:webHidden/>
          </w:rPr>
          <w:fldChar w:fldCharType="separate"/>
        </w:r>
        <w:r w:rsidR="00294246">
          <w:rPr>
            <w:noProof/>
            <w:webHidden/>
          </w:rPr>
          <w:t>110</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1" w:history="1">
        <w:r w:rsidR="00294246" w:rsidRPr="00CC1CC6">
          <w:rPr>
            <w:rStyle w:val="af6"/>
            <w:noProof/>
          </w:rPr>
          <w:t>10.3</w:t>
        </w:r>
        <w:r w:rsidR="00294246" w:rsidRPr="00CC1CC6">
          <w:rPr>
            <w:rStyle w:val="af6"/>
            <w:rFonts w:hint="eastAsia"/>
            <w:noProof/>
          </w:rPr>
          <w:t xml:space="preserve"> </w:t>
        </w:r>
        <w:r w:rsidR="00294246" w:rsidRPr="00CC1CC6">
          <w:rPr>
            <w:rStyle w:val="af6"/>
            <w:rFonts w:hint="eastAsia"/>
            <w:noProof/>
          </w:rPr>
          <w:t>评估结果</w:t>
        </w:r>
        <w:r w:rsidR="00294246">
          <w:rPr>
            <w:noProof/>
            <w:webHidden/>
          </w:rPr>
          <w:tab/>
        </w:r>
        <w:r w:rsidR="00F84DE0">
          <w:rPr>
            <w:noProof/>
            <w:webHidden/>
          </w:rPr>
          <w:fldChar w:fldCharType="begin"/>
        </w:r>
        <w:r w:rsidR="00294246">
          <w:rPr>
            <w:noProof/>
            <w:webHidden/>
          </w:rPr>
          <w:instrText xml:space="preserve"> PAGEREF _Toc444591631 \h </w:instrText>
        </w:r>
        <w:r w:rsidR="00F84DE0">
          <w:rPr>
            <w:noProof/>
            <w:webHidden/>
          </w:rPr>
        </w:r>
        <w:r w:rsidR="00F84DE0">
          <w:rPr>
            <w:noProof/>
            <w:webHidden/>
          </w:rPr>
          <w:fldChar w:fldCharType="separate"/>
        </w:r>
        <w:r w:rsidR="00294246">
          <w:rPr>
            <w:noProof/>
            <w:webHidden/>
          </w:rPr>
          <w:t>112</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32" w:history="1">
        <w:r w:rsidR="00294246" w:rsidRPr="00CC1CC6">
          <w:rPr>
            <w:rStyle w:val="af6"/>
            <w:rFonts w:ascii="Times New Roman" w:hAnsi="Times New Roman"/>
            <w:noProof/>
          </w:rPr>
          <w:t>11</w:t>
        </w:r>
        <w:r w:rsidR="00294246" w:rsidRPr="00CC1CC6">
          <w:rPr>
            <w:rStyle w:val="af6"/>
            <w:rFonts w:hint="eastAsia"/>
            <w:noProof/>
          </w:rPr>
          <w:t xml:space="preserve"> </w:t>
        </w:r>
        <w:r w:rsidR="00294246" w:rsidRPr="00CC1CC6">
          <w:rPr>
            <w:rStyle w:val="af6"/>
            <w:rFonts w:hint="eastAsia"/>
            <w:noProof/>
          </w:rPr>
          <w:t>权限管理</w:t>
        </w:r>
        <w:r w:rsidR="00294246">
          <w:rPr>
            <w:noProof/>
            <w:webHidden/>
          </w:rPr>
          <w:tab/>
        </w:r>
        <w:r w:rsidR="00F84DE0">
          <w:rPr>
            <w:noProof/>
            <w:webHidden/>
          </w:rPr>
          <w:fldChar w:fldCharType="begin"/>
        </w:r>
        <w:r w:rsidR="00294246">
          <w:rPr>
            <w:noProof/>
            <w:webHidden/>
          </w:rPr>
          <w:instrText xml:space="preserve"> PAGEREF _Toc444591632 \h </w:instrText>
        </w:r>
        <w:r w:rsidR="00F84DE0">
          <w:rPr>
            <w:noProof/>
            <w:webHidden/>
          </w:rPr>
        </w:r>
        <w:r w:rsidR="00F84DE0">
          <w:rPr>
            <w:noProof/>
            <w:webHidden/>
          </w:rPr>
          <w:fldChar w:fldCharType="separate"/>
        </w:r>
        <w:r w:rsidR="00294246">
          <w:rPr>
            <w:noProof/>
            <w:webHidden/>
          </w:rPr>
          <w:t>112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3" w:history="1">
        <w:r w:rsidR="00294246" w:rsidRPr="00CC1CC6">
          <w:rPr>
            <w:rStyle w:val="af6"/>
            <w:noProof/>
          </w:rPr>
          <w:t>11.1</w:t>
        </w:r>
        <w:r w:rsidR="00294246" w:rsidRPr="00CC1CC6">
          <w:rPr>
            <w:rStyle w:val="af6"/>
            <w:rFonts w:hint="eastAsia"/>
            <w:noProof/>
          </w:rPr>
          <w:t xml:space="preserve"> </w:t>
        </w:r>
        <w:r w:rsidR="00294246" w:rsidRPr="00CC1CC6">
          <w:rPr>
            <w:rStyle w:val="af6"/>
            <w:rFonts w:hint="eastAsia"/>
            <w:noProof/>
          </w:rPr>
          <w:t>全部用户</w:t>
        </w:r>
        <w:r w:rsidR="00294246">
          <w:rPr>
            <w:noProof/>
            <w:webHidden/>
          </w:rPr>
          <w:tab/>
        </w:r>
        <w:r w:rsidR="00F84DE0">
          <w:rPr>
            <w:noProof/>
            <w:webHidden/>
          </w:rPr>
          <w:fldChar w:fldCharType="begin"/>
        </w:r>
        <w:r w:rsidR="00294246">
          <w:rPr>
            <w:noProof/>
            <w:webHidden/>
          </w:rPr>
          <w:instrText xml:space="preserve"> PAGEREF _Toc444591633 \h </w:instrText>
        </w:r>
        <w:r w:rsidR="00F84DE0">
          <w:rPr>
            <w:noProof/>
            <w:webHidden/>
          </w:rPr>
        </w:r>
        <w:r w:rsidR="00F84DE0">
          <w:rPr>
            <w:noProof/>
            <w:webHidden/>
          </w:rPr>
          <w:fldChar w:fldCharType="separate"/>
        </w:r>
        <w:r w:rsidR="00294246">
          <w:rPr>
            <w:noProof/>
            <w:webHidden/>
          </w:rPr>
          <w:t>112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4" w:history="1">
        <w:r w:rsidR="00294246" w:rsidRPr="00CC1CC6">
          <w:rPr>
            <w:rStyle w:val="af6"/>
            <w:noProof/>
          </w:rPr>
          <w:t>11.2</w:t>
        </w:r>
        <w:r w:rsidR="00294246" w:rsidRPr="00CC1CC6">
          <w:rPr>
            <w:rStyle w:val="af6"/>
            <w:rFonts w:hint="eastAsia"/>
            <w:noProof/>
          </w:rPr>
          <w:t xml:space="preserve"> </w:t>
        </w:r>
        <w:r w:rsidR="00294246" w:rsidRPr="00CC1CC6">
          <w:rPr>
            <w:rStyle w:val="af6"/>
            <w:rFonts w:hint="eastAsia"/>
            <w:noProof/>
          </w:rPr>
          <w:t>用户安全设置</w:t>
        </w:r>
        <w:r w:rsidR="00294246">
          <w:rPr>
            <w:noProof/>
            <w:webHidden/>
          </w:rPr>
          <w:tab/>
        </w:r>
        <w:r w:rsidR="00F84DE0">
          <w:rPr>
            <w:noProof/>
            <w:webHidden/>
          </w:rPr>
          <w:fldChar w:fldCharType="begin"/>
        </w:r>
        <w:r w:rsidR="00294246">
          <w:rPr>
            <w:noProof/>
            <w:webHidden/>
          </w:rPr>
          <w:instrText xml:space="preserve"> PAGEREF _Toc444591634 \h </w:instrText>
        </w:r>
        <w:r w:rsidR="00F84DE0">
          <w:rPr>
            <w:noProof/>
            <w:webHidden/>
          </w:rPr>
        </w:r>
        <w:r w:rsidR="00F84DE0">
          <w:rPr>
            <w:noProof/>
            <w:webHidden/>
          </w:rPr>
          <w:fldChar w:fldCharType="separate"/>
        </w:r>
        <w:r w:rsidR="00294246">
          <w:rPr>
            <w:noProof/>
            <w:webHidden/>
          </w:rPr>
          <w:t>115</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5" w:history="1">
        <w:r w:rsidR="00294246" w:rsidRPr="00CC1CC6">
          <w:rPr>
            <w:rStyle w:val="af6"/>
            <w:noProof/>
          </w:rPr>
          <w:t>11.3 IP</w:t>
        </w:r>
        <w:r w:rsidR="00294246" w:rsidRPr="00CC1CC6">
          <w:rPr>
            <w:rStyle w:val="af6"/>
            <w:rFonts w:hint="eastAsia"/>
            <w:noProof/>
          </w:rPr>
          <w:t>访问控制</w:t>
        </w:r>
        <w:r w:rsidR="00294246">
          <w:rPr>
            <w:noProof/>
            <w:webHidden/>
          </w:rPr>
          <w:tab/>
        </w:r>
        <w:r w:rsidR="00F84DE0">
          <w:rPr>
            <w:noProof/>
            <w:webHidden/>
          </w:rPr>
          <w:fldChar w:fldCharType="begin"/>
        </w:r>
        <w:r w:rsidR="00294246">
          <w:rPr>
            <w:noProof/>
            <w:webHidden/>
          </w:rPr>
          <w:instrText xml:space="preserve"> PAGEREF _Toc444591635 \h </w:instrText>
        </w:r>
        <w:r w:rsidR="00F84DE0">
          <w:rPr>
            <w:noProof/>
            <w:webHidden/>
          </w:rPr>
        </w:r>
        <w:r w:rsidR="00F84DE0">
          <w:rPr>
            <w:noProof/>
            <w:webHidden/>
          </w:rPr>
          <w:fldChar w:fldCharType="separate"/>
        </w:r>
        <w:r w:rsidR="00294246">
          <w:rPr>
            <w:noProof/>
            <w:webHidden/>
          </w:rPr>
          <w:t>116</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36" w:history="1">
        <w:r w:rsidR="00294246" w:rsidRPr="00CC1CC6">
          <w:rPr>
            <w:rStyle w:val="af6"/>
            <w:rFonts w:ascii="Times New Roman" w:hAnsi="Times New Roman"/>
            <w:noProof/>
          </w:rPr>
          <w:t>12</w:t>
        </w:r>
        <w:r w:rsidR="00294246" w:rsidRPr="00CC1CC6">
          <w:rPr>
            <w:rStyle w:val="af6"/>
            <w:rFonts w:hint="eastAsia"/>
            <w:noProof/>
          </w:rPr>
          <w:t xml:space="preserve"> </w:t>
        </w:r>
        <w:r w:rsidR="00294246" w:rsidRPr="00CC1CC6">
          <w:rPr>
            <w:rStyle w:val="af6"/>
            <w:rFonts w:hint="eastAsia"/>
            <w:noProof/>
          </w:rPr>
          <w:t>数据维护</w:t>
        </w:r>
        <w:r w:rsidR="00294246">
          <w:rPr>
            <w:noProof/>
            <w:webHidden/>
          </w:rPr>
          <w:tab/>
        </w:r>
        <w:r w:rsidR="00F84DE0">
          <w:rPr>
            <w:noProof/>
            <w:webHidden/>
          </w:rPr>
          <w:fldChar w:fldCharType="begin"/>
        </w:r>
        <w:r w:rsidR="00294246">
          <w:rPr>
            <w:noProof/>
            <w:webHidden/>
          </w:rPr>
          <w:instrText xml:space="preserve"> PAGEREF _Toc444591636 \h </w:instrText>
        </w:r>
        <w:r w:rsidR="00F84DE0">
          <w:rPr>
            <w:noProof/>
            <w:webHidden/>
          </w:rPr>
        </w:r>
        <w:r w:rsidR="00F84DE0">
          <w:rPr>
            <w:noProof/>
            <w:webHidden/>
          </w:rPr>
          <w:fldChar w:fldCharType="separate"/>
        </w:r>
        <w:r w:rsidR="00294246">
          <w:rPr>
            <w:noProof/>
            <w:webHidden/>
          </w:rPr>
          <w:t>118</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7" w:history="1">
        <w:r w:rsidR="00294246" w:rsidRPr="00CC1CC6">
          <w:rPr>
            <w:rStyle w:val="af6"/>
            <w:noProof/>
          </w:rPr>
          <w:t>12.1</w:t>
        </w:r>
        <w:r w:rsidR="00294246" w:rsidRPr="00CC1CC6">
          <w:rPr>
            <w:rStyle w:val="af6"/>
            <w:rFonts w:hint="eastAsia"/>
            <w:noProof/>
          </w:rPr>
          <w:t xml:space="preserve"> </w:t>
        </w:r>
        <w:r w:rsidR="00294246" w:rsidRPr="00CC1CC6">
          <w:rPr>
            <w:rStyle w:val="af6"/>
            <w:rFonts w:hint="eastAsia"/>
            <w:noProof/>
          </w:rPr>
          <w:t>自动备份及恢复</w:t>
        </w:r>
        <w:r w:rsidR="00294246">
          <w:rPr>
            <w:noProof/>
            <w:webHidden/>
          </w:rPr>
          <w:tab/>
        </w:r>
        <w:r w:rsidR="00F84DE0">
          <w:rPr>
            <w:noProof/>
            <w:webHidden/>
          </w:rPr>
          <w:fldChar w:fldCharType="begin"/>
        </w:r>
        <w:r w:rsidR="00294246">
          <w:rPr>
            <w:noProof/>
            <w:webHidden/>
          </w:rPr>
          <w:instrText xml:space="preserve"> PAGEREF _Toc444591637 \h </w:instrText>
        </w:r>
        <w:r w:rsidR="00F84DE0">
          <w:rPr>
            <w:noProof/>
            <w:webHidden/>
          </w:rPr>
        </w:r>
        <w:r w:rsidR="00F84DE0">
          <w:rPr>
            <w:noProof/>
            <w:webHidden/>
          </w:rPr>
          <w:fldChar w:fldCharType="separate"/>
        </w:r>
        <w:r w:rsidR="00294246">
          <w:rPr>
            <w:noProof/>
            <w:webHidden/>
          </w:rPr>
          <w:t>118</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8" w:history="1">
        <w:r w:rsidR="00294246" w:rsidRPr="00CC1CC6">
          <w:rPr>
            <w:rStyle w:val="af6"/>
            <w:noProof/>
          </w:rPr>
          <w:t>12.2</w:t>
        </w:r>
        <w:r w:rsidR="00294246" w:rsidRPr="00CC1CC6">
          <w:rPr>
            <w:rStyle w:val="af6"/>
            <w:rFonts w:hint="eastAsia"/>
            <w:noProof/>
          </w:rPr>
          <w:t xml:space="preserve"> </w:t>
        </w:r>
        <w:r w:rsidR="00294246" w:rsidRPr="00CC1CC6">
          <w:rPr>
            <w:rStyle w:val="af6"/>
            <w:rFonts w:hint="eastAsia"/>
            <w:noProof/>
          </w:rPr>
          <w:t>手工备份及恢复</w:t>
        </w:r>
        <w:r w:rsidR="00294246">
          <w:rPr>
            <w:noProof/>
            <w:webHidden/>
          </w:rPr>
          <w:tab/>
        </w:r>
        <w:r w:rsidR="00F84DE0">
          <w:rPr>
            <w:noProof/>
            <w:webHidden/>
          </w:rPr>
          <w:fldChar w:fldCharType="begin"/>
        </w:r>
        <w:r w:rsidR="00294246">
          <w:rPr>
            <w:noProof/>
            <w:webHidden/>
          </w:rPr>
          <w:instrText xml:space="preserve"> PAGEREF _Toc444591638 \h </w:instrText>
        </w:r>
        <w:r w:rsidR="00F84DE0">
          <w:rPr>
            <w:noProof/>
            <w:webHidden/>
          </w:rPr>
        </w:r>
        <w:r w:rsidR="00F84DE0">
          <w:rPr>
            <w:noProof/>
            <w:webHidden/>
          </w:rPr>
          <w:fldChar w:fldCharType="separate"/>
        </w:r>
        <w:r w:rsidR="00294246">
          <w:rPr>
            <w:noProof/>
            <w:webHidden/>
          </w:rPr>
          <w:t>120</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39" w:history="1">
        <w:r w:rsidR="00294246" w:rsidRPr="00CC1CC6">
          <w:rPr>
            <w:rStyle w:val="af6"/>
            <w:noProof/>
          </w:rPr>
          <w:t>12.3</w:t>
        </w:r>
        <w:r w:rsidR="00294246" w:rsidRPr="00CC1CC6">
          <w:rPr>
            <w:rStyle w:val="af6"/>
            <w:rFonts w:hint="eastAsia"/>
            <w:noProof/>
          </w:rPr>
          <w:t xml:space="preserve"> </w:t>
        </w:r>
        <w:r w:rsidR="00294246" w:rsidRPr="00CC1CC6">
          <w:rPr>
            <w:rStyle w:val="af6"/>
            <w:rFonts w:hint="eastAsia"/>
            <w:noProof/>
          </w:rPr>
          <w:t>出厂设置</w:t>
        </w:r>
        <w:r w:rsidR="00294246">
          <w:rPr>
            <w:noProof/>
            <w:webHidden/>
          </w:rPr>
          <w:tab/>
        </w:r>
        <w:r w:rsidR="00F84DE0">
          <w:rPr>
            <w:noProof/>
            <w:webHidden/>
          </w:rPr>
          <w:fldChar w:fldCharType="begin"/>
        </w:r>
        <w:r w:rsidR="00294246">
          <w:rPr>
            <w:noProof/>
            <w:webHidden/>
          </w:rPr>
          <w:instrText xml:space="preserve"> PAGEREF _Toc444591639 \h </w:instrText>
        </w:r>
        <w:r w:rsidR="00F84DE0">
          <w:rPr>
            <w:noProof/>
            <w:webHidden/>
          </w:rPr>
        </w:r>
        <w:r w:rsidR="00F84DE0">
          <w:rPr>
            <w:noProof/>
            <w:webHidden/>
          </w:rPr>
          <w:fldChar w:fldCharType="separate"/>
        </w:r>
        <w:r w:rsidR="00294246">
          <w:rPr>
            <w:noProof/>
            <w:webHidden/>
          </w:rPr>
          <w:t>122</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40" w:history="1">
        <w:r w:rsidR="00294246" w:rsidRPr="00CC1CC6">
          <w:rPr>
            <w:rStyle w:val="af6"/>
            <w:rFonts w:ascii="Times New Roman" w:hAnsi="Times New Roman"/>
            <w:noProof/>
          </w:rPr>
          <w:t>13</w:t>
        </w:r>
        <w:r w:rsidR="00294246" w:rsidRPr="00CC1CC6">
          <w:rPr>
            <w:rStyle w:val="af6"/>
            <w:rFonts w:hint="eastAsia"/>
            <w:noProof/>
          </w:rPr>
          <w:t xml:space="preserve"> </w:t>
        </w:r>
        <w:r w:rsidR="00294246" w:rsidRPr="00CC1CC6">
          <w:rPr>
            <w:rStyle w:val="af6"/>
            <w:rFonts w:hint="eastAsia"/>
            <w:noProof/>
          </w:rPr>
          <w:t>系统</w:t>
        </w:r>
        <w:r w:rsidR="00294246">
          <w:rPr>
            <w:noProof/>
            <w:webHidden/>
          </w:rPr>
          <w:tab/>
        </w:r>
        <w:r w:rsidR="00F84DE0">
          <w:rPr>
            <w:noProof/>
            <w:webHidden/>
          </w:rPr>
          <w:fldChar w:fldCharType="begin"/>
        </w:r>
        <w:r w:rsidR="00294246">
          <w:rPr>
            <w:noProof/>
            <w:webHidden/>
          </w:rPr>
          <w:instrText xml:space="preserve"> PAGEREF _Toc444591640 \h </w:instrText>
        </w:r>
        <w:r w:rsidR="00F84DE0">
          <w:rPr>
            <w:noProof/>
            <w:webHidden/>
          </w:rPr>
        </w:r>
        <w:r w:rsidR="00F84DE0">
          <w:rPr>
            <w:noProof/>
            <w:webHidden/>
          </w:rPr>
          <w:fldChar w:fldCharType="separate"/>
        </w:r>
        <w:r w:rsidR="00294246">
          <w:rPr>
            <w:noProof/>
            <w:webHidden/>
          </w:rPr>
          <w:t>122</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41" w:history="1">
        <w:r w:rsidR="00294246" w:rsidRPr="00CC1CC6">
          <w:rPr>
            <w:rStyle w:val="af6"/>
            <w:noProof/>
          </w:rPr>
          <w:t>13.1</w:t>
        </w:r>
        <w:r w:rsidR="00294246" w:rsidRPr="00CC1CC6">
          <w:rPr>
            <w:rStyle w:val="af6"/>
            <w:rFonts w:hint="eastAsia"/>
            <w:noProof/>
          </w:rPr>
          <w:t xml:space="preserve"> </w:t>
        </w:r>
        <w:r w:rsidR="00294246" w:rsidRPr="00CC1CC6">
          <w:rPr>
            <w:rStyle w:val="af6"/>
            <w:rFonts w:hint="eastAsia"/>
            <w:noProof/>
          </w:rPr>
          <w:t>常规</w:t>
        </w:r>
        <w:r w:rsidR="00294246">
          <w:rPr>
            <w:noProof/>
            <w:webHidden/>
          </w:rPr>
          <w:tab/>
        </w:r>
        <w:r w:rsidR="00F84DE0">
          <w:rPr>
            <w:noProof/>
            <w:webHidden/>
          </w:rPr>
          <w:fldChar w:fldCharType="begin"/>
        </w:r>
        <w:r w:rsidR="00294246">
          <w:rPr>
            <w:noProof/>
            <w:webHidden/>
          </w:rPr>
          <w:instrText xml:space="preserve"> PAGEREF _Toc444591641 \h </w:instrText>
        </w:r>
        <w:r w:rsidR="00F84DE0">
          <w:rPr>
            <w:noProof/>
            <w:webHidden/>
          </w:rPr>
        </w:r>
        <w:r w:rsidR="00F84DE0">
          <w:rPr>
            <w:noProof/>
            <w:webHidden/>
          </w:rPr>
          <w:fldChar w:fldCharType="separate"/>
        </w:r>
        <w:r w:rsidR="00294246">
          <w:rPr>
            <w:noProof/>
            <w:webHidden/>
          </w:rPr>
          <w:t>122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42" w:history="1">
        <w:r w:rsidR="00294246" w:rsidRPr="00CC1CC6">
          <w:rPr>
            <w:rStyle w:val="af6"/>
            <w:noProof/>
          </w:rPr>
          <w:t>13.1.1</w:t>
        </w:r>
        <w:r w:rsidR="00294246" w:rsidRPr="00CC1CC6">
          <w:rPr>
            <w:rStyle w:val="af6"/>
            <w:rFonts w:hint="eastAsia"/>
            <w:noProof/>
          </w:rPr>
          <w:t xml:space="preserve"> </w:t>
        </w:r>
        <w:r w:rsidR="00294246" w:rsidRPr="00CC1CC6">
          <w:rPr>
            <w:rStyle w:val="af6"/>
            <w:rFonts w:hint="eastAsia"/>
            <w:noProof/>
          </w:rPr>
          <w:t>引擎管理</w:t>
        </w:r>
        <w:r w:rsidR="00294246">
          <w:rPr>
            <w:noProof/>
            <w:webHidden/>
          </w:rPr>
          <w:tab/>
        </w:r>
        <w:r w:rsidR="00F84DE0">
          <w:rPr>
            <w:noProof/>
            <w:webHidden/>
          </w:rPr>
          <w:fldChar w:fldCharType="begin"/>
        </w:r>
        <w:r w:rsidR="00294246">
          <w:rPr>
            <w:noProof/>
            <w:webHidden/>
          </w:rPr>
          <w:instrText xml:space="preserve"> PAGEREF _Toc444591642 \h </w:instrText>
        </w:r>
        <w:r w:rsidR="00F84DE0">
          <w:rPr>
            <w:noProof/>
            <w:webHidden/>
          </w:rPr>
        </w:r>
        <w:r w:rsidR="00F84DE0">
          <w:rPr>
            <w:noProof/>
            <w:webHidden/>
          </w:rPr>
          <w:fldChar w:fldCharType="separate"/>
        </w:r>
        <w:r w:rsidR="00294246">
          <w:rPr>
            <w:noProof/>
            <w:webHidden/>
          </w:rPr>
          <w:t>122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43" w:history="1">
        <w:r w:rsidR="00294246" w:rsidRPr="00CC1CC6">
          <w:rPr>
            <w:rStyle w:val="af6"/>
            <w:noProof/>
          </w:rPr>
          <w:t>13.1.2</w:t>
        </w:r>
        <w:r w:rsidR="00294246" w:rsidRPr="00CC1CC6">
          <w:rPr>
            <w:rStyle w:val="af6"/>
            <w:rFonts w:hint="eastAsia"/>
            <w:noProof/>
          </w:rPr>
          <w:t xml:space="preserve"> </w:t>
        </w:r>
        <w:r w:rsidR="00294246" w:rsidRPr="00CC1CC6">
          <w:rPr>
            <w:rStyle w:val="af6"/>
            <w:rFonts w:hint="eastAsia"/>
            <w:noProof/>
          </w:rPr>
          <w:t>客户端工具</w:t>
        </w:r>
        <w:r w:rsidR="00294246">
          <w:rPr>
            <w:noProof/>
            <w:webHidden/>
          </w:rPr>
          <w:tab/>
        </w:r>
        <w:r w:rsidR="00F84DE0">
          <w:rPr>
            <w:noProof/>
            <w:webHidden/>
          </w:rPr>
          <w:fldChar w:fldCharType="begin"/>
        </w:r>
        <w:r w:rsidR="00294246">
          <w:rPr>
            <w:noProof/>
            <w:webHidden/>
          </w:rPr>
          <w:instrText xml:space="preserve"> PAGEREF _Toc444591643 \h </w:instrText>
        </w:r>
        <w:r w:rsidR="00F84DE0">
          <w:rPr>
            <w:noProof/>
            <w:webHidden/>
          </w:rPr>
        </w:r>
        <w:r w:rsidR="00F84DE0">
          <w:rPr>
            <w:noProof/>
            <w:webHidden/>
          </w:rPr>
          <w:fldChar w:fldCharType="separate"/>
        </w:r>
        <w:r w:rsidR="00294246">
          <w:rPr>
            <w:noProof/>
            <w:webHidden/>
          </w:rPr>
          <w:t>123</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44" w:history="1">
        <w:r w:rsidR="00294246" w:rsidRPr="00CC1CC6">
          <w:rPr>
            <w:rStyle w:val="af6"/>
            <w:noProof/>
          </w:rPr>
          <w:t>13.1.3</w:t>
        </w:r>
        <w:r w:rsidR="00294246" w:rsidRPr="00CC1CC6">
          <w:rPr>
            <w:rStyle w:val="af6"/>
            <w:rFonts w:hint="eastAsia"/>
            <w:noProof/>
          </w:rPr>
          <w:t xml:space="preserve"> </w:t>
        </w:r>
        <w:r w:rsidR="00294246" w:rsidRPr="00CC1CC6">
          <w:rPr>
            <w:rStyle w:val="af6"/>
            <w:rFonts w:hint="eastAsia"/>
            <w:noProof/>
          </w:rPr>
          <w:t>来访客户网络</w:t>
        </w:r>
        <w:r w:rsidR="00294246">
          <w:rPr>
            <w:noProof/>
            <w:webHidden/>
          </w:rPr>
          <w:tab/>
        </w:r>
        <w:r w:rsidR="00F84DE0">
          <w:rPr>
            <w:noProof/>
            <w:webHidden/>
          </w:rPr>
          <w:fldChar w:fldCharType="begin"/>
        </w:r>
        <w:r w:rsidR="00294246">
          <w:rPr>
            <w:noProof/>
            <w:webHidden/>
          </w:rPr>
          <w:instrText xml:space="preserve"> PAGEREF _Toc444591644 \h </w:instrText>
        </w:r>
        <w:r w:rsidR="00F84DE0">
          <w:rPr>
            <w:noProof/>
            <w:webHidden/>
          </w:rPr>
        </w:r>
        <w:r w:rsidR="00F84DE0">
          <w:rPr>
            <w:noProof/>
            <w:webHidden/>
          </w:rPr>
          <w:fldChar w:fldCharType="separate"/>
        </w:r>
        <w:r w:rsidR="00294246">
          <w:rPr>
            <w:noProof/>
            <w:webHidden/>
          </w:rPr>
          <w:t>124</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45" w:history="1">
        <w:r w:rsidR="00294246" w:rsidRPr="00CC1CC6">
          <w:rPr>
            <w:rStyle w:val="af6"/>
            <w:noProof/>
          </w:rPr>
          <w:t>13.2</w:t>
        </w:r>
        <w:r w:rsidR="00294246" w:rsidRPr="00CC1CC6">
          <w:rPr>
            <w:rStyle w:val="af6"/>
            <w:rFonts w:hint="eastAsia"/>
            <w:noProof/>
          </w:rPr>
          <w:t xml:space="preserve"> </w:t>
        </w:r>
        <w:r w:rsidR="00294246" w:rsidRPr="00CC1CC6">
          <w:rPr>
            <w:rStyle w:val="af6"/>
            <w:rFonts w:hint="eastAsia"/>
            <w:noProof/>
          </w:rPr>
          <w:t>运行状态</w:t>
        </w:r>
        <w:r w:rsidR="00294246">
          <w:rPr>
            <w:noProof/>
            <w:webHidden/>
          </w:rPr>
          <w:tab/>
        </w:r>
        <w:r w:rsidR="00F84DE0">
          <w:rPr>
            <w:noProof/>
            <w:webHidden/>
          </w:rPr>
          <w:fldChar w:fldCharType="begin"/>
        </w:r>
        <w:r w:rsidR="00294246">
          <w:rPr>
            <w:noProof/>
            <w:webHidden/>
          </w:rPr>
          <w:instrText xml:space="preserve"> PAGEREF _Toc444591645 \h </w:instrText>
        </w:r>
        <w:r w:rsidR="00F84DE0">
          <w:rPr>
            <w:noProof/>
            <w:webHidden/>
          </w:rPr>
        </w:r>
        <w:r w:rsidR="00F84DE0">
          <w:rPr>
            <w:noProof/>
            <w:webHidden/>
          </w:rPr>
          <w:fldChar w:fldCharType="separate"/>
        </w:r>
        <w:r w:rsidR="00294246">
          <w:rPr>
            <w:noProof/>
            <w:webHidden/>
          </w:rPr>
          <w:t>126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46" w:history="1">
        <w:r w:rsidR="00294246" w:rsidRPr="00CC1CC6">
          <w:rPr>
            <w:rStyle w:val="af6"/>
            <w:noProof/>
          </w:rPr>
          <w:t>13.2.1</w:t>
        </w:r>
        <w:r w:rsidR="00294246" w:rsidRPr="00CC1CC6">
          <w:rPr>
            <w:rStyle w:val="af6"/>
            <w:rFonts w:hint="eastAsia"/>
            <w:noProof/>
          </w:rPr>
          <w:t xml:space="preserve"> </w:t>
        </w:r>
        <w:r w:rsidR="00294246" w:rsidRPr="00CC1CC6">
          <w:rPr>
            <w:rStyle w:val="af6"/>
            <w:rFonts w:hint="eastAsia"/>
            <w:noProof/>
          </w:rPr>
          <w:t>系统资源</w:t>
        </w:r>
        <w:r w:rsidR="00294246">
          <w:rPr>
            <w:noProof/>
            <w:webHidden/>
          </w:rPr>
          <w:tab/>
        </w:r>
        <w:r w:rsidR="00F84DE0">
          <w:rPr>
            <w:noProof/>
            <w:webHidden/>
          </w:rPr>
          <w:fldChar w:fldCharType="begin"/>
        </w:r>
        <w:r w:rsidR="00294246">
          <w:rPr>
            <w:noProof/>
            <w:webHidden/>
          </w:rPr>
          <w:instrText xml:space="preserve"> PAGEREF _Toc444591646 \h </w:instrText>
        </w:r>
        <w:r w:rsidR="00F84DE0">
          <w:rPr>
            <w:noProof/>
            <w:webHidden/>
          </w:rPr>
        </w:r>
        <w:r w:rsidR="00F84DE0">
          <w:rPr>
            <w:noProof/>
            <w:webHidden/>
          </w:rPr>
          <w:fldChar w:fldCharType="separate"/>
        </w:r>
        <w:r w:rsidR="00294246">
          <w:rPr>
            <w:noProof/>
            <w:webHidden/>
          </w:rPr>
          <w:t>126</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47" w:history="1">
        <w:r w:rsidR="00294246" w:rsidRPr="00CC1CC6">
          <w:rPr>
            <w:rStyle w:val="af6"/>
            <w:noProof/>
          </w:rPr>
          <w:t>13.2.2</w:t>
        </w:r>
        <w:r w:rsidR="00294246" w:rsidRPr="00CC1CC6">
          <w:rPr>
            <w:rStyle w:val="af6"/>
            <w:rFonts w:hint="eastAsia"/>
            <w:noProof/>
          </w:rPr>
          <w:t xml:space="preserve"> </w:t>
        </w:r>
        <w:r w:rsidR="00294246" w:rsidRPr="00CC1CC6">
          <w:rPr>
            <w:rStyle w:val="af6"/>
            <w:rFonts w:hint="eastAsia"/>
            <w:noProof/>
          </w:rPr>
          <w:t>采集设备</w:t>
        </w:r>
        <w:r w:rsidR="00294246">
          <w:rPr>
            <w:noProof/>
            <w:webHidden/>
          </w:rPr>
          <w:tab/>
        </w:r>
        <w:r w:rsidR="00F84DE0">
          <w:rPr>
            <w:noProof/>
            <w:webHidden/>
          </w:rPr>
          <w:fldChar w:fldCharType="begin"/>
        </w:r>
        <w:r w:rsidR="00294246">
          <w:rPr>
            <w:noProof/>
            <w:webHidden/>
          </w:rPr>
          <w:instrText xml:space="preserve"> PAGEREF _Toc444591647 \h </w:instrText>
        </w:r>
        <w:r w:rsidR="00F84DE0">
          <w:rPr>
            <w:noProof/>
            <w:webHidden/>
          </w:rPr>
        </w:r>
        <w:r w:rsidR="00F84DE0">
          <w:rPr>
            <w:noProof/>
            <w:webHidden/>
          </w:rPr>
          <w:fldChar w:fldCharType="separate"/>
        </w:r>
        <w:r w:rsidR="00294246">
          <w:rPr>
            <w:noProof/>
            <w:webHidden/>
          </w:rPr>
          <w:t>127</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48" w:history="1">
        <w:r w:rsidR="00294246" w:rsidRPr="00CC1CC6">
          <w:rPr>
            <w:rStyle w:val="af6"/>
            <w:noProof/>
          </w:rPr>
          <w:t>13.2.3</w:t>
        </w:r>
        <w:r w:rsidR="00294246" w:rsidRPr="00CC1CC6">
          <w:rPr>
            <w:rStyle w:val="af6"/>
            <w:rFonts w:hint="eastAsia"/>
            <w:noProof/>
          </w:rPr>
          <w:t xml:space="preserve"> </w:t>
        </w:r>
        <w:r w:rsidR="00294246" w:rsidRPr="00CC1CC6">
          <w:rPr>
            <w:rStyle w:val="af6"/>
            <w:rFonts w:hint="eastAsia"/>
            <w:noProof/>
          </w:rPr>
          <w:t>同步验证</w:t>
        </w:r>
        <w:r w:rsidR="00294246">
          <w:rPr>
            <w:noProof/>
            <w:webHidden/>
          </w:rPr>
          <w:tab/>
        </w:r>
        <w:r w:rsidR="00F84DE0">
          <w:rPr>
            <w:noProof/>
            <w:webHidden/>
          </w:rPr>
          <w:fldChar w:fldCharType="begin"/>
        </w:r>
        <w:r w:rsidR="00294246">
          <w:rPr>
            <w:noProof/>
            <w:webHidden/>
          </w:rPr>
          <w:instrText xml:space="preserve"> PAGEREF _Toc444591648 \h </w:instrText>
        </w:r>
        <w:r w:rsidR="00F84DE0">
          <w:rPr>
            <w:noProof/>
            <w:webHidden/>
          </w:rPr>
        </w:r>
        <w:r w:rsidR="00F84DE0">
          <w:rPr>
            <w:noProof/>
            <w:webHidden/>
          </w:rPr>
          <w:fldChar w:fldCharType="separate"/>
        </w:r>
        <w:r w:rsidR="00294246">
          <w:rPr>
            <w:noProof/>
            <w:webHidden/>
          </w:rPr>
          <w:t>128</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49" w:history="1">
        <w:r w:rsidR="00294246" w:rsidRPr="00CC1CC6">
          <w:rPr>
            <w:rStyle w:val="af6"/>
            <w:noProof/>
          </w:rPr>
          <w:t>13.3</w:t>
        </w:r>
        <w:r w:rsidR="00294246" w:rsidRPr="00CC1CC6">
          <w:rPr>
            <w:rStyle w:val="af6"/>
            <w:rFonts w:hint="eastAsia"/>
            <w:noProof/>
          </w:rPr>
          <w:t xml:space="preserve"> </w:t>
        </w:r>
        <w:r w:rsidR="00294246" w:rsidRPr="00CC1CC6">
          <w:rPr>
            <w:rStyle w:val="af6"/>
            <w:rFonts w:hint="eastAsia"/>
            <w:noProof/>
          </w:rPr>
          <w:t>系统管理</w:t>
        </w:r>
        <w:r w:rsidR="00294246">
          <w:rPr>
            <w:noProof/>
            <w:webHidden/>
          </w:rPr>
          <w:tab/>
        </w:r>
        <w:r w:rsidR="00F84DE0">
          <w:rPr>
            <w:noProof/>
            <w:webHidden/>
          </w:rPr>
          <w:fldChar w:fldCharType="begin"/>
        </w:r>
        <w:r w:rsidR="00294246">
          <w:rPr>
            <w:noProof/>
            <w:webHidden/>
          </w:rPr>
          <w:instrText xml:space="preserve"> PAGEREF _Toc444591649 \h </w:instrText>
        </w:r>
        <w:r w:rsidR="00F84DE0">
          <w:rPr>
            <w:noProof/>
            <w:webHidden/>
          </w:rPr>
        </w:r>
        <w:r w:rsidR="00F84DE0">
          <w:rPr>
            <w:noProof/>
            <w:webHidden/>
          </w:rPr>
          <w:fldChar w:fldCharType="separate"/>
        </w:r>
        <w:r w:rsidR="00294246">
          <w:rPr>
            <w:noProof/>
            <w:webHidden/>
          </w:rPr>
          <w:t>128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0" w:history="1">
        <w:r w:rsidR="00294246" w:rsidRPr="00CC1CC6">
          <w:rPr>
            <w:rStyle w:val="af6"/>
            <w:noProof/>
          </w:rPr>
          <w:t>13.3.1</w:t>
        </w:r>
        <w:r w:rsidR="00294246" w:rsidRPr="00CC1CC6">
          <w:rPr>
            <w:rStyle w:val="af6"/>
            <w:rFonts w:hint="eastAsia"/>
            <w:noProof/>
          </w:rPr>
          <w:t xml:space="preserve"> </w:t>
        </w:r>
        <w:r w:rsidR="00294246" w:rsidRPr="00CC1CC6">
          <w:rPr>
            <w:rStyle w:val="af6"/>
            <w:rFonts w:hint="eastAsia"/>
            <w:noProof/>
          </w:rPr>
          <w:t>网络配置</w:t>
        </w:r>
        <w:r w:rsidR="00294246">
          <w:rPr>
            <w:noProof/>
            <w:webHidden/>
          </w:rPr>
          <w:tab/>
        </w:r>
        <w:r w:rsidR="00F84DE0">
          <w:rPr>
            <w:noProof/>
            <w:webHidden/>
          </w:rPr>
          <w:fldChar w:fldCharType="begin"/>
        </w:r>
        <w:r w:rsidR="00294246">
          <w:rPr>
            <w:noProof/>
            <w:webHidden/>
          </w:rPr>
          <w:instrText xml:space="preserve"> PAGEREF _Toc444591650 \h </w:instrText>
        </w:r>
        <w:r w:rsidR="00F84DE0">
          <w:rPr>
            <w:noProof/>
            <w:webHidden/>
          </w:rPr>
        </w:r>
        <w:r w:rsidR="00F84DE0">
          <w:rPr>
            <w:noProof/>
            <w:webHidden/>
          </w:rPr>
          <w:fldChar w:fldCharType="separate"/>
        </w:r>
        <w:r w:rsidR="00294246">
          <w:rPr>
            <w:noProof/>
            <w:webHidden/>
          </w:rPr>
          <w:t>128</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1" w:history="1">
        <w:r w:rsidR="00294246" w:rsidRPr="00CC1CC6">
          <w:rPr>
            <w:rStyle w:val="af6"/>
            <w:noProof/>
          </w:rPr>
          <w:t>13.3.2</w:t>
        </w:r>
        <w:r w:rsidR="00294246" w:rsidRPr="00CC1CC6">
          <w:rPr>
            <w:rStyle w:val="af6"/>
            <w:rFonts w:hint="eastAsia"/>
            <w:noProof/>
          </w:rPr>
          <w:t xml:space="preserve"> </w:t>
        </w:r>
        <w:r w:rsidR="00294246" w:rsidRPr="00CC1CC6">
          <w:rPr>
            <w:rStyle w:val="af6"/>
            <w:rFonts w:hint="eastAsia"/>
            <w:noProof/>
          </w:rPr>
          <w:t>时钟同步</w:t>
        </w:r>
        <w:r w:rsidR="00294246">
          <w:rPr>
            <w:noProof/>
            <w:webHidden/>
          </w:rPr>
          <w:tab/>
        </w:r>
        <w:r w:rsidR="00F84DE0">
          <w:rPr>
            <w:noProof/>
            <w:webHidden/>
          </w:rPr>
          <w:fldChar w:fldCharType="begin"/>
        </w:r>
        <w:r w:rsidR="00294246">
          <w:rPr>
            <w:noProof/>
            <w:webHidden/>
          </w:rPr>
          <w:instrText xml:space="preserve"> PAGEREF _Toc444591651 \h </w:instrText>
        </w:r>
        <w:r w:rsidR="00F84DE0">
          <w:rPr>
            <w:noProof/>
            <w:webHidden/>
          </w:rPr>
        </w:r>
        <w:r w:rsidR="00F84DE0">
          <w:rPr>
            <w:noProof/>
            <w:webHidden/>
          </w:rPr>
          <w:fldChar w:fldCharType="separate"/>
        </w:r>
        <w:r w:rsidR="00294246">
          <w:rPr>
            <w:noProof/>
            <w:webHidden/>
          </w:rPr>
          <w:t>129</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2" w:history="1">
        <w:r w:rsidR="00294246" w:rsidRPr="00CC1CC6">
          <w:rPr>
            <w:rStyle w:val="af6"/>
            <w:noProof/>
          </w:rPr>
          <w:t>13.3.3 SNMP</w:t>
        </w:r>
        <w:r w:rsidR="00294246" w:rsidRPr="00CC1CC6">
          <w:rPr>
            <w:rStyle w:val="af6"/>
            <w:rFonts w:hint="eastAsia"/>
            <w:noProof/>
          </w:rPr>
          <w:t>配置</w:t>
        </w:r>
        <w:r w:rsidR="00294246">
          <w:rPr>
            <w:noProof/>
            <w:webHidden/>
          </w:rPr>
          <w:tab/>
        </w:r>
        <w:r w:rsidR="00F84DE0">
          <w:rPr>
            <w:noProof/>
            <w:webHidden/>
          </w:rPr>
          <w:fldChar w:fldCharType="begin"/>
        </w:r>
        <w:r w:rsidR="00294246">
          <w:rPr>
            <w:noProof/>
            <w:webHidden/>
          </w:rPr>
          <w:instrText xml:space="preserve"> PAGEREF _Toc444591652 \h </w:instrText>
        </w:r>
        <w:r w:rsidR="00F84DE0">
          <w:rPr>
            <w:noProof/>
            <w:webHidden/>
          </w:rPr>
        </w:r>
        <w:r w:rsidR="00F84DE0">
          <w:rPr>
            <w:noProof/>
            <w:webHidden/>
          </w:rPr>
          <w:fldChar w:fldCharType="separate"/>
        </w:r>
        <w:r w:rsidR="00294246">
          <w:rPr>
            <w:noProof/>
            <w:webHidden/>
          </w:rPr>
          <w:t>129</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3" w:history="1">
        <w:r w:rsidR="00294246" w:rsidRPr="00CC1CC6">
          <w:rPr>
            <w:rStyle w:val="af6"/>
            <w:noProof/>
          </w:rPr>
          <w:t>13.3.4</w:t>
        </w:r>
        <w:r w:rsidR="00294246" w:rsidRPr="00CC1CC6">
          <w:rPr>
            <w:rStyle w:val="af6"/>
            <w:rFonts w:hint="eastAsia"/>
            <w:noProof/>
          </w:rPr>
          <w:t xml:space="preserve"> </w:t>
        </w:r>
        <w:r w:rsidR="00294246" w:rsidRPr="00CC1CC6">
          <w:rPr>
            <w:rStyle w:val="af6"/>
            <w:rFonts w:hint="eastAsia"/>
            <w:noProof/>
          </w:rPr>
          <w:t>许可证</w:t>
        </w:r>
        <w:r w:rsidR="00294246">
          <w:rPr>
            <w:noProof/>
            <w:webHidden/>
          </w:rPr>
          <w:tab/>
        </w:r>
        <w:r w:rsidR="00F84DE0">
          <w:rPr>
            <w:noProof/>
            <w:webHidden/>
          </w:rPr>
          <w:fldChar w:fldCharType="begin"/>
        </w:r>
        <w:r w:rsidR="00294246">
          <w:rPr>
            <w:noProof/>
            <w:webHidden/>
          </w:rPr>
          <w:instrText xml:space="preserve"> PAGEREF _Toc444591653 \h </w:instrText>
        </w:r>
        <w:r w:rsidR="00F84DE0">
          <w:rPr>
            <w:noProof/>
            <w:webHidden/>
          </w:rPr>
        </w:r>
        <w:r w:rsidR="00F84DE0">
          <w:rPr>
            <w:noProof/>
            <w:webHidden/>
          </w:rPr>
          <w:fldChar w:fldCharType="separate"/>
        </w:r>
        <w:r w:rsidR="00294246">
          <w:rPr>
            <w:noProof/>
            <w:webHidden/>
          </w:rPr>
          <w:t>130</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4" w:history="1">
        <w:r w:rsidR="00294246" w:rsidRPr="00CC1CC6">
          <w:rPr>
            <w:rStyle w:val="af6"/>
            <w:noProof/>
          </w:rPr>
          <w:t>13.3.5</w:t>
        </w:r>
        <w:r w:rsidR="00294246" w:rsidRPr="00CC1CC6">
          <w:rPr>
            <w:rStyle w:val="af6"/>
            <w:rFonts w:hint="eastAsia"/>
            <w:noProof/>
          </w:rPr>
          <w:t xml:space="preserve"> </w:t>
        </w:r>
        <w:r w:rsidR="00294246" w:rsidRPr="00CC1CC6">
          <w:rPr>
            <w:rStyle w:val="af6"/>
            <w:rFonts w:hint="eastAsia"/>
            <w:noProof/>
          </w:rPr>
          <w:t>手动升级</w:t>
        </w:r>
        <w:r w:rsidR="00294246">
          <w:rPr>
            <w:noProof/>
            <w:webHidden/>
          </w:rPr>
          <w:tab/>
        </w:r>
        <w:r w:rsidR="00F84DE0">
          <w:rPr>
            <w:noProof/>
            <w:webHidden/>
          </w:rPr>
          <w:fldChar w:fldCharType="begin"/>
        </w:r>
        <w:r w:rsidR="00294246">
          <w:rPr>
            <w:noProof/>
            <w:webHidden/>
          </w:rPr>
          <w:instrText xml:space="preserve"> PAGEREF _Toc444591654 \h </w:instrText>
        </w:r>
        <w:r w:rsidR="00F84DE0">
          <w:rPr>
            <w:noProof/>
            <w:webHidden/>
          </w:rPr>
        </w:r>
        <w:r w:rsidR="00F84DE0">
          <w:rPr>
            <w:noProof/>
            <w:webHidden/>
          </w:rPr>
          <w:fldChar w:fldCharType="separate"/>
        </w:r>
        <w:r w:rsidR="00294246">
          <w:rPr>
            <w:noProof/>
            <w:webHidden/>
          </w:rPr>
          <w:t>131</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5" w:history="1">
        <w:r w:rsidR="00294246" w:rsidRPr="00CC1CC6">
          <w:rPr>
            <w:rStyle w:val="af6"/>
            <w:noProof/>
          </w:rPr>
          <w:t>13.3.6</w:t>
        </w:r>
        <w:r w:rsidR="00294246" w:rsidRPr="00CC1CC6">
          <w:rPr>
            <w:rStyle w:val="af6"/>
            <w:rFonts w:hint="eastAsia"/>
            <w:noProof/>
          </w:rPr>
          <w:t xml:space="preserve"> </w:t>
        </w:r>
        <w:r w:rsidR="00294246" w:rsidRPr="00CC1CC6">
          <w:rPr>
            <w:rStyle w:val="af6"/>
            <w:rFonts w:hint="eastAsia"/>
            <w:noProof/>
          </w:rPr>
          <w:t>系统调试</w:t>
        </w:r>
        <w:r w:rsidR="00294246">
          <w:rPr>
            <w:noProof/>
            <w:webHidden/>
          </w:rPr>
          <w:tab/>
        </w:r>
        <w:r w:rsidR="00F84DE0">
          <w:rPr>
            <w:noProof/>
            <w:webHidden/>
          </w:rPr>
          <w:fldChar w:fldCharType="begin"/>
        </w:r>
        <w:r w:rsidR="00294246">
          <w:rPr>
            <w:noProof/>
            <w:webHidden/>
          </w:rPr>
          <w:instrText xml:space="preserve"> PAGEREF _Toc444591655 \h </w:instrText>
        </w:r>
        <w:r w:rsidR="00F84DE0">
          <w:rPr>
            <w:noProof/>
            <w:webHidden/>
          </w:rPr>
        </w:r>
        <w:r w:rsidR="00F84DE0">
          <w:rPr>
            <w:noProof/>
            <w:webHidden/>
          </w:rPr>
          <w:fldChar w:fldCharType="separate"/>
        </w:r>
        <w:r w:rsidR="00294246">
          <w:rPr>
            <w:noProof/>
            <w:webHidden/>
          </w:rPr>
          <w:t>132</w:t>
        </w:r>
        <w:r w:rsidR="00F84DE0">
          <w:rPr>
            <w:noProof/>
            <w:webHidden/>
          </w:rPr>
          <w:fldChar w:fldCharType="end"/>
        </w:r>
      </w:hyperlink>
    </w:p>
    <w:p w:rsidR="00294246" w:rsidRDefault="004B0C48">
      <w:pPr>
        <w:pStyle w:val="TOC3"/>
        <w:rPr>
          <w:rFonts w:asciiTheme="minorHAnsi" w:eastAsiaTheme="minorEastAsia" w:hAnsiTheme="minorHAnsi" w:cstheme="minorBidi"/>
          <w:noProof/>
          <w:kern w:val="2"/>
          <w:sz w:val="21"/>
          <w:szCs w:val="22"/>
        </w:rPr>
      </w:pPr>
      <w:hyperlink w:anchor="_Toc444591656" w:history="1">
        <w:r w:rsidR="00294246" w:rsidRPr="00CC1CC6">
          <w:rPr>
            <w:rStyle w:val="af6"/>
            <w:noProof/>
          </w:rPr>
          <w:t>13.3.7</w:t>
        </w:r>
        <w:r w:rsidR="00294246" w:rsidRPr="00CC1CC6">
          <w:rPr>
            <w:rStyle w:val="af6"/>
            <w:rFonts w:hint="eastAsia"/>
            <w:noProof/>
          </w:rPr>
          <w:t xml:space="preserve"> </w:t>
        </w:r>
        <w:r w:rsidR="00294246" w:rsidRPr="00CC1CC6">
          <w:rPr>
            <w:rStyle w:val="af6"/>
            <w:rFonts w:hint="eastAsia"/>
            <w:noProof/>
          </w:rPr>
          <w:t>关机</w:t>
        </w:r>
        <w:r w:rsidR="00294246">
          <w:rPr>
            <w:noProof/>
            <w:webHidden/>
          </w:rPr>
          <w:tab/>
        </w:r>
        <w:r w:rsidR="00F84DE0">
          <w:rPr>
            <w:noProof/>
            <w:webHidden/>
          </w:rPr>
          <w:fldChar w:fldCharType="begin"/>
        </w:r>
        <w:r w:rsidR="00294246">
          <w:rPr>
            <w:noProof/>
            <w:webHidden/>
          </w:rPr>
          <w:instrText xml:space="preserve"> PAGEREF _Toc444591656 \h </w:instrText>
        </w:r>
        <w:r w:rsidR="00F84DE0">
          <w:rPr>
            <w:noProof/>
            <w:webHidden/>
          </w:rPr>
        </w:r>
        <w:r w:rsidR="00F84DE0">
          <w:rPr>
            <w:noProof/>
            <w:webHidden/>
          </w:rPr>
          <w:fldChar w:fldCharType="separate"/>
        </w:r>
        <w:r w:rsidR="00294246">
          <w:rPr>
            <w:noProof/>
            <w:webHidden/>
          </w:rPr>
          <w:t>134</w:t>
        </w:r>
        <w:r w:rsidR="00F84DE0">
          <w:rPr>
            <w:noProof/>
            <w:webHidden/>
          </w:rPr>
          <w:fldChar w:fldCharType="end"/>
        </w:r>
      </w:hyperlink>
    </w:p>
    <w:p w:rsidR="00294246" w:rsidRDefault="004B0C48">
      <w:pPr>
        <w:pStyle w:val="TOC1"/>
        <w:rPr>
          <w:rFonts w:asciiTheme="minorHAnsi" w:eastAsiaTheme="minorEastAsia" w:hAnsiTheme="minorHAnsi" w:cstheme="minorBidi"/>
          <w:bCs w:val="0"/>
          <w:noProof/>
          <w:color w:val="auto"/>
          <w:kern w:val="2"/>
          <w:szCs w:val="22"/>
        </w:rPr>
      </w:pPr>
      <w:hyperlink w:anchor="_Toc444591657" w:history="1">
        <w:r w:rsidR="00294246" w:rsidRPr="00CC1CC6">
          <w:rPr>
            <w:rStyle w:val="af6"/>
            <w:rFonts w:ascii="Times New Roman" w:hAnsi="Times New Roman"/>
            <w:noProof/>
          </w:rPr>
          <w:t>14</w:t>
        </w:r>
        <w:r w:rsidR="00294246" w:rsidRPr="00CC1CC6">
          <w:rPr>
            <w:rStyle w:val="af6"/>
            <w:rFonts w:hint="eastAsia"/>
            <w:noProof/>
          </w:rPr>
          <w:t xml:space="preserve"> </w:t>
        </w:r>
        <w:r w:rsidR="00294246" w:rsidRPr="00CC1CC6">
          <w:rPr>
            <w:rStyle w:val="af6"/>
            <w:rFonts w:hint="eastAsia"/>
            <w:noProof/>
          </w:rPr>
          <w:t>日志</w:t>
        </w:r>
        <w:r w:rsidR="00294246">
          <w:rPr>
            <w:noProof/>
            <w:webHidden/>
          </w:rPr>
          <w:tab/>
        </w:r>
        <w:r w:rsidR="00F84DE0">
          <w:rPr>
            <w:noProof/>
            <w:webHidden/>
          </w:rPr>
          <w:fldChar w:fldCharType="begin"/>
        </w:r>
        <w:r w:rsidR="00294246">
          <w:rPr>
            <w:noProof/>
            <w:webHidden/>
          </w:rPr>
          <w:instrText xml:space="preserve"> PAGEREF _Toc444591657 \h </w:instrText>
        </w:r>
        <w:r w:rsidR="00F84DE0">
          <w:rPr>
            <w:noProof/>
            <w:webHidden/>
          </w:rPr>
        </w:r>
        <w:r w:rsidR="00F84DE0">
          <w:rPr>
            <w:noProof/>
            <w:webHidden/>
          </w:rPr>
          <w:fldChar w:fldCharType="separate"/>
        </w:r>
        <w:r w:rsidR="00294246">
          <w:rPr>
            <w:noProof/>
            <w:webHidden/>
          </w:rPr>
          <w:t>135</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58" w:history="1">
        <w:r w:rsidR="00294246" w:rsidRPr="00CC1CC6">
          <w:rPr>
            <w:rStyle w:val="af6"/>
            <w:noProof/>
          </w:rPr>
          <w:t>14.1</w:t>
        </w:r>
        <w:r w:rsidR="00294246" w:rsidRPr="00CC1CC6">
          <w:rPr>
            <w:rStyle w:val="af6"/>
            <w:rFonts w:hint="eastAsia"/>
            <w:noProof/>
          </w:rPr>
          <w:t xml:space="preserve"> </w:t>
        </w:r>
        <w:r w:rsidR="00294246" w:rsidRPr="00CC1CC6">
          <w:rPr>
            <w:rStyle w:val="af6"/>
            <w:rFonts w:hint="eastAsia"/>
            <w:noProof/>
          </w:rPr>
          <w:t>操作日志</w:t>
        </w:r>
        <w:r w:rsidR="00294246">
          <w:rPr>
            <w:noProof/>
            <w:webHidden/>
          </w:rPr>
          <w:tab/>
        </w:r>
        <w:r w:rsidR="00F84DE0">
          <w:rPr>
            <w:noProof/>
            <w:webHidden/>
          </w:rPr>
          <w:fldChar w:fldCharType="begin"/>
        </w:r>
        <w:r w:rsidR="00294246">
          <w:rPr>
            <w:noProof/>
            <w:webHidden/>
          </w:rPr>
          <w:instrText xml:space="preserve"> PAGEREF _Toc444591658 \h </w:instrText>
        </w:r>
        <w:r w:rsidR="00F84DE0">
          <w:rPr>
            <w:noProof/>
            <w:webHidden/>
          </w:rPr>
        </w:r>
        <w:r w:rsidR="00F84DE0">
          <w:rPr>
            <w:noProof/>
            <w:webHidden/>
          </w:rPr>
          <w:fldChar w:fldCharType="separate"/>
        </w:r>
        <w:r w:rsidR="00294246">
          <w:rPr>
            <w:noProof/>
            <w:webHidden/>
          </w:rPr>
          <w:t>135</w:t>
        </w:r>
        <w:r w:rsidR="00F84DE0">
          <w:rPr>
            <w:noProof/>
            <w:webHidden/>
          </w:rPr>
          <w:fldChar w:fldCharType="end"/>
        </w:r>
      </w:hyperlink>
    </w:p>
    <w:p w:rsidR="00294246" w:rsidRDefault="004B0C48">
      <w:pPr>
        <w:pStyle w:val="TOC2"/>
        <w:rPr>
          <w:rFonts w:asciiTheme="minorHAnsi" w:eastAsiaTheme="minorEastAsia" w:hAnsiTheme="minorHAnsi" w:cstheme="minorBidi"/>
          <w:noProof/>
          <w:kern w:val="2"/>
          <w:sz w:val="21"/>
          <w:szCs w:val="22"/>
        </w:rPr>
      </w:pPr>
      <w:hyperlink w:anchor="_Toc444591659" w:history="1">
        <w:r w:rsidR="00294246" w:rsidRPr="00CC1CC6">
          <w:rPr>
            <w:rStyle w:val="af6"/>
            <w:noProof/>
          </w:rPr>
          <w:t>14.2</w:t>
        </w:r>
        <w:r w:rsidR="00294246" w:rsidRPr="00CC1CC6">
          <w:rPr>
            <w:rStyle w:val="af6"/>
            <w:rFonts w:hint="eastAsia"/>
            <w:noProof/>
          </w:rPr>
          <w:t xml:space="preserve"> </w:t>
        </w:r>
        <w:r w:rsidR="00294246" w:rsidRPr="00CC1CC6">
          <w:rPr>
            <w:rStyle w:val="af6"/>
            <w:rFonts w:hint="eastAsia"/>
            <w:noProof/>
          </w:rPr>
          <w:t>系统日志</w:t>
        </w:r>
        <w:r w:rsidR="00294246">
          <w:rPr>
            <w:noProof/>
            <w:webHidden/>
          </w:rPr>
          <w:tab/>
        </w:r>
        <w:r w:rsidR="00F84DE0">
          <w:rPr>
            <w:noProof/>
            <w:webHidden/>
          </w:rPr>
          <w:fldChar w:fldCharType="begin"/>
        </w:r>
        <w:r w:rsidR="00294246">
          <w:rPr>
            <w:noProof/>
            <w:webHidden/>
          </w:rPr>
          <w:instrText xml:space="preserve"> PAGEREF _Toc444591659 \h </w:instrText>
        </w:r>
        <w:r w:rsidR="00F84DE0">
          <w:rPr>
            <w:noProof/>
            <w:webHidden/>
          </w:rPr>
        </w:r>
        <w:r w:rsidR="00F84DE0">
          <w:rPr>
            <w:noProof/>
            <w:webHidden/>
          </w:rPr>
          <w:fldChar w:fldCharType="separate"/>
        </w:r>
        <w:r w:rsidR="00294246">
          <w:rPr>
            <w:noProof/>
            <w:webHidden/>
          </w:rPr>
          <w:t>135</w:t>
        </w:r>
        <w:r w:rsidR="00F84DE0">
          <w:rPr>
            <w:noProof/>
            <w:webHidden/>
          </w:rPr>
          <w:fldChar w:fldCharType="end"/>
        </w:r>
      </w:hyperlink>
    </w:p>
    <w:p w:rsidR="00913943" w:rsidRDefault="00F84DE0">
      <w:pPr>
        <w:tabs>
          <w:tab w:val="right" w:leader="dot" w:pos="9629"/>
        </w:tabs>
        <w:sectPr w:rsidR="00913943">
          <w:type w:val="nextColumn"/>
          <w:pgSz w:w="11907" w:h="16160"/>
          <w:pgMar w:top="1247" w:right="1134" w:bottom="1247" w:left="1134" w:header="851" w:footer="851" w:gutter="0"/>
          <w:pgNumType w:fmt="lowerRoman" w:start="1"/>
          <w:cols w:space="425"/>
          <w:docGrid w:type="lines" w:linePitch="312"/>
        </w:sectPr>
      </w:pPr>
      <w:r>
        <w:fldChar w:fldCharType="end"/>
      </w:r>
    </w:p>
    <w:p w:rsidR="001E3504" w:rsidRDefault="001E3504">
      <w:pPr>
        <w:pStyle w:val="1"/>
      </w:pPr>
      <w:bookmarkStart w:id="3" w:name="_Toc444591545"/>
      <w:bookmarkStart w:id="4" w:name="_Toc299542071"/>
      <w:bookmarkStart w:id="5" w:name="_Toc299542248"/>
      <w:bookmarkStart w:id="6" w:name="_Toc299542230"/>
      <w:r>
        <w:lastRenderedPageBreak/>
        <w:t>产品简介</w:t>
      </w:r>
      <w:bookmarkEnd w:id="3"/>
    </w:p>
    <w:p w:rsidR="00BD76F6" w:rsidRDefault="00BD76F6" w:rsidP="00BD76F6">
      <w:pPr>
        <w:pStyle w:val="2"/>
      </w:pPr>
      <w:bookmarkStart w:id="7" w:name="_Toc444591546"/>
      <w:r>
        <w:t>产品概述</w:t>
      </w:r>
      <w:bookmarkEnd w:id="7"/>
    </w:p>
    <w:p w:rsidR="00BB3C41" w:rsidRDefault="00BB3C41" w:rsidP="00BB3C41">
      <w:r>
        <w:rPr>
          <w:rFonts w:hint="eastAsia"/>
        </w:rPr>
        <w:t>明御</w:t>
      </w:r>
      <w:r>
        <w:rPr>
          <w:rFonts w:hint="eastAsia"/>
        </w:rPr>
        <w:t>®</w:t>
      </w:r>
      <w:r>
        <w:rPr>
          <w:rFonts w:hint="eastAsia"/>
        </w:rPr>
        <w:t>数据库审计与风险控制系统（简称：</w:t>
      </w:r>
      <w:r>
        <w:rPr>
          <w:rFonts w:hint="eastAsia"/>
        </w:rPr>
        <w:t>DAS-DBAuditor</w:t>
      </w:r>
      <w:r>
        <w:rPr>
          <w:rFonts w:hint="eastAsia"/>
        </w:rPr>
        <w:t>）是安恒信息在多年数据库安全理论研究与实践的基础上，结合各类法令法规（如等级保护、分级保护、企业内控、</w:t>
      </w:r>
      <w:r>
        <w:rPr>
          <w:rFonts w:hint="eastAsia"/>
        </w:rPr>
        <w:t>SOX</w:t>
      </w:r>
      <w:r>
        <w:rPr>
          <w:rFonts w:hint="eastAsia"/>
        </w:rPr>
        <w:t>、</w:t>
      </w:r>
      <w:r>
        <w:rPr>
          <w:rFonts w:hint="eastAsia"/>
        </w:rPr>
        <w:t>PCI</w:t>
      </w:r>
      <w:r>
        <w:rPr>
          <w:rFonts w:hint="eastAsia"/>
        </w:rPr>
        <w:t>等）对数据库安全的要求，自主研发的业界首创细粒度审计、双向审计、全方位风险控制的数据库安全审计产品。可帮助用户带来如下价值点：</w:t>
      </w:r>
    </w:p>
    <w:p w:rsidR="00BB3C41" w:rsidRDefault="00BB3C41" w:rsidP="007D61B8">
      <w:pPr>
        <w:pStyle w:val="ItemList"/>
        <w:rPr>
          <w:lang w:eastAsia="zh-CN"/>
        </w:rPr>
      </w:pPr>
      <w:r>
        <w:rPr>
          <w:rFonts w:hint="eastAsia"/>
          <w:lang w:eastAsia="zh-CN"/>
        </w:rPr>
        <w:t>全面记录数据库访问行为，识别越权操作等违</w:t>
      </w:r>
      <w:r w:rsidR="003C112A">
        <w:rPr>
          <w:rFonts w:hint="eastAsia"/>
          <w:lang w:eastAsia="zh-CN"/>
        </w:rPr>
        <w:t>规行为，并完成追踪溯源</w:t>
      </w:r>
    </w:p>
    <w:p w:rsidR="00BB3C41" w:rsidRDefault="00BB3C41" w:rsidP="007D61B8">
      <w:pPr>
        <w:pStyle w:val="ItemList"/>
        <w:rPr>
          <w:lang w:eastAsia="zh-CN"/>
        </w:rPr>
      </w:pPr>
      <w:r>
        <w:rPr>
          <w:rFonts w:hint="eastAsia"/>
          <w:lang w:eastAsia="zh-CN"/>
        </w:rPr>
        <w:t>提供细粒度、灵活的规则和查询条件，对违规行为进行告警（通过邮件、短信、</w:t>
      </w:r>
      <w:r>
        <w:rPr>
          <w:rFonts w:hint="eastAsia"/>
          <w:lang w:eastAsia="zh-CN"/>
        </w:rPr>
        <w:t>SYSLOG</w:t>
      </w:r>
      <w:r w:rsidR="003C112A">
        <w:rPr>
          <w:rFonts w:hint="eastAsia"/>
          <w:lang w:eastAsia="zh-CN"/>
        </w:rPr>
        <w:t>等方式）</w:t>
      </w:r>
    </w:p>
    <w:p w:rsidR="00BB3C41" w:rsidRDefault="00BB3C41" w:rsidP="007D61B8">
      <w:pPr>
        <w:pStyle w:val="ItemList"/>
        <w:rPr>
          <w:lang w:eastAsia="zh-CN"/>
        </w:rPr>
      </w:pPr>
      <w:r>
        <w:rPr>
          <w:rFonts w:hint="eastAsia"/>
          <w:lang w:eastAsia="zh-CN"/>
        </w:rPr>
        <w:t>跟</w:t>
      </w:r>
      <w:r w:rsidR="003C112A">
        <w:rPr>
          <w:rFonts w:hint="eastAsia"/>
          <w:lang w:eastAsia="zh-CN"/>
        </w:rPr>
        <w:t>踪敏感数据访问行为轨迹，建立访问行为模型，及时发现敏感数据泄漏</w:t>
      </w:r>
    </w:p>
    <w:p w:rsidR="00BB3C41" w:rsidRDefault="00BB3C41" w:rsidP="007D61B8">
      <w:pPr>
        <w:pStyle w:val="ItemList"/>
        <w:rPr>
          <w:lang w:eastAsia="zh-CN"/>
        </w:rPr>
      </w:pPr>
      <w:r>
        <w:rPr>
          <w:rFonts w:hint="eastAsia"/>
          <w:lang w:eastAsia="zh-CN"/>
        </w:rPr>
        <w:t>检测数据库配置弱点、发现</w:t>
      </w:r>
      <w:r>
        <w:rPr>
          <w:rFonts w:hint="eastAsia"/>
          <w:lang w:eastAsia="zh-CN"/>
        </w:rPr>
        <w:t>SQL</w:t>
      </w:r>
      <w:r w:rsidR="003C112A">
        <w:rPr>
          <w:rFonts w:hint="eastAsia"/>
          <w:lang w:eastAsia="zh-CN"/>
        </w:rPr>
        <w:t>注入等漏洞、提供解决建议</w:t>
      </w:r>
    </w:p>
    <w:p w:rsidR="00BB3C41" w:rsidRDefault="003C112A" w:rsidP="0064515E">
      <w:pPr>
        <w:pStyle w:val="ItemList"/>
        <w:rPr>
          <w:lang w:eastAsia="zh-CN"/>
        </w:rPr>
      </w:pPr>
      <w:r>
        <w:rPr>
          <w:rFonts w:hint="eastAsia"/>
          <w:lang w:eastAsia="zh-CN"/>
        </w:rPr>
        <w:t>为数据库安全管理与性能优化提供决策依据</w:t>
      </w:r>
    </w:p>
    <w:p w:rsidR="00BB3C41" w:rsidRDefault="003C112A" w:rsidP="00AA460C">
      <w:pPr>
        <w:pStyle w:val="ItemList"/>
        <w:rPr>
          <w:lang w:eastAsia="zh-CN"/>
        </w:rPr>
      </w:pPr>
      <w:r>
        <w:rPr>
          <w:rFonts w:hint="eastAsia"/>
          <w:lang w:eastAsia="zh-CN"/>
        </w:rPr>
        <w:t>提供符合法律法规的报告，满足等级保护、企业内控等审计要求</w:t>
      </w:r>
    </w:p>
    <w:p w:rsidR="00D7036C" w:rsidRPr="00BB3C41" w:rsidRDefault="00BB3C41" w:rsidP="00BB3C41">
      <w:r>
        <w:rPr>
          <w:rFonts w:hint="eastAsia"/>
        </w:rPr>
        <w:t>本系统采用目前业界最流行的</w:t>
      </w:r>
      <w:r>
        <w:rPr>
          <w:rFonts w:hint="eastAsia"/>
        </w:rPr>
        <w:t>B/S</w:t>
      </w:r>
      <w:r>
        <w:rPr>
          <w:rFonts w:hint="eastAsia"/>
        </w:rPr>
        <w:t>架构，用户可以方便的通过网络对系统的运行状况、数据库的受攻击程度进行操作、监控。同时在很大程度上减少用户对系统成本的投入，减少维护成本。</w:t>
      </w:r>
    </w:p>
    <w:p w:rsidR="00BD76F6" w:rsidRDefault="00BD76F6" w:rsidP="00BE2791">
      <w:pPr>
        <w:pStyle w:val="2"/>
      </w:pPr>
      <w:bookmarkStart w:id="8" w:name="_Toc444591547"/>
      <w:r>
        <w:t>产品功能</w:t>
      </w:r>
      <w:bookmarkEnd w:id="8"/>
    </w:p>
    <w:p w:rsidR="00A21B97" w:rsidRPr="00CC6D29" w:rsidRDefault="00A21B97" w:rsidP="00CC6D29">
      <w:r w:rsidRPr="00CC6D29">
        <w:t>DAS-DBAuditor</w:t>
      </w:r>
      <w:r w:rsidRPr="00CC6D29">
        <w:t>产品功能分成原始信息收集、审计信息标准化、审计信息筛选、预警与报表共四大模块。</w:t>
      </w:r>
    </w:p>
    <w:p w:rsidR="00A21B97" w:rsidRPr="00CC6D29" w:rsidRDefault="00A21B97" w:rsidP="00E57E82">
      <w:pPr>
        <w:pStyle w:val="4"/>
      </w:pPr>
      <w:r w:rsidRPr="00CC6D29">
        <w:t>原始信息收集</w:t>
      </w:r>
    </w:p>
    <w:p w:rsidR="00A21B97" w:rsidRPr="00CC6D29" w:rsidRDefault="00A21B97" w:rsidP="00BF5A46">
      <w:pPr>
        <w:pStyle w:val="ItemList"/>
        <w:rPr>
          <w:lang w:eastAsia="zh-CN"/>
        </w:rPr>
      </w:pPr>
      <w:r w:rsidRPr="00CC6D29">
        <w:rPr>
          <w:lang w:eastAsia="zh-CN"/>
        </w:rPr>
        <w:t>通过旁路镜像的模式部署</w:t>
      </w:r>
    </w:p>
    <w:p w:rsidR="00A21B97" w:rsidRPr="00CC6D29" w:rsidRDefault="00A21B97" w:rsidP="00BF5A46">
      <w:pPr>
        <w:pStyle w:val="ItemList"/>
        <w:rPr>
          <w:lang w:eastAsia="zh-CN"/>
        </w:rPr>
      </w:pPr>
      <w:r w:rsidRPr="00CC6D29">
        <w:rPr>
          <w:lang w:eastAsia="zh-CN"/>
        </w:rPr>
        <w:t>不改变用户现有网络结构</w:t>
      </w:r>
    </w:p>
    <w:p w:rsidR="00A21B97" w:rsidRPr="00CC6D29" w:rsidRDefault="00A21B97" w:rsidP="00BF5A46">
      <w:pPr>
        <w:pStyle w:val="ItemList"/>
        <w:rPr>
          <w:lang w:eastAsia="zh-CN"/>
        </w:rPr>
      </w:pPr>
      <w:r w:rsidRPr="00CC6D29">
        <w:rPr>
          <w:lang w:eastAsia="zh-CN"/>
        </w:rPr>
        <w:t>不占用数据库服务器资源</w:t>
      </w:r>
    </w:p>
    <w:p w:rsidR="00A21B97" w:rsidRPr="00CC6D29" w:rsidRDefault="00A21B97" w:rsidP="00BF5A46">
      <w:pPr>
        <w:pStyle w:val="ItemList"/>
      </w:pPr>
      <w:r w:rsidRPr="00CC6D29">
        <w:t>不影响数据库性能</w:t>
      </w:r>
    </w:p>
    <w:p w:rsidR="00A21B97" w:rsidRPr="00CC6D29" w:rsidRDefault="00A21B97" w:rsidP="00BF5A46">
      <w:pPr>
        <w:pStyle w:val="ItemList"/>
      </w:pPr>
      <w:r w:rsidRPr="00CC6D29">
        <w:t>支持分布式部署</w:t>
      </w:r>
    </w:p>
    <w:p w:rsidR="00A21B97" w:rsidRPr="00CC6D29" w:rsidRDefault="00A21B97" w:rsidP="00BF5A46">
      <w:pPr>
        <w:pStyle w:val="ItemList"/>
        <w:rPr>
          <w:lang w:eastAsia="zh-CN"/>
        </w:rPr>
      </w:pPr>
      <w:r w:rsidRPr="00CC6D29">
        <w:rPr>
          <w:lang w:eastAsia="zh-CN"/>
        </w:rPr>
        <w:t>实现配置与报表的集中管理</w:t>
      </w:r>
    </w:p>
    <w:p w:rsidR="00A21B97" w:rsidRPr="00CC6D29" w:rsidRDefault="00A21B97" w:rsidP="00BF5A46">
      <w:pPr>
        <w:pStyle w:val="ItemList"/>
        <w:rPr>
          <w:lang w:eastAsia="zh-CN"/>
        </w:rPr>
      </w:pPr>
      <w:r w:rsidRPr="00CC6D29">
        <w:rPr>
          <w:lang w:eastAsia="zh-CN"/>
        </w:rPr>
        <w:t>并发流量采集与处理、多点存储、多级管理</w:t>
      </w:r>
    </w:p>
    <w:p w:rsidR="00A21B97" w:rsidRPr="00CC6D29" w:rsidRDefault="00A21B97" w:rsidP="00BF5A46">
      <w:pPr>
        <w:pStyle w:val="ItemList"/>
        <w:rPr>
          <w:lang w:eastAsia="zh-CN"/>
        </w:rPr>
      </w:pPr>
      <w:r w:rsidRPr="00CC6D29">
        <w:rPr>
          <w:lang w:eastAsia="zh-CN"/>
        </w:rPr>
        <w:t>自动定期发现功能，及时发现一些未知数据库</w:t>
      </w:r>
    </w:p>
    <w:p w:rsidR="00A21B97" w:rsidRPr="00CC6D29" w:rsidRDefault="00A21B97" w:rsidP="00BF5A46">
      <w:pPr>
        <w:pStyle w:val="4"/>
      </w:pPr>
      <w:r w:rsidRPr="00CC6D29">
        <w:t>审计信息标准化</w:t>
      </w:r>
    </w:p>
    <w:p w:rsidR="00A21B97" w:rsidRPr="00CC6D29" w:rsidRDefault="00A21B97" w:rsidP="00BF5A46">
      <w:pPr>
        <w:pStyle w:val="ItemList"/>
      </w:pPr>
      <w:r w:rsidRPr="00CC6D29">
        <w:t>支持国内外主流数据库，包括</w:t>
      </w:r>
      <w:r w:rsidRPr="00CC6D29">
        <w:t>Oracle</w:t>
      </w:r>
      <w:r w:rsidRPr="00CC6D29">
        <w:t>、</w:t>
      </w:r>
      <w:r w:rsidRPr="00CC6D29">
        <w:t>SQL server</w:t>
      </w:r>
      <w:r w:rsidRPr="00CC6D29">
        <w:t>、</w:t>
      </w:r>
      <w:r w:rsidRPr="00CC6D29">
        <w:t>DB2</w:t>
      </w:r>
      <w:r w:rsidRPr="00CC6D29">
        <w:t>、</w:t>
      </w:r>
      <w:r w:rsidRPr="00CC6D29">
        <w:t>MySQL</w:t>
      </w:r>
      <w:r w:rsidRPr="00CC6D29">
        <w:t>、</w:t>
      </w:r>
      <w:r w:rsidRPr="00CC6D29">
        <w:t>Informix</w:t>
      </w:r>
      <w:r w:rsidRPr="00CC6D29">
        <w:t>、</w:t>
      </w:r>
      <w:r w:rsidRPr="00CC6D29">
        <w:t>Sybase</w:t>
      </w:r>
      <w:r w:rsidRPr="00CC6D29">
        <w:t>、</w:t>
      </w:r>
      <w:r w:rsidRPr="00CC6D29">
        <w:t xml:space="preserve">PostgreSQL </w:t>
      </w:r>
      <w:r w:rsidRPr="00CC6D29">
        <w:t>、神通</w:t>
      </w:r>
      <w:r w:rsidRPr="00CC6D29">
        <w:t>OSCAR</w:t>
      </w:r>
      <w:r w:rsidRPr="00CC6D29">
        <w:t>、达梦</w:t>
      </w:r>
      <w:r w:rsidRPr="00CC6D29">
        <w:t>DM</w:t>
      </w:r>
      <w:r w:rsidRPr="00CC6D29">
        <w:t>、人大金仓、南大通用</w:t>
      </w:r>
      <w:r w:rsidRPr="00CC6D29">
        <w:t>Gbase</w:t>
      </w:r>
      <w:r w:rsidRPr="00CC6D29">
        <w:t>、</w:t>
      </w:r>
      <w:r w:rsidRPr="00CC6D29">
        <w:t xml:space="preserve">CACHé </w:t>
      </w:r>
      <w:r w:rsidRPr="00CC6D29">
        <w:t>、</w:t>
      </w:r>
      <w:r w:rsidRPr="00CC6D29">
        <w:t>Teradata</w:t>
      </w:r>
      <w:r w:rsidRPr="00CC6D29">
        <w:t>共</w:t>
      </w:r>
      <w:r w:rsidRPr="00CC6D29">
        <w:t>13</w:t>
      </w:r>
      <w:r w:rsidRPr="00CC6D29">
        <w:t>种协议</w:t>
      </w:r>
    </w:p>
    <w:p w:rsidR="00A21B97" w:rsidRPr="00CC6D29" w:rsidRDefault="00A21B97" w:rsidP="00BF5A46">
      <w:pPr>
        <w:pStyle w:val="ItemList"/>
        <w:rPr>
          <w:lang w:eastAsia="zh-CN"/>
        </w:rPr>
      </w:pPr>
      <w:r w:rsidRPr="00CC6D29">
        <w:rPr>
          <w:lang w:eastAsia="zh-CN"/>
        </w:rPr>
        <w:t>将不同数据库协议按照标准化的格式进行展示，方便管理人员阅读和分析</w:t>
      </w:r>
    </w:p>
    <w:p w:rsidR="00A21B97" w:rsidRPr="00CC6D29" w:rsidRDefault="00A21B97" w:rsidP="00BF5A46">
      <w:pPr>
        <w:pStyle w:val="4"/>
      </w:pPr>
      <w:r w:rsidRPr="00CC6D29">
        <w:lastRenderedPageBreak/>
        <w:t>审计信息筛选</w:t>
      </w:r>
    </w:p>
    <w:p w:rsidR="00A21B97" w:rsidRPr="00CC6D29" w:rsidRDefault="00A21B97" w:rsidP="00F92AC7">
      <w:pPr>
        <w:pStyle w:val="ItemList"/>
        <w:rPr>
          <w:lang w:eastAsia="zh-CN"/>
        </w:rPr>
      </w:pPr>
      <w:r w:rsidRPr="00CC6D29">
        <w:rPr>
          <w:lang w:eastAsia="zh-CN"/>
        </w:rPr>
        <w:t>根据</w:t>
      </w:r>
      <w:r w:rsidRPr="00CC6D29">
        <w:rPr>
          <w:lang w:eastAsia="zh-CN"/>
        </w:rPr>
        <w:t>5W1H(WHAT</w:t>
      </w:r>
      <w:r w:rsidRPr="00CC6D29">
        <w:rPr>
          <w:lang w:eastAsia="zh-CN"/>
        </w:rPr>
        <w:t>，</w:t>
      </w:r>
      <w:r w:rsidRPr="00CC6D29">
        <w:rPr>
          <w:lang w:eastAsia="zh-CN"/>
        </w:rPr>
        <w:t>WHERE</w:t>
      </w:r>
      <w:r w:rsidRPr="00CC6D29">
        <w:rPr>
          <w:lang w:eastAsia="zh-CN"/>
        </w:rPr>
        <w:t>，</w:t>
      </w:r>
      <w:r w:rsidRPr="00CC6D29">
        <w:rPr>
          <w:lang w:eastAsia="zh-CN"/>
        </w:rPr>
        <w:t>WHEN</w:t>
      </w:r>
      <w:r w:rsidRPr="00CC6D29">
        <w:rPr>
          <w:lang w:eastAsia="zh-CN"/>
        </w:rPr>
        <w:t>，</w:t>
      </w:r>
      <w:r w:rsidRPr="00CC6D29">
        <w:rPr>
          <w:lang w:eastAsia="zh-CN"/>
        </w:rPr>
        <w:t>WHO</w:t>
      </w:r>
      <w:r w:rsidRPr="00CC6D29">
        <w:rPr>
          <w:lang w:eastAsia="zh-CN"/>
        </w:rPr>
        <w:t>，</w:t>
      </w:r>
      <w:r w:rsidRPr="00CC6D29">
        <w:rPr>
          <w:lang w:eastAsia="zh-CN"/>
        </w:rPr>
        <w:t>WHY</w:t>
      </w:r>
      <w:r w:rsidRPr="00CC6D29">
        <w:rPr>
          <w:lang w:eastAsia="zh-CN"/>
        </w:rPr>
        <w:t>，</w:t>
      </w:r>
      <w:r w:rsidRPr="00CC6D29">
        <w:rPr>
          <w:lang w:eastAsia="zh-CN"/>
        </w:rPr>
        <w:t>HOW)</w:t>
      </w:r>
      <w:r w:rsidRPr="00CC6D29">
        <w:rPr>
          <w:lang w:eastAsia="zh-CN"/>
        </w:rPr>
        <w:t>分析模型进行规制设计，提供丰富的规则条件和向导式的规则配置方法</w:t>
      </w:r>
    </w:p>
    <w:p w:rsidR="00A21B97" w:rsidRPr="00CC6D29" w:rsidRDefault="00A21B97" w:rsidP="00A760BA">
      <w:pPr>
        <w:pStyle w:val="ItemList"/>
        <w:rPr>
          <w:lang w:eastAsia="zh-CN"/>
        </w:rPr>
      </w:pPr>
      <w:r w:rsidRPr="00CC6D29">
        <w:rPr>
          <w:lang w:eastAsia="zh-CN"/>
        </w:rPr>
        <w:t>内置了</w:t>
      </w:r>
      <w:r w:rsidRPr="00CC6D29">
        <w:rPr>
          <w:lang w:eastAsia="zh-CN"/>
        </w:rPr>
        <w:t>300</w:t>
      </w:r>
      <w:r w:rsidRPr="00CC6D29">
        <w:rPr>
          <w:lang w:eastAsia="zh-CN"/>
        </w:rPr>
        <w:t>多条安全相关的审计分析规则</w:t>
      </w:r>
    </w:p>
    <w:p w:rsidR="00A21B97" w:rsidRPr="00CC6D29" w:rsidRDefault="00A21B97" w:rsidP="00A760BA">
      <w:pPr>
        <w:pStyle w:val="ItemList"/>
        <w:rPr>
          <w:lang w:eastAsia="zh-CN"/>
        </w:rPr>
      </w:pPr>
      <w:r w:rsidRPr="00CC6D29">
        <w:rPr>
          <w:lang w:eastAsia="zh-CN"/>
        </w:rPr>
        <w:t>根据采集到的数据进行数据分析和产生行为模型</w:t>
      </w:r>
    </w:p>
    <w:p w:rsidR="00A21B97" w:rsidRPr="00CC6D29" w:rsidRDefault="00A21B97" w:rsidP="00A760BA">
      <w:pPr>
        <w:pStyle w:val="ItemList"/>
        <w:rPr>
          <w:lang w:eastAsia="zh-CN"/>
        </w:rPr>
      </w:pPr>
      <w:r w:rsidRPr="00CC6D29">
        <w:rPr>
          <w:lang w:eastAsia="zh-CN"/>
        </w:rPr>
        <w:t>审计结果综合查询、</w:t>
      </w:r>
      <w:r w:rsidRPr="00CC6D29">
        <w:rPr>
          <w:lang w:eastAsia="zh-CN"/>
        </w:rPr>
        <w:t>WEB</w:t>
      </w:r>
      <w:r w:rsidRPr="00CC6D29">
        <w:rPr>
          <w:lang w:eastAsia="zh-CN"/>
        </w:rPr>
        <w:t>查询、会话回放功能；还有针对历史数据的旧版本数据查询、恢复内容查询</w:t>
      </w:r>
    </w:p>
    <w:p w:rsidR="00A21B97" w:rsidRPr="00CC6D29" w:rsidRDefault="00A21B97" w:rsidP="00A760BA">
      <w:pPr>
        <w:pStyle w:val="4"/>
      </w:pPr>
      <w:r w:rsidRPr="00CC6D29">
        <w:t>预警与报表</w:t>
      </w:r>
    </w:p>
    <w:p w:rsidR="00A21B97" w:rsidRPr="00CC6D29" w:rsidRDefault="00A21B97" w:rsidP="00A760BA">
      <w:pPr>
        <w:pStyle w:val="ItemList"/>
        <w:rPr>
          <w:lang w:eastAsia="zh-CN"/>
        </w:rPr>
      </w:pPr>
      <w:r w:rsidRPr="00CC6D29">
        <w:rPr>
          <w:lang w:eastAsia="zh-CN"/>
        </w:rPr>
        <w:t>提供</w:t>
      </w:r>
      <w:r w:rsidRPr="00CC6D29">
        <w:rPr>
          <w:lang w:eastAsia="zh-CN"/>
        </w:rPr>
        <w:t>SYSLOG</w:t>
      </w:r>
      <w:r w:rsidRPr="00CC6D29">
        <w:rPr>
          <w:lang w:eastAsia="zh-CN"/>
        </w:rPr>
        <w:t>、短信、邮件、</w:t>
      </w:r>
      <w:r w:rsidRPr="00CC6D29">
        <w:rPr>
          <w:lang w:eastAsia="zh-CN"/>
        </w:rPr>
        <w:t>SNMP</w:t>
      </w:r>
      <w:r w:rsidRPr="00CC6D29">
        <w:rPr>
          <w:lang w:eastAsia="zh-CN"/>
        </w:rPr>
        <w:t>、</w:t>
      </w:r>
      <w:r w:rsidRPr="00CC6D29">
        <w:rPr>
          <w:lang w:eastAsia="zh-CN"/>
        </w:rPr>
        <w:t>FTP</w:t>
      </w:r>
      <w:r w:rsidRPr="00CC6D29">
        <w:rPr>
          <w:lang w:eastAsia="zh-CN"/>
        </w:rPr>
        <w:t>等丰富的告警</w:t>
      </w:r>
      <w:r w:rsidR="0011511D">
        <w:rPr>
          <w:lang w:eastAsia="zh-CN"/>
        </w:rPr>
        <w:t>通知</w:t>
      </w:r>
      <w:r w:rsidRPr="00CC6D29">
        <w:rPr>
          <w:lang w:eastAsia="zh-CN"/>
        </w:rPr>
        <w:t>方式，可第一时间通知管理人员</w:t>
      </w:r>
    </w:p>
    <w:p w:rsidR="00A21B97" w:rsidRPr="00CC6D29" w:rsidRDefault="00A21B97" w:rsidP="00A760BA">
      <w:pPr>
        <w:pStyle w:val="ItemList"/>
        <w:rPr>
          <w:lang w:eastAsia="zh-CN"/>
        </w:rPr>
      </w:pPr>
      <w:r w:rsidRPr="00CC6D29">
        <w:rPr>
          <w:lang w:eastAsia="zh-CN"/>
        </w:rPr>
        <w:t>可与</w:t>
      </w:r>
      <w:r w:rsidRPr="00CC6D29">
        <w:rPr>
          <w:lang w:eastAsia="zh-CN"/>
        </w:rPr>
        <w:t>SOC</w:t>
      </w:r>
      <w:r w:rsidRPr="00CC6D29">
        <w:rPr>
          <w:lang w:eastAsia="zh-CN"/>
        </w:rPr>
        <w:t>、安管平台等进行日志的整合</w:t>
      </w:r>
    </w:p>
    <w:p w:rsidR="00A21B97" w:rsidRPr="00CC6D29" w:rsidRDefault="00A21B97" w:rsidP="00A760BA">
      <w:pPr>
        <w:pStyle w:val="ItemList"/>
        <w:rPr>
          <w:lang w:eastAsia="zh-CN"/>
        </w:rPr>
      </w:pPr>
      <w:r w:rsidRPr="00CC6D29">
        <w:rPr>
          <w:lang w:eastAsia="zh-CN"/>
        </w:rPr>
        <w:t>内置了</w:t>
      </w:r>
      <w:r w:rsidRPr="00CC6D29">
        <w:rPr>
          <w:lang w:eastAsia="zh-CN"/>
        </w:rPr>
        <w:t>40</w:t>
      </w:r>
      <w:r w:rsidRPr="00CC6D29">
        <w:rPr>
          <w:lang w:eastAsia="zh-CN"/>
        </w:rPr>
        <w:t>多种高价值、符合法律法规的分析报表，可从数据库账号增删、密码修改、权限变更、高危操作、违规告警、账号复用、数据库性能分析等角度进行分析</w:t>
      </w:r>
    </w:p>
    <w:p w:rsidR="00A21B97" w:rsidRPr="00CC6D29" w:rsidRDefault="00A21B97" w:rsidP="00A760BA">
      <w:pPr>
        <w:pStyle w:val="ItemList"/>
        <w:rPr>
          <w:lang w:eastAsia="zh-CN"/>
        </w:rPr>
      </w:pPr>
      <w:r w:rsidRPr="00CC6D29">
        <w:rPr>
          <w:lang w:eastAsia="zh-CN"/>
        </w:rPr>
        <w:t>支持自定义的方式定制更多报表</w:t>
      </w:r>
    </w:p>
    <w:p w:rsidR="00BD76F6" w:rsidRDefault="00BD76F6" w:rsidP="00BE2791">
      <w:pPr>
        <w:pStyle w:val="2"/>
      </w:pPr>
      <w:bookmarkStart w:id="9" w:name="_Toc444591548"/>
      <w:r>
        <w:t>产品特点</w:t>
      </w:r>
      <w:bookmarkEnd w:id="9"/>
    </w:p>
    <w:p w:rsidR="005215FD" w:rsidRDefault="005215FD" w:rsidP="00232BCB">
      <w:pPr>
        <w:pStyle w:val="4"/>
      </w:pPr>
      <w:r>
        <w:t>采用多核、多线程并行处理技术，处理性能遥遥领先</w:t>
      </w:r>
    </w:p>
    <w:p w:rsidR="005215FD" w:rsidRDefault="005215FD" w:rsidP="00232BCB">
      <w:r>
        <w:t>该产品选用国际领先的、最适合审计产品特性的硬件平台，通过</w:t>
      </w:r>
      <w:r>
        <w:t>intel</w:t>
      </w:r>
      <w:r>
        <w:t>多核</w:t>
      </w:r>
      <w:r>
        <w:t>CPU</w:t>
      </w:r>
      <w:r>
        <w:t>的强大计算能力，以及安恒信息独有的多线程分布式处理技术，使得安恒数据库审计系统的处理能力大大提升，真正领先于国内同类型产品。</w:t>
      </w:r>
    </w:p>
    <w:p w:rsidR="005215FD" w:rsidRDefault="005215FD" w:rsidP="00232BCB">
      <w:pPr>
        <w:pStyle w:val="4"/>
      </w:pPr>
      <w:r>
        <w:t>数据库安全配置分析和漏洞评估</w:t>
      </w:r>
    </w:p>
    <w:p w:rsidR="005215FD" w:rsidRDefault="005215FD" w:rsidP="00232BCB">
      <w:r>
        <w:t>该产品继承了安恒信息数据库安全漏洞扫描技术优势，形成了从漏洞扫描、安全审计为一体的解决方案。可通过定制化任务方式实现周期性的自动扫描，发现数据库的配置不合理项、弱口令、安全漏洞。并可根据漏洞情况提供合理的安全建议和审计规则，生成安全漏洞扫描报告。</w:t>
      </w:r>
    </w:p>
    <w:p w:rsidR="005215FD" w:rsidRDefault="005215FD" w:rsidP="00232BCB">
      <w:pPr>
        <w:pStyle w:val="4"/>
      </w:pPr>
      <w:r>
        <w:t>智能关联分析</w:t>
      </w:r>
    </w:p>
    <w:p w:rsidR="005215FD" w:rsidRDefault="005215FD" w:rsidP="00232BCB">
      <w:r>
        <w:t>通过同时提取</w:t>
      </w:r>
      <w:r>
        <w:t>WEB</w:t>
      </w:r>
      <w:r>
        <w:t>业务端和数据库端的协议流量，提取出具体业务操作请求</w:t>
      </w:r>
      <w:r>
        <w:t>URL</w:t>
      </w:r>
      <w:r>
        <w:t>、</w:t>
      </w:r>
      <w:r>
        <w:t>POST/GET</w:t>
      </w:r>
      <w:r>
        <w:t>值、业务账号、原始客户端</w:t>
      </w:r>
      <w:r>
        <w:t>IP</w:t>
      </w:r>
      <w:r>
        <w:t>、</w:t>
      </w:r>
      <w:r>
        <w:t>MAC</w:t>
      </w:r>
      <w:r>
        <w:t>地址、提交参数等。通过智能自动多层关联，关联出每条</w:t>
      </w:r>
      <w:r>
        <w:t>SQL</w:t>
      </w:r>
      <w:r>
        <w:t>语句所对应</w:t>
      </w:r>
      <w:r>
        <w:t>URL</w:t>
      </w:r>
      <w:r>
        <w:t>，以及其原始客户端</w:t>
      </w:r>
      <w:r>
        <w:t>IP</w:t>
      </w:r>
      <w:r>
        <w:t>地址等信息，实现追踪溯源。</w:t>
      </w:r>
    </w:p>
    <w:p w:rsidR="005215FD" w:rsidRDefault="005215FD" w:rsidP="00232BCB">
      <w:pPr>
        <w:pStyle w:val="4"/>
      </w:pPr>
      <w:r>
        <w:t>独有的双向审计</w:t>
      </w:r>
    </w:p>
    <w:p w:rsidR="005215FD" w:rsidRDefault="005215FD" w:rsidP="00232BCB">
      <w:r>
        <w:t>该产品可以实现真正的双向审计。双向审计不但包含了</w:t>
      </w:r>
      <w:r>
        <w:t>SQL</w:t>
      </w:r>
      <w:r>
        <w:t>语句执行状态、返回行数</w:t>
      </w:r>
      <w:r w:rsidR="004F3926">
        <w:t>、返回时间等基本信息，最为关键是包含了数据库的返回结果内容。如</w:t>
      </w:r>
      <w:r w:rsidR="00F84DE0">
        <w:fldChar w:fldCharType="begin"/>
      </w:r>
      <w:r w:rsidR="004F3926">
        <w:instrText xml:space="preserve"> REF _Ref417994466 \r \h </w:instrText>
      </w:r>
      <w:r w:rsidR="00F84DE0">
        <w:fldChar w:fldCharType="separate"/>
      </w:r>
      <w:r w:rsidR="00294246">
        <w:rPr>
          <w:rFonts w:hint="eastAsia"/>
        </w:rPr>
        <w:t>图</w:t>
      </w:r>
      <w:r w:rsidR="00294246">
        <w:rPr>
          <w:rFonts w:hint="eastAsia"/>
        </w:rPr>
        <w:t>1-1</w:t>
      </w:r>
      <w:r w:rsidR="00F84DE0">
        <w:fldChar w:fldCharType="end"/>
      </w:r>
      <w:r>
        <w:t>所示。</w:t>
      </w:r>
    </w:p>
    <w:p w:rsidR="00232BCB" w:rsidRDefault="00232BCB" w:rsidP="00232BCB">
      <w:pPr>
        <w:pStyle w:val="FigureDescription"/>
      </w:pPr>
      <w:bookmarkStart w:id="10" w:name="_Ref417994466"/>
      <w:r>
        <w:rPr>
          <w:rFonts w:hint="eastAsia"/>
        </w:rPr>
        <w:lastRenderedPageBreak/>
        <w:t>双向审计</w:t>
      </w:r>
      <w:bookmarkEnd w:id="10"/>
    </w:p>
    <w:p w:rsidR="005215FD" w:rsidRDefault="00D7759F" w:rsidP="00232BCB">
      <w:pPr>
        <w:pStyle w:val="Figure"/>
        <w:rPr>
          <w:shd w:val="clear" w:color="auto" w:fill="F9F9F9"/>
        </w:rPr>
      </w:pPr>
      <w:r>
        <w:rPr>
          <w:noProof/>
          <w:shd w:val="clear" w:color="auto" w:fill="F9F9F9"/>
        </w:rPr>
        <w:drawing>
          <wp:inline distT="0" distB="0" distL="0" distR="0">
            <wp:extent cx="4438650" cy="2238375"/>
            <wp:effectExtent l="0" t="0" r="0" b="9525"/>
            <wp:docPr id="189" name="图片 9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3"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2238375"/>
                    </a:xfrm>
                    <a:prstGeom prst="rect">
                      <a:avLst/>
                    </a:prstGeom>
                    <a:noFill/>
                    <a:ln>
                      <a:noFill/>
                    </a:ln>
                  </pic:spPr>
                </pic:pic>
              </a:graphicData>
            </a:graphic>
          </wp:inline>
        </w:drawing>
      </w:r>
    </w:p>
    <w:p w:rsidR="00C953D3" w:rsidRPr="00C953D3" w:rsidRDefault="00C953D3" w:rsidP="00C953D3"/>
    <w:p w:rsidR="005215FD" w:rsidRDefault="005215FD" w:rsidP="005717EB">
      <w:pPr>
        <w:pStyle w:val="4"/>
      </w:pPr>
      <w:r>
        <w:rPr>
          <w:shd w:val="clear" w:color="auto" w:fill="F9F9F9"/>
        </w:rPr>
        <w:t>数据库行为轨迹分析</w:t>
      </w:r>
    </w:p>
    <w:p w:rsidR="005215FD" w:rsidRDefault="005215FD" w:rsidP="005717EB">
      <w:pPr>
        <w:rPr>
          <w:shd w:val="clear" w:color="auto" w:fill="F9F9F9"/>
        </w:rPr>
      </w:pPr>
      <w:r>
        <w:rPr>
          <w:shd w:val="clear" w:color="auto" w:fill="F9F9F9"/>
        </w:rPr>
        <w:t>该产品通过创新的行为轨迹分析方法，使得审计员摆脱了从成千上万条日志进行枯燥分析的烦恼，大大提高了分析效率，提高了审计的易读性和价值。</w:t>
      </w:r>
      <w:r w:rsidR="009B5354">
        <w:rPr>
          <w:shd w:val="clear" w:color="auto" w:fill="F9F9F9"/>
        </w:rPr>
        <w:t>如</w:t>
      </w:r>
      <w:r w:rsidR="00F84DE0">
        <w:rPr>
          <w:shd w:val="clear" w:color="auto" w:fill="F9F9F9"/>
        </w:rPr>
        <w:fldChar w:fldCharType="begin"/>
      </w:r>
      <w:r w:rsidR="00357BEA">
        <w:rPr>
          <w:shd w:val="clear" w:color="auto" w:fill="F9F9F9"/>
        </w:rPr>
        <w:instrText xml:space="preserve"> REF _Ref417994610 \r \h </w:instrText>
      </w:r>
      <w:r w:rsidR="00F84DE0">
        <w:rPr>
          <w:shd w:val="clear" w:color="auto" w:fill="F9F9F9"/>
        </w:rPr>
      </w:r>
      <w:r w:rsidR="00F84DE0">
        <w:rPr>
          <w:shd w:val="clear" w:color="auto" w:fill="F9F9F9"/>
        </w:rPr>
        <w:fldChar w:fldCharType="separate"/>
      </w:r>
      <w:r w:rsidR="00294246">
        <w:rPr>
          <w:rFonts w:hint="eastAsia"/>
          <w:shd w:val="clear" w:color="auto" w:fill="F9F9F9"/>
        </w:rPr>
        <w:t>图</w:t>
      </w:r>
      <w:r w:rsidR="00294246">
        <w:rPr>
          <w:rFonts w:hint="eastAsia"/>
          <w:shd w:val="clear" w:color="auto" w:fill="F9F9F9"/>
        </w:rPr>
        <w:t>1-2</w:t>
      </w:r>
      <w:r w:rsidR="00F84DE0">
        <w:rPr>
          <w:shd w:val="clear" w:color="auto" w:fill="F9F9F9"/>
        </w:rPr>
        <w:fldChar w:fldCharType="end"/>
      </w:r>
      <w:r>
        <w:rPr>
          <w:shd w:val="clear" w:color="auto" w:fill="F9F9F9"/>
        </w:rPr>
        <w:t>所示。</w:t>
      </w:r>
    </w:p>
    <w:p w:rsidR="005717EB" w:rsidRDefault="005717EB" w:rsidP="005717EB">
      <w:pPr>
        <w:pStyle w:val="FigureDescription"/>
        <w:rPr>
          <w:shd w:val="clear" w:color="auto" w:fill="F9F9F9"/>
        </w:rPr>
      </w:pPr>
      <w:bookmarkStart w:id="11" w:name="_Ref417994610"/>
      <w:r>
        <w:rPr>
          <w:rFonts w:hint="eastAsia"/>
          <w:shd w:val="clear" w:color="auto" w:fill="F9F9F9"/>
        </w:rPr>
        <w:t>行为轨迹分析</w:t>
      </w:r>
      <w:bookmarkEnd w:id="11"/>
    </w:p>
    <w:p w:rsidR="005215FD" w:rsidRDefault="00581538" w:rsidP="008D4AA2">
      <w:pPr>
        <w:pStyle w:val="Figure"/>
        <w:rPr>
          <w:shd w:val="clear" w:color="auto" w:fill="F9F9F9"/>
        </w:rPr>
      </w:pPr>
      <w:r>
        <w:rPr>
          <w:noProof/>
          <w:shd w:val="clear" w:color="auto" w:fill="F9F9F9"/>
        </w:rPr>
        <w:drawing>
          <wp:inline distT="0" distB="0" distL="0" distR="0">
            <wp:extent cx="5724000" cy="2969782"/>
            <wp:effectExtent l="0" t="0" r="0" b="254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QQ截图20150430133.png"/>
                    <pic:cNvPicPr/>
                  </pic:nvPicPr>
                  <pic:blipFill>
                    <a:blip r:embed="rId10">
                      <a:extLst>
                        <a:ext uri="{28A0092B-C50C-407E-A947-70E740481C1C}">
                          <a14:useLocalDpi xmlns:a14="http://schemas.microsoft.com/office/drawing/2010/main" val="0"/>
                        </a:ext>
                      </a:extLst>
                    </a:blip>
                    <a:stretch>
                      <a:fillRect/>
                    </a:stretch>
                  </pic:blipFill>
                  <pic:spPr>
                    <a:xfrm>
                      <a:off x="0" y="0"/>
                      <a:ext cx="5724000" cy="2969782"/>
                    </a:xfrm>
                    <a:prstGeom prst="rect">
                      <a:avLst/>
                    </a:prstGeom>
                  </pic:spPr>
                </pic:pic>
              </a:graphicData>
            </a:graphic>
          </wp:inline>
        </w:drawing>
      </w:r>
    </w:p>
    <w:p w:rsidR="005215FD" w:rsidRDefault="005215FD" w:rsidP="00F74FEB">
      <w:pPr>
        <w:pStyle w:val="4"/>
        <w:rPr>
          <w:shd w:val="clear" w:color="auto" w:fill="F9F9F9"/>
        </w:rPr>
      </w:pPr>
      <w:r>
        <w:rPr>
          <w:shd w:val="clear" w:color="auto" w:fill="F9F9F9"/>
        </w:rPr>
        <w:t>数据库行为模型分析</w:t>
      </w:r>
    </w:p>
    <w:p w:rsidR="005215FD" w:rsidRDefault="005215FD" w:rsidP="00F74FEB">
      <w:pPr>
        <w:rPr>
          <w:shd w:val="clear" w:color="auto" w:fill="F9F9F9"/>
        </w:rPr>
      </w:pPr>
      <w:r>
        <w:rPr>
          <w:shd w:val="clear" w:color="auto" w:fill="F9F9F9"/>
        </w:rPr>
        <w:t>该产品通过自动学习建立数据库行为模型，行为模型是基于</w:t>
      </w:r>
      <w:r w:rsidR="00823CBD">
        <w:rPr>
          <w:rFonts w:hint="eastAsia"/>
          <w:shd w:val="clear" w:color="auto" w:fill="F9F9F9"/>
        </w:rPr>
        <w:t>“</w:t>
      </w:r>
      <w:r>
        <w:rPr>
          <w:shd w:val="clear" w:color="auto" w:fill="F9F9F9"/>
        </w:rPr>
        <w:t>总</w:t>
      </w:r>
      <w:r>
        <w:rPr>
          <w:shd w:val="clear" w:color="auto" w:fill="F9F9F9"/>
        </w:rPr>
        <w:t>—</w:t>
      </w:r>
      <w:r>
        <w:rPr>
          <w:shd w:val="clear" w:color="auto" w:fill="F9F9F9"/>
        </w:rPr>
        <w:t>分</w:t>
      </w:r>
      <w:r w:rsidR="00827934">
        <w:rPr>
          <w:rFonts w:hint="eastAsia"/>
          <w:shd w:val="clear" w:color="auto" w:fill="F9F9F9"/>
        </w:rPr>
        <w:t>”</w:t>
      </w:r>
      <w:r>
        <w:rPr>
          <w:shd w:val="clear" w:color="auto" w:fill="F9F9F9"/>
        </w:rPr>
        <w:t>逻辑分析思维，一层一层展示整个数据库的行为状态。通过行为模型的变更分析，可方便用户掌握最新访问动态。通过行为模型的对比分析则可以分析出两个不同时间段的模型差异，可以非常方便的发现数据库账号、源</w:t>
      </w:r>
      <w:r>
        <w:rPr>
          <w:shd w:val="clear" w:color="auto" w:fill="F9F9F9"/>
        </w:rPr>
        <w:t>IP</w:t>
      </w:r>
      <w:r>
        <w:rPr>
          <w:shd w:val="clear" w:color="auto" w:fill="F9F9F9"/>
        </w:rPr>
        <w:t>、访问工具类型、权限的增删变更情况，方便进一步追踪分析。</w:t>
      </w:r>
      <w:r w:rsidR="00C9249D">
        <w:rPr>
          <w:shd w:val="clear" w:color="auto" w:fill="F9F9F9"/>
        </w:rPr>
        <w:t>如</w:t>
      </w:r>
      <w:r w:rsidR="00F84DE0">
        <w:rPr>
          <w:shd w:val="clear" w:color="auto" w:fill="F9F9F9"/>
        </w:rPr>
        <w:fldChar w:fldCharType="begin"/>
      </w:r>
      <w:r w:rsidR="00DD0681">
        <w:rPr>
          <w:shd w:val="clear" w:color="auto" w:fill="F9F9F9"/>
        </w:rPr>
        <w:instrText xml:space="preserve"> REF _Ref417994675 \r \h </w:instrText>
      </w:r>
      <w:r w:rsidR="00F84DE0">
        <w:rPr>
          <w:shd w:val="clear" w:color="auto" w:fill="F9F9F9"/>
        </w:rPr>
      </w:r>
      <w:r w:rsidR="00F84DE0">
        <w:rPr>
          <w:shd w:val="clear" w:color="auto" w:fill="F9F9F9"/>
        </w:rPr>
        <w:fldChar w:fldCharType="separate"/>
      </w:r>
      <w:r w:rsidR="00294246">
        <w:rPr>
          <w:rFonts w:hint="eastAsia"/>
          <w:shd w:val="clear" w:color="auto" w:fill="F9F9F9"/>
        </w:rPr>
        <w:t>图</w:t>
      </w:r>
      <w:r w:rsidR="00294246">
        <w:rPr>
          <w:rFonts w:hint="eastAsia"/>
          <w:shd w:val="clear" w:color="auto" w:fill="F9F9F9"/>
        </w:rPr>
        <w:t>1-3</w:t>
      </w:r>
      <w:r w:rsidR="00F84DE0">
        <w:rPr>
          <w:shd w:val="clear" w:color="auto" w:fill="F9F9F9"/>
        </w:rPr>
        <w:fldChar w:fldCharType="end"/>
      </w:r>
      <w:r>
        <w:rPr>
          <w:shd w:val="clear" w:color="auto" w:fill="F9F9F9"/>
        </w:rPr>
        <w:t>所示。</w:t>
      </w:r>
    </w:p>
    <w:p w:rsidR="008119F4" w:rsidRDefault="008119F4" w:rsidP="008119F4">
      <w:pPr>
        <w:pStyle w:val="FigureDescription"/>
        <w:rPr>
          <w:shd w:val="clear" w:color="auto" w:fill="F9F9F9"/>
        </w:rPr>
      </w:pPr>
      <w:bookmarkStart w:id="12" w:name="_Ref417994675"/>
      <w:r>
        <w:rPr>
          <w:rFonts w:hint="eastAsia"/>
          <w:shd w:val="clear" w:color="auto" w:fill="F9F9F9"/>
        </w:rPr>
        <w:lastRenderedPageBreak/>
        <w:t>对比分析</w:t>
      </w:r>
      <w:bookmarkEnd w:id="12"/>
    </w:p>
    <w:p w:rsidR="005215FD" w:rsidRPr="00103E36" w:rsidRDefault="00D7759F" w:rsidP="00103E36">
      <w:pPr>
        <w:pStyle w:val="Figure"/>
        <w:rPr>
          <w:shd w:val="clear" w:color="auto" w:fill="F9F9F9"/>
        </w:rPr>
      </w:pPr>
      <w:r>
        <w:rPr>
          <w:noProof/>
          <w:shd w:val="clear" w:color="auto" w:fill="F9F9F9"/>
        </w:rPr>
        <w:drawing>
          <wp:inline distT="0" distB="0" distL="0" distR="0">
            <wp:extent cx="3950970" cy="2208530"/>
            <wp:effectExtent l="0" t="0" r="0" b="1270"/>
            <wp:docPr id="3" name="图片 90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5" descr="IMG_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970" cy="2208530"/>
                    </a:xfrm>
                    <a:prstGeom prst="rect">
                      <a:avLst/>
                    </a:prstGeom>
                    <a:noFill/>
                    <a:ln>
                      <a:noFill/>
                    </a:ln>
                  </pic:spPr>
                </pic:pic>
              </a:graphicData>
            </a:graphic>
          </wp:inline>
        </w:drawing>
      </w:r>
    </w:p>
    <w:p w:rsidR="005215FD" w:rsidRPr="005215FD" w:rsidRDefault="005215FD" w:rsidP="001C61F8"/>
    <w:p w:rsidR="001E3504" w:rsidRDefault="001E3504">
      <w:pPr>
        <w:pStyle w:val="1"/>
      </w:pPr>
      <w:bookmarkStart w:id="13" w:name="_Toc444591549"/>
      <w:r>
        <w:rPr>
          <w:rFonts w:hint="eastAsia"/>
        </w:rPr>
        <w:t>WEB</w:t>
      </w:r>
      <w:r>
        <w:rPr>
          <w:rFonts w:hint="eastAsia"/>
        </w:rPr>
        <w:t>概述</w:t>
      </w:r>
      <w:bookmarkEnd w:id="13"/>
    </w:p>
    <w:p w:rsidR="001E3504" w:rsidRDefault="001E3504">
      <w:pPr>
        <w:pStyle w:val="2"/>
      </w:pPr>
      <w:bookmarkStart w:id="14" w:name="_Toc444591550"/>
      <w:r>
        <w:rPr>
          <w:rFonts w:hint="eastAsia"/>
        </w:rPr>
        <w:t>功能简介</w:t>
      </w:r>
      <w:bookmarkEnd w:id="14"/>
    </w:p>
    <w:p w:rsidR="001E3504" w:rsidRDefault="001E3504">
      <w:r>
        <w:rPr>
          <w:rFonts w:hint="eastAsia"/>
        </w:rPr>
        <w:t>通过</w:t>
      </w:r>
      <w:r>
        <w:rPr>
          <w:rFonts w:hint="eastAsia"/>
        </w:rPr>
        <w:t>WEB</w:t>
      </w:r>
      <w:r>
        <w:rPr>
          <w:rFonts w:hint="eastAsia"/>
        </w:rPr>
        <w:t>方式管理数据库审计系统。</w:t>
      </w:r>
    </w:p>
    <w:p w:rsidR="001E3504" w:rsidRDefault="001E3504">
      <w:pPr>
        <w:pStyle w:val="2"/>
      </w:pPr>
      <w:bookmarkStart w:id="15" w:name="_Toc444591551"/>
      <w:r>
        <w:rPr>
          <w:rFonts w:hint="eastAsia"/>
        </w:rPr>
        <w:t>WEB</w:t>
      </w:r>
      <w:r>
        <w:rPr>
          <w:rFonts w:hint="eastAsia"/>
        </w:rPr>
        <w:t>登录</w:t>
      </w:r>
      <w:bookmarkEnd w:id="15"/>
    </w:p>
    <w:p w:rsidR="00B31BB8" w:rsidRPr="00B31BB8" w:rsidRDefault="00B31BB8" w:rsidP="00B31BB8">
      <w:pPr>
        <w:pStyle w:val="3"/>
      </w:pPr>
      <w:bookmarkStart w:id="16" w:name="_Toc444591552"/>
      <w:r>
        <w:t>通用版本</w:t>
      </w:r>
      <w:bookmarkEnd w:id="16"/>
    </w:p>
    <w:p w:rsidR="001E3504" w:rsidRDefault="001E3504">
      <w:pPr>
        <w:pStyle w:val="ItemStep"/>
      </w:pPr>
      <w:r>
        <w:rPr>
          <w:rFonts w:hint="eastAsia"/>
        </w:rPr>
        <w:t>在浏览器中输入</w:t>
      </w:r>
      <w:hyperlink r:id="rId12" w:history="1">
        <w:r>
          <w:rPr>
            <w:rStyle w:val="af6"/>
            <w:rFonts w:hint="eastAsia"/>
            <w:i/>
          </w:rPr>
          <w:t>https://Admin</w:t>
        </w:r>
        <w:r>
          <w:rPr>
            <w:rStyle w:val="af6"/>
            <w:rFonts w:hint="eastAsia"/>
            <w:i/>
          </w:rPr>
          <w:t>管理</w:t>
        </w:r>
        <w:r>
          <w:rPr>
            <w:rStyle w:val="af6"/>
            <w:rFonts w:hint="eastAsia"/>
            <w:i/>
          </w:rPr>
          <w:t>IP</w:t>
        </w:r>
      </w:hyperlink>
      <w:r>
        <w:rPr>
          <w:rFonts w:hint="eastAsia"/>
        </w:rPr>
        <w:t>，进入登录窗口</w:t>
      </w:r>
      <w:r>
        <w:rPr>
          <w:rFonts w:hint="eastAsia"/>
          <w:lang w:eastAsia="zh-CN"/>
        </w:rPr>
        <w:t>。如</w:t>
      </w:r>
      <w:r w:rsidR="00F84DE0">
        <w:rPr>
          <w:lang w:eastAsia="zh-CN"/>
        </w:rPr>
        <w:fldChar w:fldCharType="begin"/>
      </w:r>
      <w:r>
        <w:rPr>
          <w:rFonts w:hint="eastAsia"/>
          <w:lang w:eastAsia="zh-CN"/>
        </w:rPr>
        <w:instrText>REF _Ref416957403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2-1</w:t>
      </w:r>
      <w:r w:rsidR="00F84DE0">
        <w:rPr>
          <w:lang w:eastAsia="zh-CN"/>
        </w:rPr>
        <w:fldChar w:fldCharType="end"/>
      </w:r>
      <w:r>
        <w:rPr>
          <w:lang w:eastAsia="zh-CN"/>
        </w:rPr>
        <w:t>所示</w:t>
      </w:r>
      <w:r>
        <w:rPr>
          <w:rFonts w:hint="eastAsia"/>
          <w:lang w:eastAsia="zh-CN"/>
        </w:rPr>
        <w:t>。</w:t>
      </w:r>
    </w:p>
    <w:p w:rsidR="001E3504" w:rsidRDefault="001E3504">
      <w:pPr>
        <w:pStyle w:val="ItemStep"/>
        <w:rPr>
          <w:lang w:eastAsia="zh-CN"/>
        </w:rPr>
      </w:pPr>
      <w:r>
        <w:rPr>
          <w:rFonts w:hint="eastAsia"/>
          <w:lang w:eastAsia="zh-CN"/>
        </w:rPr>
        <w:t>在登录窗口中输入用户名、密码。</w:t>
      </w:r>
    </w:p>
    <w:p w:rsidR="001E3504" w:rsidRDefault="001E3504">
      <w:pPr>
        <w:pStyle w:val="FigureDescription"/>
      </w:pPr>
      <w:bookmarkStart w:id="17" w:name="_Ref416957403"/>
      <w:r>
        <w:rPr>
          <w:rFonts w:hint="eastAsia"/>
        </w:rPr>
        <w:lastRenderedPageBreak/>
        <w:t>登录</w:t>
      </w:r>
      <w:bookmarkEnd w:id="17"/>
    </w:p>
    <w:p w:rsidR="001E3504" w:rsidRDefault="00CF434E">
      <w:pPr>
        <w:pStyle w:val="Figure"/>
      </w:pPr>
      <w:r>
        <w:rPr>
          <w:noProof/>
        </w:rPr>
        <w:drawing>
          <wp:inline distT="0" distB="0" distL="0" distR="0">
            <wp:extent cx="4019550" cy="284797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19550" cy="2847975"/>
                    </a:xfrm>
                    <a:prstGeom prst="rect">
                      <a:avLst/>
                    </a:prstGeom>
                    <a:noFill/>
                    <a:ln w="9525">
                      <a:noFill/>
                      <a:miter lim="800000"/>
                      <a:headEnd/>
                      <a:tailEnd/>
                    </a:ln>
                  </pic:spPr>
                </pic:pic>
              </a:graphicData>
            </a:graphic>
          </wp:inline>
        </w:drawing>
      </w:r>
    </w:p>
    <w:p w:rsidR="001E3504" w:rsidRDefault="001E3504"/>
    <w:p w:rsidR="001E3504" w:rsidRDefault="001E3504">
      <w:pPr>
        <w:pStyle w:val="ItemStep"/>
        <w:rPr>
          <w:lang w:eastAsia="zh-CN"/>
        </w:rPr>
      </w:pPr>
      <w:r>
        <w:rPr>
          <w:rFonts w:hint="eastAsia"/>
          <w:lang w:eastAsia="zh-CN"/>
        </w:rPr>
        <w:t>单击</w:t>
      </w:r>
      <w:r>
        <w:rPr>
          <w:rFonts w:hint="eastAsia"/>
          <w:lang w:eastAsia="zh-CN"/>
        </w:rPr>
        <w:t>&lt;</w:t>
      </w:r>
      <w:r>
        <w:rPr>
          <w:rFonts w:hint="eastAsia"/>
          <w:lang w:eastAsia="zh-CN"/>
        </w:rPr>
        <w:t>登录</w:t>
      </w:r>
      <w:r>
        <w:rPr>
          <w:rFonts w:hint="eastAsia"/>
          <w:lang w:eastAsia="zh-CN"/>
        </w:rPr>
        <w:t>&gt;</w:t>
      </w:r>
      <w:r w:rsidR="009A598E">
        <w:rPr>
          <w:rFonts w:hint="eastAsia"/>
          <w:lang w:eastAsia="zh-CN"/>
        </w:rPr>
        <w:t>后即可登录到整体概况页面，如</w:t>
      </w:r>
      <w:r w:rsidR="00F84DE0">
        <w:rPr>
          <w:lang w:eastAsia="zh-CN"/>
        </w:rPr>
        <w:fldChar w:fldCharType="begin"/>
      </w:r>
      <w:r w:rsidR="00E010AE">
        <w:rPr>
          <w:rFonts w:hint="eastAsia"/>
          <w:lang w:eastAsia="zh-CN"/>
        </w:rPr>
        <w:instrText>REF _Ref418163835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3-1</w:t>
      </w:r>
      <w:r w:rsidR="00F84DE0">
        <w:rPr>
          <w:lang w:eastAsia="zh-CN"/>
        </w:rPr>
        <w:fldChar w:fldCharType="end"/>
      </w:r>
      <w:r w:rsidR="009A598E">
        <w:rPr>
          <w:rFonts w:hint="eastAsia"/>
          <w:lang w:eastAsia="zh-CN"/>
        </w:rPr>
        <w:t>所示。</w:t>
      </w:r>
    </w:p>
    <w:p w:rsidR="002337BC" w:rsidRPr="002337BC" w:rsidRDefault="002337BC" w:rsidP="002337BC"/>
    <w:p w:rsidR="002337BC" w:rsidRDefault="002337BC" w:rsidP="002337BC">
      <w:pPr>
        <w:pStyle w:val="NotesHeading"/>
      </w:pPr>
      <w:r>
        <w:rPr>
          <w:noProof/>
          <w:lang w:eastAsia="zh-CN"/>
        </w:rPr>
        <w:drawing>
          <wp:inline distT="0" distB="0" distL="0" distR="0">
            <wp:extent cx="590550" cy="238125"/>
            <wp:effectExtent l="19050" t="0" r="0" b="0"/>
            <wp:docPr id="325" name="图片 325"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说明"/>
                    <pic:cNvPicPr>
                      <a:picLocks noChangeAspect="1" noChangeArrowheads="1"/>
                    </pic:cNvPicPr>
                  </pic:nvPicPr>
                  <pic:blipFill>
                    <a:blip r:embed="rId14"/>
                    <a:srcRect/>
                    <a:stretch>
                      <a:fillRect/>
                    </a:stretch>
                  </pic:blipFill>
                  <pic:spPr bwMode="auto">
                    <a:xfrm>
                      <a:off x="0" y="0"/>
                      <a:ext cx="590550" cy="238125"/>
                    </a:xfrm>
                    <a:prstGeom prst="rect">
                      <a:avLst/>
                    </a:prstGeom>
                    <a:noFill/>
                    <a:ln w="9525">
                      <a:noFill/>
                      <a:miter lim="800000"/>
                      <a:headEnd/>
                      <a:tailEnd/>
                    </a:ln>
                  </pic:spPr>
                </pic:pic>
              </a:graphicData>
            </a:graphic>
          </wp:inline>
        </w:drawing>
      </w:r>
    </w:p>
    <w:p w:rsidR="002337BC" w:rsidRPr="00DF0034" w:rsidRDefault="002337BC" w:rsidP="002337BC">
      <w:pPr>
        <w:pStyle w:val="NotesText"/>
        <w:rPr>
          <w:lang w:eastAsia="zh-CN"/>
        </w:rPr>
      </w:pPr>
      <w:r w:rsidRPr="00DF0034">
        <w:rPr>
          <w:rFonts w:hint="eastAsia"/>
        </w:rPr>
        <w:t>出厂默认</w:t>
      </w:r>
      <w:r w:rsidRPr="00DF0034">
        <w:rPr>
          <w:rFonts w:hint="eastAsia"/>
        </w:rPr>
        <w:t>Admin</w:t>
      </w:r>
      <w:r w:rsidRPr="00DF0034">
        <w:rPr>
          <w:rFonts w:hint="eastAsia"/>
        </w:rPr>
        <w:t>管理</w:t>
      </w:r>
      <w:r w:rsidRPr="00DF0034">
        <w:rPr>
          <w:rFonts w:hint="eastAsia"/>
        </w:rPr>
        <w:t>IP</w:t>
      </w:r>
      <w:r w:rsidRPr="00DF0034">
        <w:rPr>
          <w:rFonts w:hint="eastAsia"/>
        </w:rPr>
        <w:t>为：</w:t>
      </w:r>
      <w:r w:rsidRPr="00DF0034">
        <w:rPr>
          <w:rFonts w:hint="eastAsia"/>
        </w:rPr>
        <w:t>192.168.1</w:t>
      </w:r>
      <w:r w:rsidR="00547BF9">
        <w:rPr>
          <w:rFonts w:hint="eastAsia"/>
          <w:lang w:eastAsia="zh-CN"/>
        </w:rPr>
        <w:t>.100</w:t>
      </w:r>
    </w:p>
    <w:p w:rsidR="002337BC" w:rsidRPr="00DF0034" w:rsidRDefault="002337BC" w:rsidP="002337BC">
      <w:pPr>
        <w:pStyle w:val="NotesText"/>
      </w:pPr>
      <w:r w:rsidRPr="00DF0034">
        <w:rPr>
          <w:rFonts w:hint="eastAsia"/>
        </w:rPr>
        <w:t>出厂默认用户名</w:t>
      </w:r>
      <w:r w:rsidRPr="00DF0034">
        <w:rPr>
          <w:rFonts w:hint="eastAsia"/>
        </w:rPr>
        <w:t>/</w:t>
      </w:r>
      <w:r w:rsidRPr="00DF0034">
        <w:rPr>
          <w:rFonts w:hint="eastAsia"/>
        </w:rPr>
        <w:t>密码为：</w:t>
      </w:r>
      <w:r w:rsidRPr="00DF0034">
        <w:rPr>
          <w:rFonts w:hint="eastAsia"/>
        </w:rPr>
        <w:t>admin/Dbapp@2013</w:t>
      </w:r>
    </w:p>
    <w:p w:rsidR="005C3A57" w:rsidRDefault="000C4448" w:rsidP="009F40EA">
      <w:pPr>
        <w:pStyle w:val="3"/>
      </w:pPr>
      <w:bookmarkStart w:id="18" w:name="_Toc444591553"/>
      <w:r>
        <w:t>医疗防统方专业版</w:t>
      </w:r>
      <w:bookmarkEnd w:id="18"/>
    </w:p>
    <w:p w:rsidR="009F40EA" w:rsidRDefault="00B35370" w:rsidP="009F40EA">
      <w:r>
        <w:rPr>
          <w:rFonts w:hint="eastAsia"/>
        </w:rPr>
        <w:t>登录步骤和通用版本一样，登录窗口</w:t>
      </w:r>
      <w:r w:rsidR="00006E52">
        <w:rPr>
          <w:rFonts w:hint="eastAsia"/>
        </w:rPr>
        <w:t>有医疗防统方专版</w:t>
      </w:r>
      <w:r w:rsidR="004C06A8">
        <w:rPr>
          <w:rFonts w:hint="eastAsia"/>
        </w:rPr>
        <w:t>标识</w:t>
      </w:r>
      <w:r w:rsidR="00006E52">
        <w:rPr>
          <w:rFonts w:hint="eastAsia"/>
        </w:rPr>
        <w:t>，如</w:t>
      </w:r>
      <w:r w:rsidR="00F84DE0">
        <w:fldChar w:fldCharType="begin"/>
      </w:r>
      <w:r w:rsidR="00A13893">
        <w:rPr>
          <w:rFonts w:hint="eastAsia"/>
        </w:rPr>
        <w:instrText>REF _Ref418063209 \r \h</w:instrText>
      </w:r>
      <w:r w:rsidR="00F84DE0">
        <w:fldChar w:fldCharType="separate"/>
      </w:r>
      <w:r w:rsidR="00294246">
        <w:rPr>
          <w:rFonts w:hint="eastAsia"/>
        </w:rPr>
        <w:t>图</w:t>
      </w:r>
      <w:r w:rsidR="00294246">
        <w:rPr>
          <w:rFonts w:hint="eastAsia"/>
        </w:rPr>
        <w:t>2-2</w:t>
      </w:r>
      <w:r w:rsidR="00F84DE0">
        <w:fldChar w:fldCharType="end"/>
      </w:r>
      <w:r w:rsidR="00006E52">
        <w:rPr>
          <w:rFonts w:hint="eastAsia"/>
        </w:rPr>
        <w:t>所示。</w:t>
      </w:r>
    </w:p>
    <w:p w:rsidR="00C50DCD" w:rsidRDefault="00C50DCD" w:rsidP="00C50DCD">
      <w:pPr>
        <w:pStyle w:val="FigureDescription"/>
      </w:pPr>
      <w:bookmarkStart w:id="19" w:name="_Ref418063209"/>
      <w:r>
        <w:rPr>
          <w:rFonts w:hint="eastAsia"/>
        </w:rPr>
        <w:lastRenderedPageBreak/>
        <w:t>医疗防统方专版</w:t>
      </w:r>
      <w:bookmarkEnd w:id="19"/>
    </w:p>
    <w:p w:rsidR="00350396" w:rsidRDefault="00B66B88" w:rsidP="003D253F">
      <w:pPr>
        <w:pStyle w:val="Figure"/>
      </w:pPr>
      <w:r>
        <w:rPr>
          <w:rFonts w:hint="eastAsia"/>
          <w:noProof/>
        </w:rPr>
        <w:drawing>
          <wp:inline distT="0" distB="0" distL="0" distR="0">
            <wp:extent cx="4086225" cy="2800350"/>
            <wp:effectExtent l="19050" t="0" r="952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086225" cy="2800350"/>
                    </a:xfrm>
                    <a:prstGeom prst="rect">
                      <a:avLst/>
                    </a:prstGeom>
                    <a:noFill/>
                    <a:ln w="9525">
                      <a:noFill/>
                      <a:miter lim="800000"/>
                      <a:headEnd/>
                      <a:tailEnd/>
                    </a:ln>
                  </pic:spPr>
                </pic:pic>
              </a:graphicData>
            </a:graphic>
          </wp:inline>
        </w:drawing>
      </w:r>
    </w:p>
    <w:p w:rsidR="009C373A" w:rsidRPr="009C373A" w:rsidRDefault="009C373A" w:rsidP="009C373A"/>
    <w:p w:rsidR="001E3504" w:rsidRDefault="001E3504">
      <w:pPr>
        <w:pStyle w:val="2"/>
      </w:pPr>
      <w:bookmarkStart w:id="20" w:name="_Toc444591554"/>
      <w:r>
        <w:rPr>
          <w:rFonts w:hint="eastAsia"/>
        </w:rPr>
        <w:t>退出</w:t>
      </w:r>
      <w:r>
        <w:rPr>
          <w:rFonts w:hint="eastAsia"/>
        </w:rPr>
        <w:t>WEB</w:t>
      </w:r>
      <w:r>
        <w:rPr>
          <w:rFonts w:hint="eastAsia"/>
        </w:rPr>
        <w:t>登录</w:t>
      </w:r>
      <w:bookmarkEnd w:id="20"/>
    </w:p>
    <w:p w:rsidR="001E3504" w:rsidRDefault="001E3504">
      <w:pPr>
        <w:textAlignment w:val="center"/>
      </w:pPr>
      <w:r>
        <w:rPr>
          <w:rFonts w:hint="eastAsia"/>
        </w:rPr>
        <w:t>在数据库审计系统页面上点击</w:t>
      </w:r>
      <w:r w:rsidR="00D7759F">
        <w:rPr>
          <w:noProof/>
        </w:rPr>
        <w:drawing>
          <wp:inline distT="0" distB="0" distL="0" distR="0">
            <wp:extent cx="146685" cy="163830"/>
            <wp:effectExtent l="0" t="0" r="571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t>(</w:t>
      </w:r>
      <w:r>
        <w:t>如</w:t>
      </w:r>
      <w:r w:rsidR="00F84DE0">
        <w:fldChar w:fldCharType="begin"/>
      </w:r>
      <w:r>
        <w:instrText xml:space="preserve"> REF _Ref416958554 \r \h </w:instrText>
      </w:r>
      <w:r w:rsidR="00F84DE0">
        <w:fldChar w:fldCharType="separate"/>
      </w:r>
      <w:r w:rsidR="00294246">
        <w:rPr>
          <w:rFonts w:hint="eastAsia"/>
        </w:rPr>
        <w:t>图</w:t>
      </w:r>
      <w:r w:rsidR="00294246">
        <w:rPr>
          <w:rFonts w:hint="eastAsia"/>
        </w:rPr>
        <w:t>2-3</w:t>
      </w:r>
      <w:r w:rsidR="00F84DE0">
        <w:fldChar w:fldCharType="end"/>
      </w:r>
      <w:r>
        <w:t>)</w:t>
      </w:r>
      <w:r>
        <w:rPr>
          <w:rFonts w:hint="eastAsia"/>
        </w:rPr>
        <w:t>，</w:t>
      </w:r>
      <w:r>
        <w:t>退出</w:t>
      </w:r>
      <w:r>
        <w:t>WEB</w:t>
      </w:r>
      <w:r>
        <w:t>登录</w:t>
      </w:r>
      <w:r>
        <w:rPr>
          <w:rFonts w:hint="eastAsia"/>
        </w:rPr>
        <w:t>。</w:t>
      </w:r>
    </w:p>
    <w:p w:rsidR="001E3504" w:rsidRDefault="001E3504">
      <w:pPr>
        <w:textAlignment w:val="center"/>
      </w:pPr>
      <w:r>
        <w:t>退出系统时</w:t>
      </w:r>
      <w:r>
        <w:rPr>
          <w:rFonts w:hint="eastAsia"/>
        </w:rPr>
        <w:t>，</w:t>
      </w:r>
      <w:r>
        <w:t>系统不会自动保存当前配置</w:t>
      </w:r>
      <w:r>
        <w:rPr>
          <w:rFonts w:hint="eastAsia"/>
        </w:rPr>
        <w:t>。因此建议用户在退出系统前先设置保存当前配置。</w:t>
      </w:r>
    </w:p>
    <w:p w:rsidR="003A3FDF" w:rsidRDefault="003A3FDF" w:rsidP="003A3FDF">
      <w:pPr>
        <w:pStyle w:val="NotesHeading"/>
      </w:pPr>
      <w:r>
        <w:rPr>
          <w:noProof/>
          <w:lang w:eastAsia="zh-CN"/>
        </w:rPr>
        <w:drawing>
          <wp:inline distT="0" distB="0" distL="0" distR="0">
            <wp:extent cx="628650" cy="257175"/>
            <wp:effectExtent l="19050" t="0" r="0" b="0"/>
            <wp:docPr id="32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srcRect/>
                    <a:stretch>
                      <a:fillRect/>
                    </a:stretch>
                  </pic:blipFill>
                  <pic:spPr bwMode="auto">
                    <a:xfrm>
                      <a:off x="0" y="0"/>
                      <a:ext cx="628650" cy="257175"/>
                    </a:xfrm>
                    <a:prstGeom prst="rect">
                      <a:avLst/>
                    </a:prstGeom>
                    <a:noFill/>
                    <a:ln w="9525">
                      <a:noFill/>
                      <a:miter lim="800000"/>
                      <a:headEnd/>
                      <a:tailEnd/>
                    </a:ln>
                  </pic:spPr>
                </pic:pic>
              </a:graphicData>
            </a:graphic>
          </wp:inline>
        </w:drawing>
      </w:r>
    </w:p>
    <w:p w:rsidR="003A3FDF" w:rsidRPr="00DF0034" w:rsidRDefault="003A3FDF" w:rsidP="003A3FDF">
      <w:pPr>
        <w:pStyle w:val="NotesText"/>
        <w:rPr>
          <w:lang w:eastAsia="zh-CN"/>
        </w:rPr>
      </w:pPr>
      <w:r>
        <w:rPr>
          <w:rFonts w:ascii="宋体"/>
          <w:lang w:eastAsia="zh-CN"/>
        </w:rPr>
        <w:t>通过直接关闭浏览器标签的方式</w:t>
      </w:r>
      <w:r>
        <w:rPr>
          <w:rFonts w:ascii="宋体" w:hint="eastAsia"/>
          <w:lang w:eastAsia="zh-CN"/>
        </w:rPr>
        <w:t>，</w:t>
      </w:r>
      <w:r>
        <w:rPr>
          <w:rFonts w:ascii="宋体"/>
          <w:lang w:eastAsia="zh-CN"/>
        </w:rPr>
        <w:t>已登录到设备上的用户不能自动退出登录</w:t>
      </w:r>
      <w:r>
        <w:rPr>
          <w:rFonts w:ascii="宋体" w:hint="eastAsia"/>
          <w:lang w:eastAsia="zh-CN"/>
        </w:rPr>
        <w:t>。</w:t>
      </w:r>
    </w:p>
    <w:p w:rsidR="001E3504" w:rsidRDefault="001E3504">
      <w:pPr>
        <w:textAlignment w:val="center"/>
      </w:pPr>
    </w:p>
    <w:p w:rsidR="001E3504" w:rsidRDefault="001E3504">
      <w:pPr>
        <w:pStyle w:val="2"/>
      </w:pPr>
      <w:bookmarkStart w:id="21" w:name="_Toc444591555"/>
      <w:r>
        <w:rPr>
          <w:rFonts w:hint="eastAsia"/>
        </w:rPr>
        <w:t>WEB</w:t>
      </w:r>
      <w:r>
        <w:rPr>
          <w:rFonts w:hint="eastAsia"/>
        </w:rPr>
        <w:t>页面布局</w:t>
      </w:r>
      <w:bookmarkEnd w:id="21"/>
    </w:p>
    <w:p w:rsidR="001E3504" w:rsidRDefault="001E3504">
      <w:r>
        <w:rPr>
          <w:rFonts w:hint="eastAsia"/>
        </w:rPr>
        <w:t>WEB</w:t>
      </w:r>
      <w:r>
        <w:rPr>
          <w:rFonts w:hint="eastAsia"/>
        </w:rPr>
        <w:t>页面布局共分为：功能页签、管理链接、导航树和操作区四部分。如</w:t>
      </w:r>
      <w:r w:rsidR="00F84DE0">
        <w:rPr>
          <w:rFonts w:hint="eastAsia"/>
        </w:rPr>
        <w:fldChar w:fldCharType="begin"/>
      </w:r>
      <w:r>
        <w:rPr>
          <w:rFonts w:hint="eastAsia"/>
        </w:rPr>
        <w:instrText xml:space="preserve"> REF _Ref4144 \r \h </w:instrText>
      </w:r>
      <w:r w:rsidR="00F84DE0">
        <w:rPr>
          <w:rFonts w:hint="eastAsia"/>
        </w:rPr>
      </w:r>
      <w:r w:rsidR="00F84DE0">
        <w:rPr>
          <w:rFonts w:hint="eastAsia"/>
        </w:rPr>
        <w:fldChar w:fldCharType="separate"/>
      </w:r>
      <w:r w:rsidR="00294246">
        <w:rPr>
          <w:rFonts w:hint="eastAsia"/>
        </w:rPr>
        <w:t>图</w:t>
      </w:r>
      <w:r w:rsidR="00294246">
        <w:rPr>
          <w:rFonts w:hint="eastAsia"/>
        </w:rPr>
        <w:t>2-3</w:t>
      </w:r>
      <w:r w:rsidR="00F84DE0">
        <w:rPr>
          <w:rFonts w:hint="eastAsia"/>
        </w:rPr>
        <w:fldChar w:fldCharType="end"/>
      </w:r>
      <w:r>
        <w:rPr>
          <w:rFonts w:hint="eastAsia"/>
        </w:rPr>
        <w:t>所示。</w:t>
      </w:r>
    </w:p>
    <w:p w:rsidR="001E3504" w:rsidRDefault="001E3504">
      <w:pPr>
        <w:pStyle w:val="FigureDescription"/>
      </w:pPr>
      <w:bookmarkStart w:id="22" w:name="_Ref4144"/>
      <w:bookmarkStart w:id="23" w:name="_Ref416958554"/>
      <w:r>
        <w:rPr>
          <w:rFonts w:hint="eastAsia"/>
        </w:rPr>
        <w:lastRenderedPageBreak/>
        <w:t xml:space="preserve"> WEB</w:t>
      </w:r>
      <w:r>
        <w:rPr>
          <w:rFonts w:hint="eastAsia"/>
        </w:rPr>
        <w:t>页面布局</w:t>
      </w:r>
      <w:bookmarkEnd w:id="22"/>
    </w:p>
    <w:p w:rsidR="001E3504" w:rsidRDefault="00C70D75">
      <w:pPr>
        <w:pStyle w:val="Figure"/>
      </w:pPr>
      <w:r>
        <w:rPr>
          <w:noProof/>
        </w:rPr>
        <w:drawing>
          <wp:inline distT="0" distB="0" distL="0" distR="0">
            <wp:extent cx="5724000" cy="339259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普通版本主页.png"/>
                    <pic:cNvPicPr/>
                  </pic:nvPicPr>
                  <pic:blipFill>
                    <a:blip r:embed="rId18">
                      <a:extLst>
                        <a:ext uri="{28A0092B-C50C-407E-A947-70E740481C1C}">
                          <a14:useLocalDpi xmlns:a14="http://schemas.microsoft.com/office/drawing/2010/main" val="0"/>
                        </a:ext>
                      </a:extLst>
                    </a:blip>
                    <a:stretch>
                      <a:fillRect/>
                    </a:stretch>
                  </pic:blipFill>
                  <pic:spPr>
                    <a:xfrm>
                      <a:off x="0" y="0"/>
                      <a:ext cx="5724000" cy="3392594"/>
                    </a:xfrm>
                    <a:prstGeom prst="rect">
                      <a:avLst/>
                    </a:prstGeom>
                  </pic:spPr>
                </pic:pic>
              </a:graphicData>
            </a:graphic>
          </wp:inline>
        </w:drawing>
      </w:r>
    </w:p>
    <w:p w:rsidR="001E3504" w:rsidRPr="00182998" w:rsidRDefault="001E3504" w:rsidP="00182998"/>
    <w:p w:rsidR="001E3504" w:rsidRDefault="001E3504">
      <w:r>
        <w:rPr>
          <w:rFonts w:hint="eastAsia"/>
        </w:rPr>
        <w:t>WEB</w:t>
      </w:r>
      <w:r>
        <w:rPr>
          <w:rFonts w:hint="eastAsia"/>
        </w:rPr>
        <w:t>页面布局序号说明参见</w:t>
      </w:r>
      <w:r w:rsidR="00F84DE0">
        <w:rPr>
          <w:rFonts w:hint="eastAsia"/>
        </w:rPr>
        <w:fldChar w:fldCharType="begin"/>
      </w:r>
      <w:r>
        <w:rPr>
          <w:rFonts w:hint="eastAsia"/>
        </w:rPr>
        <w:instrText xml:space="preserve"> REF _Ref4468 \r \h </w:instrText>
      </w:r>
      <w:r w:rsidR="00F84DE0">
        <w:rPr>
          <w:rFonts w:hint="eastAsia"/>
        </w:rPr>
      </w:r>
      <w:r w:rsidR="00F84DE0">
        <w:rPr>
          <w:rFonts w:hint="eastAsia"/>
        </w:rPr>
        <w:fldChar w:fldCharType="separate"/>
      </w:r>
      <w:r w:rsidR="00294246">
        <w:rPr>
          <w:rFonts w:hint="eastAsia"/>
        </w:rPr>
        <w:t>表</w:t>
      </w:r>
      <w:r w:rsidR="00294246">
        <w:rPr>
          <w:rFonts w:hint="eastAsia"/>
        </w:rPr>
        <w:t>2-1</w:t>
      </w:r>
      <w:r w:rsidR="00F84DE0">
        <w:rPr>
          <w:rFonts w:hint="eastAsia"/>
        </w:rPr>
        <w:fldChar w:fldCharType="end"/>
      </w:r>
      <w:r>
        <w:rPr>
          <w:rFonts w:hint="eastAsia"/>
        </w:rPr>
        <w:t>。</w:t>
      </w:r>
    </w:p>
    <w:p w:rsidR="001E3504" w:rsidRDefault="001E3504">
      <w:pPr>
        <w:pStyle w:val="TableDescription"/>
      </w:pPr>
      <w:bookmarkStart w:id="24" w:name="_Ref4468"/>
      <w:r>
        <w:rPr>
          <w:rFonts w:hint="eastAsia"/>
        </w:rPr>
        <w:t>WEB</w:t>
      </w:r>
      <w:r>
        <w:rPr>
          <w:rFonts w:hint="eastAsia"/>
        </w:rPr>
        <w:t>页面布局序号说明</w:t>
      </w:r>
      <w:bookmarkEnd w:id="24"/>
    </w:p>
    <w:tbl>
      <w:tblPr>
        <w:tblW w:w="9081"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074"/>
        <w:gridCol w:w="1132"/>
        <w:gridCol w:w="6875"/>
      </w:tblGrid>
      <w:tr w:rsidR="001E3504" w:rsidTr="00D2033E">
        <w:tc>
          <w:tcPr>
            <w:tcW w:w="1074"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BE1705">
            <w:pPr>
              <w:pStyle w:val="TableText"/>
            </w:pPr>
            <w:r>
              <w:rPr>
                <w:rFonts w:hint="eastAsia"/>
              </w:rPr>
              <w:t>序号</w:t>
            </w:r>
          </w:p>
        </w:tc>
        <w:tc>
          <w:tcPr>
            <w:tcW w:w="1132"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rsidR="001E3504" w:rsidRDefault="001E3504" w:rsidP="00BE1705">
            <w:pPr>
              <w:pStyle w:val="TableText"/>
            </w:pPr>
            <w:r>
              <w:rPr>
                <w:rFonts w:hint="eastAsia"/>
              </w:rPr>
              <w:t>名称</w:t>
            </w:r>
          </w:p>
        </w:tc>
        <w:tc>
          <w:tcPr>
            <w:tcW w:w="6875"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BE1705">
            <w:pPr>
              <w:pStyle w:val="TableText"/>
            </w:pPr>
            <w:r>
              <w:rPr>
                <w:rFonts w:hint="eastAsia"/>
              </w:rPr>
              <w:t>说明</w:t>
            </w:r>
          </w:p>
        </w:tc>
      </w:tr>
      <w:tr w:rsidR="001E3504" w:rsidTr="00D2033E">
        <w:tc>
          <w:tcPr>
            <w:tcW w:w="1074" w:type="dxa"/>
            <w:shd w:val="clear" w:color="auto" w:fill="auto"/>
            <w:vAlign w:val="center"/>
          </w:tcPr>
          <w:p w:rsidR="001E3504" w:rsidRPr="00A813EE" w:rsidRDefault="007321EC" w:rsidP="00BE1705">
            <w:pPr>
              <w:pStyle w:val="TableText"/>
              <w:rPr>
                <w:rFonts w:cs="Arial"/>
              </w:rPr>
            </w:pPr>
            <w:r>
              <w:rPr>
                <w:rFonts w:cs="Arial" w:hint="eastAsia"/>
              </w:rPr>
              <w:t>(1)</w:t>
            </w:r>
          </w:p>
        </w:tc>
        <w:tc>
          <w:tcPr>
            <w:tcW w:w="1132" w:type="dxa"/>
            <w:shd w:val="clear" w:color="auto" w:fill="auto"/>
            <w:vAlign w:val="center"/>
          </w:tcPr>
          <w:p w:rsidR="001E3504" w:rsidRDefault="001E3504" w:rsidP="00BE1705">
            <w:pPr>
              <w:pStyle w:val="TableText"/>
            </w:pPr>
            <w:r>
              <w:rPr>
                <w:rFonts w:hint="eastAsia"/>
              </w:rPr>
              <w:t>功能页签</w:t>
            </w:r>
          </w:p>
        </w:tc>
        <w:tc>
          <w:tcPr>
            <w:tcW w:w="6875" w:type="dxa"/>
            <w:shd w:val="clear" w:color="auto" w:fill="auto"/>
            <w:vAlign w:val="center"/>
          </w:tcPr>
          <w:p w:rsidR="001E3504" w:rsidRDefault="001E3504" w:rsidP="00BE1705">
            <w:pPr>
              <w:pStyle w:val="TableText"/>
            </w:pPr>
            <w:r>
              <w:rPr>
                <w:rFonts w:hint="eastAsia"/>
              </w:rPr>
              <w:t>以不同的角度提供了各类管理功能的配置入口，方便管理员根据实际需要进行切换</w:t>
            </w:r>
          </w:p>
        </w:tc>
      </w:tr>
      <w:tr w:rsidR="001E3504" w:rsidTr="00D2033E">
        <w:trPr>
          <w:trHeight w:val="351"/>
        </w:trPr>
        <w:tc>
          <w:tcPr>
            <w:tcW w:w="1074" w:type="dxa"/>
            <w:shd w:val="clear" w:color="auto" w:fill="auto"/>
            <w:vAlign w:val="center"/>
          </w:tcPr>
          <w:p w:rsidR="001E3504" w:rsidRPr="00A813EE" w:rsidRDefault="00BE1705" w:rsidP="00BE1705">
            <w:pPr>
              <w:pStyle w:val="TableText"/>
              <w:rPr>
                <w:rFonts w:cs="Arial"/>
              </w:rPr>
            </w:pPr>
            <w:r>
              <w:rPr>
                <w:rFonts w:cs="Arial" w:hint="eastAsia"/>
              </w:rPr>
              <w:t>(2</w:t>
            </w:r>
            <w:r>
              <w:rPr>
                <w:rFonts w:cs="Arial"/>
              </w:rPr>
              <w:t>)</w:t>
            </w:r>
          </w:p>
        </w:tc>
        <w:tc>
          <w:tcPr>
            <w:tcW w:w="1132" w:type="dxa"/>
            <w:shd w:val="clear" w:color="auto" w:fill="auto"/>
            <w:vAlign w:val="center"/>
          </w:tcPr>
          <w:p w:rsidR="001E3504" w:rsidRDefault="001E3504" w:rsidP="00BE1705">
            <w:pPr>
              <w:pStyle w:val="TableText"/>
            </w:pPr>
            <w:r>
              <w:rPr>
                <w:rFonts w:hint="eastAsia"/>
              </w:rPr>
              <w:t>管理链接</w:t>
            </w:r>
          </w:p>
        </w:tc>
        <w:tc>
          <w:tcPr>
            <w:tcW w:w="6875" w:type="dxa"/>
            <w:shd w:val="clear" w:color="auto" w:fill="auto"/>
            <w:vAlign w:val="center"/>
          </w:tcPr>
          <w:p w:rsidR="001E3504" w:rsidRDefault="001E3504" w:rsidP="00BE1705">
            <w:pPr>
              <w:pStyle w:val="TableText"/>
            </w:pPr>
            <w:r>
              <w:rPr>
                <w:rFonts w:hint="eastAsia"/>
              </w:rPr>
              <w:t>显示了当前登录的操作员信息以及退出等相关功能链接</w:t>
            </w:r>
          </w:p>
        </w:tc>
      </w:tr>
      <w:tr w:rsidR="001E3504" w:rsidTr="00D2033E">
        <w:trPr>
          <w:trHeight w:val="273"/>
        </w:trPr>
        <w:tc>
          <w:tcPr>
            <w:tcW w:w="1074" w:type="dxa"/>
            <w:shd w:val="clear" w:color="auto" w:fill="auto"/>
            <w:vAlign w:val="center"/>
          </w:tcPr>
          <w:p w:rsidR="001E3504" w:rsidRPr="00A813EE" w:rsidRDefault="007321EC" w:rsidP="00BE1705">
            <w:pPr>
              <w:pStyle w:val="TableText"/>
              <w:rPr>
                <w:rFonts w:cs="Arial"/>
              </w:rPr>
            </w:pPr>
            <w:r>
              <w:rPr>
                <w:rFonts w:cs="Arial" w:hint="eastAsia"/>
              </w:rPr>
              <w:t>(3)</w:t>
            </w:r>
          </w:p>
        </w:tc>
        <w:tc>
          <w:tcPr>
            <w:tcW w:w="1132" w:type="dxa"/>
            <w:shd w:val="clear" w:color="auto" w:fill="auto"/>
            <w:vAlign w:val="center"/>
          </w:tcPr>
          <w:p w:rsidR="001E3504" w:rsidRDefault="001E3504" w:rsidP="00BE1705">
            <w:pPr>
              <w:pStyle w:val="TableText"/>
            </w:pPr>
            <w:r>
              <w:rPr>
                <w:rFonts w:hint="eastAsia"/>
              </w:rPr>
              <w:t>导航树</w:t>
            </w:r>
          </w:p>
        </w:tc>
        <w:tc>
          <w:tcPr>
            <w:tcW w:w="6875" w:type="dxa"/>
            <w:shd w:val="clear" w:color="auto" w:fill="auto"/>
            <w:vAlign w:val="center"/>
          </w:tcPr>
          <w:p w:rsidR="001E3504" w:rsidRDefault="001E3504" w:rsidP="00BE1705">
            <w:pPr>
              <w:pStyle w:val="TableText"/>
            </w:pPr>
            <w:r>
              <w:rPr>
                <w:rFonts w:hint="eastAsia"/>
              </w:rPr>
              <w:t>列出了当前功能页签对应的操作链接</w:t>
            </w:r>
          </w:p>
        </w:tc>
      </w:tr>
      <w:tr w:rsidR="001E3504" w:rsidTr="00D2033E">
        <w:trPr>
          <w:trHeight w:val="273"/>
        </w:trPr>
        <w:tc>
          <w:tcPr>
            <w:tcW w:w="1074" w:type="dxa"/>
            <w:shd w:val="clear" w:color="auto" w:fill="auto"/>
            <w:vAlign w:val="center"/>
          </w:tcPr>
          <w:p w:rsidR="001E3504" w:rsidRPr="00A813EE" w:rsidRDefault="007321EC" w:rsidP="00BE1705">
            <w:pPr>
              <w:pStyle w:val="TableText"/>
              <w:rPr>
                <w:rFonts w:cs="Arial"/>
              </w:rPr>
            </w:pPr>
            <w:r>
              <w:rPr>
                <w:rFonts w:ascii="微软雅黑" w:eastAsia="微软雅黑" w:hAnsi="微软雅黑" w:cs="微软雅黑" w:hint="eastAsia"/>
              </w:rPr>
              <w:t>(4)</w:t>
            </w:r>
          </w:p>
        </w:tc>
        <w:tc>
          <w:tcPr>
            <w:tcW w:w="1132" w:type="dxa"/>
            <w:shd w:val="clear" w:color="auto" w:fill="auto"/>
            <w:vAlign w:val="center"/>
          </w:tcPr>
          <w:p w:rsidR="001E3504" w:rsidRDefault="001E3504" w:rsidP="00BE1705">
            <w:pPr>
              <w:pStyle w:val="TableText"/>
            </w:pPr>
            <w:r>
              <w:rPr>
                <w:rFonts w:hint="eastAsia"/>
              </w:rPr>
              <w:t>操作区</w:t>
            </w:r>
          </w:p>
        </w:tc>
        <w:tc>
          <w:tcPr>
            <w:tcW w:w="6875" w:type="dxa"/>
            <w:shd w:val="clear" w:color="auto" w:fill="auto"/>
            <w:vAlign w:val="center"/>
          </w:tcPr>
          <w:p w:rsidR="001E3504" w:rsidRDefault="001E3504" w:rsidP="00BE1705">
            <w:pPr>
              <w:pStyle w:val="TableText"/>
            </w:pPr>
            <w:r>
              <w:rPr>
                <w:rFonts w:hint="eastAsia"/>
              </w:rPr>
              <w:t>该区域主要用于信息展示以及相关功能的操作</w:t>
            </w:r>
          </w:p>
        </w:tc>
      </w:tr>
    </w:tbl>
    <w:p w:rsidR="001E3504" w:rsidRDefault="001E3504" w:rsidP="002700F5">
      <w:pPr>
        <w:pStyle w:val="1"/>
      </w:pPr>
      <w:bookmarkStart w:id="25" w:name="_Toc444591556"/>
      <w:bookmarkEnd w:id="23"/>
      <w:r>
        <w:t>主页</w:t>
      </w:r>
      <w:bookmarkEnd w:id="25"/>
    </w:p>
    <w:p w:rsidR="00D669B5" w:rsidRPr="00D669B5" w:rsidRDefault="00D669B5" w:rsidP="00D669B5">
      <w:pPr>
        <w:pStyle w:val="2"/>
      </w:pPr>
      <w:bookmarkStart w:id="26" w:name="_Toc444591557"/>
      <w:r>
        <w:t>数据分析</w:t>
      </w:r>
      <w:bookmarkEnd w:id="26"/>
    </w:p>
    <w:p w:rsidR="001E3504" w:rsidRDefault="001E3504" w:rsidP="00D669B5">
      <w:pPr>
        <w:pStyle w:val="3"/>
      </w:pPr>
      <w:bookmarkStart w:id="27" w:name="_Toc444591558"/>
      <w:r>
        <w:t>整体概况</w:t>
      </w:r>
      <w:bookmarkEnd w:id="27"/>
    </w:p>
    <w:p w:rsidR="001E3504" w:rsidRDefault="001E3504" w:rsidP="00D669B5">
      <w:pPr>
        <w:pStyle w:val="4"/>
      </w:pPr>
      <w:r>
        <w:t>功能简介</w:t>
      </w:r>
    </w:p>
    <w:p w:rsidR="001E3504" w:rsidRDefault="001E3504" w:rsidP="00B945FF">
      <w:r>
        <w:t>整体概况可以帮助用户了解被审计服务器的整体情况和状态</w:t>
      </w:r>
      <w:r>
        <w:rPr>
          <w:rFonts w:hint="eastAsia"/>
        </w:rPr>
        <w:t>，</w:t>
      </w:r>
      <w:r>
        <w:t>具体包括以下几个方面的内容</w:t>
      </w:r>
      <w:r>
        <w:rPr>
          <w:rFonts w:hint="eastAsia"/>
        </w:rPr>
        <w:t>：</w:t>
      </w:r>
    </w:p>
    <w:p w:rsidR="001E3504" w:rsidRDefault="001E3504" w:rsidP="005565F2">
      <w:pPr>
        <w:pStyle w:val="ItemList"/>
      </w:pPr>
      <w:r>
        <w:rPr>
          <w:rFonts w:hint="eastAsia"/>
        </w:rPr>
        <w:t>当前数据库核心指标</w:t>
      </w:r>
    </w:p>
    <w:p w:rsidR="001E3504" w:rsidRDefault="001E3504" w:rsidP="0019660D">
      <w:pPr>
        <w:pStyle w:val="ItemList"/>
      </w:pPr>
      <w:r>
        <w:t>审计记录数对比</w:t>
      </w:r>
    </w:p>
    <w:p w:rsidR="001E3504" w:rsidRDefault="001E3504" w:rsidP="0019660D">
      <w:pPr>
        <w:pStyle w:val="ItemList"/>
      </w:pPr>
      <w:r>
        <w:t>最新告警</w:t>
      </w:r>
    </w:p>
    <w:p w:rsidR="001E3504" w:rsidRDefault="001E3504" w:rsidP="00FD3B27">
      <w:pPr>
        <w:pStyle w:val="ItemList"/>
      </w:pPr>
      <w:r>
        <w:lastRenderedPageBreak/>
        <w:t>行为模型</w:t>
      </w:r>
    </w:p>
    <w:p w:rsidR="001E3504" w:rsidRDefault="001E3504" w:rsidP="009E70D3">
      <w:pPr>
        <w:pStyle w:val="ItemList"/>
        <w:numPr>
          <w:ilvl w:val="0"/>
          <w:numId w:val="0"/>
        </w:numPr>
        <w:ind w:left="624"/>
        <w:rPr>
          <w:lang w:eastAsia="zh-CN"/>
        </w:rPr>
      </w:pPr>
      <w:r>
        <w:rPr>
          <w:rFonts w:hint="eastAsia"/>
          <w:lang w:eastAsia="zh-CN"/>
        </w:rPr>
        <w:t>用户</w:t>
      </w:r>
      <w:r>
        <w:rPr>
          <w:rFonts w:hint="eastAsia"/>
          <w:lang w:eastAsia="zh-CN"/>
        </w:rPr>
        <w:t>WEB</w:t>
      </w:r>
      <w:r>
        <w:rPr>
          <w:rFonts w:hint="eastAsia"/>
          <w:lang w:eastAsia="zh-CN"/>
        </w:rPr>
        <w:t>登录后，默认进入</w:t>
      </w:r>
      <w:r>
        <w:rPr>
          <w:rFonts w:hint="eastAsia"/>
          <w:lang w:eastAsia="zh-CN"/>
        </w:rPr>
        <w:t>[</w:t>
      </w:r>
      <w:r>
        <w:rPr>
          <w:rFonts w:hint="eastAsia"/>
          <w:lang w:eastAsia="zh-CN"/>
        </w:rPr>
        <w:t>整体概况</w:t>
      </w:r>
      <w:r>
        <w:rPr>
          <w:rFonts w:hint="eastAsia"/>
          <w:lang w:eastAsia="zh-CN"/>
        </w:rPr>
        <w:t>]</w:t>
      </w:r>
      <w:r w:rsidR="00767D97">
        <w:rPr>
          <w:rFonts w:hint="eastAsia"/>
          <w:lang w:eastAsia="zh-CN"/>
        </w:rPr>
        <w:t>菜单的页面。如</w:t>
      </w:r>
      <w:r w:rsidR="00F84DE0">
        <w:rPr>
          <w:lang w:eastAsia="zh-CN"/>
        </w:rPr>
        <w:fldChar w:fldCharType="begin"/>
      </w:r>
      <w:r w:rsidR="00301158">
        <w:rPr>
          <w:rFonts w:hint="eastAsia"/>
          <w:lang w:eastAsia="zh-CN"/>
        </w:rPr>
        <w:instrText>REF _Ref418000641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3-1</w:t>
      </w:r>
      <w:r w:rsidR="00F84DE0">
        <w:rPr>
          <w:lang w:eastAsia="zh-CN"/>
        </w:rPr>
        <w:fldChar w:fldCharType="end"/>
      </w:r>
      <w:r>
        <w:rPr>
          <w:rFonts w:hint="eastAsia"/>
          <w:lang w:eastAsia="zh-CN"/>
        </w:rPr>
        <w:t>所示。</w:t>
      </w:r>
    </w:p>
    <w:p w:rsidR="001E3504" w:rsidRDefault="00301158" w:rsidP="00F729BF">
      <w:pPr>
        <w:pStyle w:val="FigureDescription"/>
      </w:pPr>
      <w:bookmarkStart w:id="28" w:name="_Ref418163835"/>
      <w:bookmarkStart w:id="29" w:name="_Ref418000641"/>
      <w:r>
        <w:rPr>
          <w:rFonts w:hint="eastAsia"/>
        </w:rPr>
        <w:t>整体概况</w:t>
      </w:r>
      <w:bookmarkEnd w:id="28"/>
    </w:p>
    <w:bookmarkEnd w:id="29"/>
    <w:p w:rsidR="001E3504" w:rsidRDefault="00A72F80" w:rsidP="00012C17">
      <w:pPr>
        <w:pStyle w:val="Figure"/>
      </w:pPr>
      <w:r>
        <w:rPr>
          <w:noProof/>
        </w:rPr>
        <w:drawing>
          <wp:inline distT="0" distB="0" distL="0" distR="0">
            <wp:extent cx="5724000" cy="3541647"/>
            <wp:effectExtent l="0" t="0" r="0" b="190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QQ截图20150430132957.png"/>
                    <pic:cNvPicPr/>
                  </pic:nvPicPr>
                  <pic:blipFill>
                    <a:blip r:embed="rId19">
                      <a:extLst>
                        <a:ext uri="{28A0092B-C50C-407E-A947-70E740481C1C}">
                          <a14:useLocalDpi xmlns:a14="http://schemas.microsoft.com/office/drawing/2010/main" val="0"/>
                        </a:ext>
                      </a:extLst>
                    </a:blip>
                    <a:stretch>
                      <a:fillRect/>
                    </a:stretch>
                  </pic:blipFill>
                  <pic:spPr>
                    <a:xfrm>
                      <a:off x="0" y="0"/>
                      <a:ext cx="5724000" cy="3541647"/>
                    </a:xfrm>
                    <a:prstGeom prst="rect">
                      <a:avLst/>
                    </a:prstGeom>
                  </pic:spPr>
                </pic:pic>
              </a:graphicData>
            </a:graphic>
          </wp:inline>
        </w:drawing>
      </w:r>
    </w:p>
    <w:p w:rsidR="001E3504" w:rsidRPr="00012C17" w:rsidRDefault="001E3504" w:rsidP="00012C17"/>
    <w:p w:rsidR="001E3504" w:rsidRDefault="001E3504" w:rsidP="00D669B5">
      <w:pPr>
        <w:pStyle w:val="4"/>
      </w:pPr>
      <w:r>
        <w:rPr>
          <w:rFonts w:hint="eastAsia"/>
        </w:rPr>
        <w:t>当前数据库核心指标</w:t>
      </w:r>
    </w:p>
    <w:p w:rsidR="003849CA" w:rsidRDefault="001E3504" w:rsidP="00436794">
      <w:r>
        <w:rPr>
          <w:rFonts w:hint="eastAsia"/>
        </w:rPr>
        <w:t>在数据库</w:t>
      </w:r>
      <w:r>
        <w:rPr>
          <w:rFonts w:hint="eastAsia"/>
        </w:rPr>
        <w:t>IP</w:t>
      </w:r>
      <w:r>
        <w:rPr>
          <w:rFonts w:hint="eastAsia"/>
        </w:rPr>
        <w:t>列表中，选择</w:t>
      </w:r>
      <w:r>
        <w:rPr>
          <w:rFonts w:hint="eastAsia"/>
        </w:rPr>
        <w:t>IP</w:t>
      </w:r>
      <w:r w:rsidR="00647F2C">
        <w:rPr>
          <w:rFonts w:hint="eastAsia"/>
        </w:rPr>
        <w:t>，查看对应数据库核心指标。指标说明参见</w:t>
      </w:r>
      <w:r w:rsidR="00F84DE0">
        <w:fldChar w:fldCharType="begin"/>
      </w:r>
      <w:r w:rsidR="00DA3E96">
        <w:rPr>
          <w:rFonts w:hint="eastAsia"/>
        </w:rPr>
        <w:instrText>REF _Ref418000729 \r \h</w:instrText>
      </w:r>
      <w:r w:rsidR="00F84DE0">
        <w:fldChar w:fldCharType="separate"/>
      </w:r>
      <w:r w:rsidR="00294246">
        <w:rPr>
          <w:rFonts w:hint="eastAsia"/>
        </w:rPr>
        <w:t>表</w:t>
      </w:r>
      <w:r w:rsidR="00294246">
        <w:rPr>
          <w:rFonts w:hint="eastAsia"/>
        </w:rPr>
        <w:t>3-1</w:t>
      </w:r>
      <w:r w:rsidR="00F84DE0">
        <w:fldChar w:fldCharType="end"/>
      </w:r>
      <w:r w:rsidR="00DA3E96">
        <w:rPr>
          <w:rFonts w:hint="eastAsia"/>
        </w:rPr>
        <w:t>。</w:t>
      </w:r>
    </w:p>
    <w:p w:rsidR="001E3504" w:rsidRPr="00436794" w:rsidRDefault="00DA3E96" w:rsidP="00DA3E96">
      <w:pPr>
        <w:pStyle w:val="TableDescription"/>
      </w:pPr>
      <w:bookmarkStart w:id="30" w:name="_Ref418000729"/>
      <w:r>
        <w:t>数据库核心指标</w:t>
      </w:r>
      <w:bookmarkEnd w:id="30"/>
    </w:p>
    <w:tbl>
      <w:tblPr>
        <w:tblW w:w="896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23"/>
        <w:gridCol w:w="6645"/>
      </w:tblGrid>
      <w:tr w:rsidR="001E3504" w:rsidTr="00D2033E">
        <w:tc>
          <w:tcPr>
            <w:tcW w:w="232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Description"/>
              <w:widowControl w:val="0"/>
              <w:numPr>
                <w:ilvl w:val="6"/>
                <w:numId w:val="0"/>
              </w:numPr>
              <w:ind w:left="624"/>
            </w:pPr>
            <w:r w:rsidRPr="00D2033E">
              <w:rPr>
                <w:rFonts w:hint="eastAsia"/>
                <w:sz w:val="18"/>
              </w:rPr>
              <w:t>指标</w:t>
            </w:r>
          </w:p>
        </w:tc>
        <w:tc>
          <w:tcPr>
            <w:tcW w:w="6645"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说明</w:t>
            </w:r>
          </w:p>
        </w:tc>
      </w:tr>
      <w:tr w:rsidR="001E3504" w:rsidTr="00D2033E">
        <w:tc>
          <w:tcPr>
            <w:tcW w:w="2323" w:type="dxa"/>
            <w:shd w:val="clear" w:color="auto" w:fill="auto"/>
            <w:vAlign w:val="center"/>
          </w:tcPr>
          <w:p w:rsidR="001E3504" w:rsidRDefault="001E3504" w:rsidP="00D2033E">
            <w:pPr>
              <w:pStyle w:val="TableText"/>
              <w:widowControl w:val="0"/>
            </w:pPr>
            <w:r>
              <w:rPr>
                <w:rFonts w:hint="eastAsia"/>
              </w:rPr>
              <w:t>本日审计记录数</w:t>
            </w:r>
          </w:p>
        </w:tc>
        <w:tc>
          <w:tcPr>
            <w:tcW w:w="6645" w:type="dxa"/>
            <w:shd w:val="clear" w:color="auto" w:fill="auto"/>
            <w:vAlign w:val="center"/>
          </w:tcPr>
          <w:p w:rsidR="001E3504" w:rsidRDefault="001E3504" w:rsidP="00D2033E">
            <w:pPr>
              <w:pStyle w:val="TableText"/>
              <w:widowControl w:val="0"/>
            </w:pPr>
            <w:r>
              <w:t>统计本日审计的总记录数</w:t>
            </w:r>
          </w:p>
        </w:tc>
      </w:tr>
      <w:tr w:rsidR="001E3504" w:rsidTr="00D2033E">
        <w:trPr>
          <w:trHeight w:val="351"/>
        </w:trPr>
        <w:tc>
          <w:tcPr>
            <w:tcW w:w="2323" w:type="dxa"/>
            <w:shd w:val="clear" w:color="auto" w:fill="auto"/>
            <w:vAlign w:val="center"/>
          </w:tcPr>
          <w:p w:rsidR="001E3504" w:rsidRDefault="001E3504" w:rsidP="00D2033E">
            <w:pPr>
              <w:pStyle w:val="TableText"/>
              <w:widowControl w:val="0"/>
            </w:pPr>
            <w:r>
              <w:rPr>
                <w:rFonts w:hint="eastAsia"/>
              </w:rPr>
              <w:t>在线用户数</w:t>
            </w:r>
          </w:p>
        </w:tc>
        <w:tc>
          <w:tcPr>
            <w:tcW w:w="6645" w:type="dxa"/>
            <w:shd w:val="clear" w:color="auto" w:fill="auto"/>
            <w:vAlign w:val="center"/>
          </w:tcPr>
          <w:p w:rsidR="001E3504" w:rsidRDefault="001E3504" w:rsidP="00D2033E">
            <w:pPr>
              <w:pStyle w:val="TableText"/>
              <w:widowControl w:val="0"/>
            </w:pPr>
            <w:r>
              <w:t>显示当前的在线用户数</w:t>
            </w:r>
          </w:p>
        </w:tc>
      </w:tr>
      <w:tr w:rsidR="001E3504" w:rsidTr="00D2033E">
        <w:trPr>
          <w:trHeight w:val="273"/>
        </w:trPr>
        <w:tc>
          <w:tcPr>
            <w:tcW w:w="2323" w:type="dxa"/>
            <w:shd w:val="clear" w:color="auto" w:fill="auto"/>
            <w:vAlign w:val="center"/>
          </w:tcPr>
          <w:p w:rsidR="001E3504" w:rsidRDefault="001E3504" w:rsidP="00D2033E">
            <w:pPr>
              <w:pStyle w:val="TableText"/>
              <w:widowControl w:val="0"/>
            </w:pPr>
            <w:r>
              <w:rPr>
                <w:rFonts w:hint="eastAsia"/>
              </w:rPr>
              <w:t>并发会话数</w:t>
            </w:r>
          </w:p>
        </w:tc>
        <w:tc>
          <w:tcPr>
            <w:tcW w:w="6645" w:type="dxa"/>
            <w:shd w:val="clear" w:color="auto" w:fill="auto"/>
            <w:vAlign w:val="center"/>
          </w:tcPr>
          <w:p w:rsidR="001E3504" w:rsidRDefault="001E3504" w:rsidP="00D2033E">
            <w:pPr>
              <w:pStyle w:val="TableText"/>
              <w:widowControl w:val="0"/>
            </w:pPr>
            <w:r>
              <w:t>显示在线的并发会话数</w:t>
            </w:r>
          </w:p>
        </w:tc>
      </w:tr>
    </w:tbl>
    <w:p w:rsidR="001E3504" w:rsidRDefault="001E3504" w:rsidP="00070198"/>
    <w:p w:rsidR="001E3504" w:rsidRDefault="001E3504" w:rsidP="003F3CD5">
      <w:pPr>
        <w:pStyle w:val="4"/>
      </w:pPr>
      <w:r>
        <w:rPr>
          <w:rFonts w:hint="eastAsia"/>
        </w:rPr>
        <w:t>审计记录数对比</w:t>
      </w:r>
    </w:p>
    <w:p w:rsidR="003F3CD5" w:rsidRDefault="003F3CD5" w:rsidP="003F3CD5">
      <w:pPr>
        <w:pStyle w:val="ItemStep"/>
        <w:numPr>
          <w:ilvl w:val="4"/>
          <w:numId w:val="17"/>
        </w:numPr>
        <w:tabs>
          <w:tab w:val="num" w:pos="1134"/>
        </w:tabs>
      </w:pPr>
      <w:r>
        <w:rPr>
          <w:rFonts w:hint="eastAsia"/>
          <w:lang w:eastAsia="zh-CN"/>
        </w:rPr>
        <w:t>单击本日审计记录数，查看本日与本周及历史最高日审计记录数对比曲线图。</w:t>
      </w:r>
      <w:r>
        <w:rPr>
          <w:rFonts w:hint="eastAsia"/>
        </w:rPr>
        <w:t>如</w:t>
      </w:r>
      <w:r w:rsidR="00F84DE0">
        <w:fldChar w:fldCharType="begin"/>
      </w:r>
      <w:r>
        <w:rPr>
          <w:rFonts w:hint="eastAsia"/>
        </w:rPr>
        <w:instrText>REF _Ref417059294 \r \h</w:instrText>
      </w:r>
      <w:r w:rsidR="00F84DE0">
        <w:fldChar w:fldCharType="separate"/>
      </w:r>
      <w:r w:rsidR="00294246">
        <w:rPr>
          <w:rFonts w:hint="eastAsia"/>
        </w:rPr>
        <w:t>图</w:t>
      </w:r>
      <w:r w:rsidR="00294246">
        <w:rPr>
          <w:rFonts w:hint="eastAsia"/>
        </w:rPr>
        <w:t>3-2</w:t>
      </w:r>
      <w:r w:rsidR="00F84DE0">
        <w:fldChar w:fldCharType="end"/>
      </w:r>
      <w:r>
        <w:rPr>
          <w:rFonts w:hint="eastAsia"/>
        </w:rPr>
        <w:t>所示。</w:t>
      </w:r>
    </w:p>
    <w:p w:rsidR="003F3CD5" w:rsidRDefault="003F3CD5" w:rsidP="003F3CD5">
      <w:pPr>
        <w:pStyle w:val="FigureDescription"/>
        <w:numPr>
          <w:ilvl w:val="5"/>
          <w:numId w:val="17"/>
        </w:numPr>
        <w:ind w:left="624" w:firstLine="0"/>
      </w:pPr>
      <w:bookmarkStart w:id="31" w:name="_Ref417059294"/>
      <w:r>
        <w:rPr>
          <w:rFonts w:hint="eastAsia"/>
        </w:rPr>
        <w:lastRenderedPageBreak/>
        <w:t>本日审计记录数对比</w:t>
      </w:r>
      <w:bookmarkEnd w:id="31"/>
    </w:p>
    <w:p w:rsidR="003F3CD5" w:rsidRDefault="00D7759F" w:rsidP="003F3CD5">
      <w:pPr>
        <w:pStyle w:val="Figure"/>
      </w:pPr>
      <w:r>
        <w:rPr>
          <w:noProof/>
        </w:rPr>
        <w:drawing>
          <wp:inline distT="0" distB="0" distL="0" distR="0">
            <wp:extent cx="5719445" cy="1785620"/>
            <wp:effectExtent l="0" t="0" r="0" b="5080"/>
            <wp:docPr id="10" name="图片 10" descr="QQ截图201504171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201504171535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445" cy="1785620"/>
                    </a:xfrm>
                    <a:prstGeom prst="rect">
                      <a:avLst/>
                    </a:prstGeom>
                    <a:noFill/>
                    <a:ln>
                      <a:noFill/>
                    </a:ln>
                  </pic:spPr>
                </pic:pic>
              </a:graphicData>
            </a:graphic>
          </wp:inline>
        </w:drawing>
      </w:r>
    </w:p>
    <w:p w:rsidR="003F3CD5" w:rsidRPr="00766ECB" w:rsidRDefault="003F3CD5" w:rsidP="003F3CD5"/>
    <w:p w:rsidR="003F3CD5" w:rsidRDefault="003F3CD5" w:rsidP="003F3CD5">
      <w:pPr>
        <w:pStyle w:val="ItemStep"/>
        <w:numPr>
          <w:ilvl w:val="4"/>
          <w:numId w:val="17"/>
        </w:numPr>
        <w:tabs>
          <w:tab w:val="num" w:pos="1134"/>
        </w:tabs>
      </w:pPr>
      <w:r>
        <w:rPr>
          <w:rFonts w:hint="eastAsia"/>
          <w:lang w:eastAsia="zh-CN"/>
        </w:rPr>
        <w:t>单击在线用户数，查看本日与本周及历史最高日用户数对比曲线图。</w:t>
      </w:r>
      <w:r>
        <w:rPr>
          <w:rFonts w:hint="eastAsia"/>
        </w:rPr>
        <w:t>如</w:t>
      </w:r>
      <w:r w:rsidR="00F84DE0">
        <w:fldChar w:fldCharType="begin"/>
      </w:r>
      <w:r>
        <w:rPr>
          <w:rFonts w:hint="eastAsia"/>
        </w:rPr>
        <w:instrText>REF _Ref417059351 \r \h</w:instrText>
      </w:r>
      <w:r w:rsidR="00F84DE0">
        <w:fldChar w:fldCharType="separate"/>
      </w:r>
      <w:r w:rsidR="00294246">
        <w:rPr>
          <w:rFonts w:hint="eastAsia"/>
        </w:rPr>
        <w:t>图</w:t>
      </w:r>
      <w:r w:rsidR="00294246">
        <w:rPr>
          <w:rFonts w:hint="eastAsia"/>
        </w:rPr>
        <w:t>3-3</w:t>
      </w:r>
      <w:r w:rsidR="00F84DE0">
        <w:fldChar w:fldCharType="end"/>
      </w:r>
      <w:r>
        <w:rPr>
          <w:rFonts w:hint="eastAsia"/>
        </w:rPr>
        <w:t>所示。</w:t>
      </w:r>
    </w:p>
    <w:p w:rsidR="003F3CD5" w:rsidRDefault="003F3CD5" w:rsidP="003F3CD5">
      <w:pPr>
        <w:pStyle w:val="FigureDescription"/>
        <w:numPr>
          <w:ilvl w:val="5"/>
          <w:numId w:val="17"/>
        </w:numPr>
        <w:ind w:left="624" w:firstLine="0"/>
      </w:pPr>
      <w:bookmarkStart w:id="32" w:name="_Ref417059351"/>
      <w:r>
        <w:t>用户</w:t>
      </w:r>
      <w:r>
        <w:rPr>
          <w:rFonts w:hint="eastAsia"/>
        </w:rPr>
        <w:t>数</w:t>
      </w:r>
      <w:r>
        <w:t>对比</w:t>
      </w:r>
      <w:bookmarkEnd w:id="32"/>
    </w:p>
    <w:p w:rsidR="003F3CD5" w:rsidRDefault="00D7759F" w:rsidP="003F3CD5">
      <w:pPr>
        <w:pStyle w:val="Figure"/>
      </w:pPr>
      <w:r>
        <w:rPr>
          <w:noProof/>
        </w:rPr>
        <w:drawing>
          <wp:inline distT="0" distB="0" distL="0" distR="0">
            <wp:extent cx="5727700" cy="1802765"/>
            <wp:effectExtent l="0" t="0" r="6350" b="6985"/>
            <wp:docPr id="1" name="图片 11" descr="QQ截图2015041715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504171544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1802765"/>
                    </a:xfrm>
                    <a:prstGeom prst="rect">
                      <a:avLst/>
                    </a:prstGeom>
                    <a:noFill/>
                    <a:ln>
                      <a:noFill/>
                    </a:ln>
                  </pic:spPr>
                </pic:pic>
              </a:graphicData>
            </a:graphic>
          </wp:inline>
        </w:drawing>
      </w:r>
    </w:p>
    <w:p w:rsidR="003F3CD5" w:rsidRPr="006C017E" w:rsidRDefault="003F3CD5" w:rsidP="003F3CD5"/>
    <w:p w:rsidR="003F3CD5" w:rsidRDefault="003F3CD5" w:rsidP="003F3CD5">
      <w:pPr>
        <w:pStyle w:val="ItemStep"/>
        <w:numPr>
          <w:ilvl w:val="4"/>
          <w:numId w:val="17"/>
        </w:numPr>
        <w:tabs>
          <w:tab w:val="num" w:pos="1134"/>
        </w:tabs>
      </w:pPr>
      <w:r>
        <w:t>并发会话数</w:t>
      </w:r>
    </w:p>
    <w:p w:rsidR="003F3CD5" w:rsidRDefault="003F3CD5" w:rsidP="003F3CD5">
      <w:r>
        <w:rPr>
          <w:rFonts w:hint="eastAsia"/>
        </w:rPr>
        <w:t>单击并发会话数，查看本日与本周及历史最高日并发会话数对比曲线图。如</w:t>
      </w:r>
      <w:r w:rsidR="00F84DE0">
        <w:fldChar w:fldCharType="begin"/>
      </w:r>
      <w:r>
        <w:rPr>
          <w:rFonts w:hint="eastAsia"/>
        </w:rPr>
        <w:instrText>REF _Ref417059388 \r \h</w:instrText>
      </w:r>
      <w:r w:rsidR="00F84DE0">
        <w:fldChar w:fldCharType="separate"/>
      </w:r>
      <w:r w:rsidR="00294246">
        <w:rPr>
          <w:rFonts w:hint="eastAsia"/>
        </w:rPr>
        <w:t>图</w:t>
      </w:r>
      <w:r w:rsidR="00294246">
        <w:rPr>
          <w:rFonts w:hint="eastAsia"/>
        </w:rPr>
        <w:t>3-4</w:t>
      </w:r>
      <w:r w:rsidR="00F84DE0">
        <w:fldChar w:fldCharType="end"/>
      </w:r>
      <w:r>
        <w:rPr>
          <w:rFonts w:hint="eastAsia"/>
        </w:rPr>
        <w:t>所示。</w:t>
      </w:r>
    </w:p>
    <w:p w:rsidR="003F3CD5" w:rsidRDefault="003F3CD5" w:rsidP="003F3CD5">
      <w:pPr>
        <w:pStyle w:val="FigureDescription"/>
        <w:numPr>
          <w:ilvl w:val="5"/>
          <w:numId w:val="17"/>
        </w:numPr>
        <w:ind w:left="624" w:firstLine="0"/>
      </w:pPr>
      <w:bookmarkStart w:id="33" w:name="_Ref417059388"/>
      <w:r>
        <w:t>并发会话</w:t>
      </w:r>
      <w:r>
        <w:rPr>
          <w:rFonts w:hint="eastAsia"/>
        </w:rPr>
        <w:t>数</w:t>
      </w:r>
      <w:r>
        <w:t>对比</w:t>
      </w:r>
      <w:bookmarkEnd w:id="33"/>
    </w:p>
    <w:p w:rsidR="003F3CD5" w:rsidRDefault="00D7759F" w:rsidP="003F3CD5">
      <w:pPr>
        <w:pStyle w:val="Figure"/>
      </w:pPr>
      <w:r>
        <w:rPr>
          <w:noProof/>
        </w:rPr>
        <w:drawing>
          <wp:inline distT="0" distB="0" distL="0" distR="0">
            <wp:extent cx="5727700" cy="1802765"/>
            <wp:effectExtent l="0" t="0" r="6350" b="6985"/>
            <wp:docPr id="12" name="图片 12" descr="QQ截图2015041715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504171544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1802765"/>
                    </a:xfrm>
                    <a:prstGeom prst="rect">
                      <a:avLst/>
                    </a:prstGeom>
                    <a:noFill/>
                    <a:ln>
                      <a:noFill/>
                    </a:ln>
                  </pic:spPr>
                </pic:pic>
              </a:graphicData>
            </a:graphic>
          </wp:inline>
        </w:drawing>
      </w:r>
    </w:p>
    <w:p w:rsidR="003F3CD5" w:rsidRPr="00AF1740" w:rsidRDefault="003F3CD5" w:rsidP="003F3CD5"/>
    <w:p w:rsidR="001E3504" w:rsidRPr="00AF1740" w:rsidRDefault="001E3504" w:rsidP="00AF1740"/>
    <w:p w:rsidR="001E3504" w:rsidRDefault="001E3504" w:rsidP="00C017BB">
      <w:pPr>
        <w:pStyle w:val="4"/>
      </w:pPr>
      <w:r>
        <w:rPr>
          <w:rFonts w:hint="eastAsia"/>
        </w:rPr>
        <w:lastRenderedPageBreak/>
        <w:t>最新告警</w:t>
      </w:r>
    </w:p>
    <w:p w:rsidR="001E3504" w:rsidRPr="003F5184" w:rsidRDefault="001E3504" w:rsidP="003F5184">
      <w:r>
        <w:t>显示当日未处理的告警。包括高、中、低和关注行为四种告警，并循环</w:t>
      </w:r>
      <w:r w:rsidRPr="003F5184">
        <w:t>显示每一条告警</w:t>
      </w:r>
      <w:r w:rsidR="00441156">
        <w:rPr>
          <w:rFonts w:hint="eastAsia"/>
        </w:rPr>
        <w:t>。如</w:t>
      </w:r>
      <w:r w:rsidR="00F84DE0">
        <w:fldChar w:fldCharType="begin"/>
      </w:r>
      <w:r w:rsidR="008E05DF">
        <w:rPr>
          <w:rFonts w:hint="eastAsia"/>
        </w:rPr>
        <w:instrText>REF _Ref418000761 \r \h</w:instrText>
      </w:r>
      <w:r w:rsidR="00F84DE0">
        <w:fldChar w:fldCharType="separate"/>
      </w:r>
      <w:r w:rsidR="00294246">
        <w:rPr>
          <w:rFonts w:hint="eastAsia"/>
        </w:rPr>
        <w:t>图</w:t>
      </w:r>
      <w:r w:rsidR="00294246">
        <w:rPr>
          <w:rFonts w:hint="eastAsia"/>
        </w:rPr>
        <w:t>3-5</w:t>
      </w:r>
      <w:r w:rsidR="00F84DE0">
        <w:fldChar w:fldCharType="end"/>
      </w:r>
      <w:r>
        <w:rPr>
          <w:rFonts w:hint="eastAsia"/>
        </w:rPr>
        <w:t>所示。</w:t>
      </w:r>
    </w:p>
    <w:p w:rsidR="001E3504" w:rsidRDefault="008E05DF" w:rsidP="007B530C">
      <w:pPr>
        <w:pStyle w:val="FigureDescription"/>
      </w:pPr>
      <w:bookmarkStart w:id="34" w:name="_Ref418000761"/>
      <w:r>
        <w:t>最新告警</w:t>
      </w:r>
    </w:p>
    <w:bookmarkEnd w:id="34"/>
    <w:p w:rsidR="001E3504" w:rsidRDefault="00D7759F" w:rsidP="007B530C">
      <w:pPr>
        <w:pStyle w:val="Figure"/>
      </w:pPr>
      <w:r>
        <w:rPr>
          <w:noProof/>
        </w:rPr>
        <w:drawing>
          <wp:inline distT="0" distB="0" distL="0" distR="0">
            <wp:extent cx="5279390" cy="2139315"/>
            <wp:effectExtent l="0" t="0" r="0" b="0"/>
            <wp:docPr id="13" name="图片 13" descr="QQ截图2015041715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Q截图20150417155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390" cy="2139315"/>
                    </a:xfrm>
                    <a:prstGeom prst="rect">
                      <a:avLst/>
                    </a:prstGeom>
                    <a:noFill/>
                    <a:ln>
                      <a:noFill/>
                    </a:ln>
                  </pic:spPr>
                </pic:pic>
              </a:graphicData>
            </a:graphic>
          </wp:inline>
        </w:drawing>
      </w:r>
    </w:p>
    <w:p w:rsidR="001E3504" w:rsidRPr="00E525FD" w:rsidRDefault="00FE7B93" w:rsidP="00E525FD">
      <w:r>
        <w:t>图中序号说明参见</w:t>
      </w:r>
      <w:r w:rsidR="00F84DE0">
        <w:fldChar w:fldCharType="begin"/>
      </w:r>
      <w:r w:rsidR="009C52CE">
        <w:instrText xml:space="preserve"> REF _Ref418000875 \r \h </w:instrText>
      </w:r>
      <w:r w:rsidR="00F84DE0">
        <w:fldChar w:fldCharType="separate"/>
      </w:r>
      <w:r w:rsidR="00294246">
        <w:rPr>
          <w:rFonts w:hint="eastAsia"/>
        </w:rPr>
        <w:t>表</w:t>
      </w:r>
      <w:r w:rsidR="00294246">
        <w:rPr>
          <w:rFonts w:hint="eastAsia"/>
        </w:rPr>
        <w:t>3-2</w:t>
      </w:r>
      <w:r w:rsidR="00F84DE0">
        <w:fldChar w:fldCharType="end"/>
      </w:r>
      <w:r w:rsidR="009C52CE">
        <w:rPr>
          <w:rFonts w:hint="eastAsia"/>
        </w:rPr>
        <w:t>。</w:t>
      </w:r>
    </w:p>
    <w:p w:rsidR="001E3504" w:rsidRDefault="001E3504" w:rsidP="00E525FD">
      <w:pPr>
        <w:pStyle w:val="TableDescription"/>
      </w:pPr>
      <w:bookmarkStart w:id="35" w:name="_Ref418000875"/>
      <w:r>
        <w:rPr>
          <w:rFonts w:hint="eastAsia"/>
        </w:rPr>
        <w:t>最新告警序号说明</w:t>
      </w:r>
      <w:bookmarkEnd w:id="35"/>
    </w:p>
    <w:tbl>
      <w:tblPr>
        <w:tblW w:w="7949"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074"/>
        <w:gridCol w:w="6875"/>
      </w:tblGrid>
      <w:tr w:rsidR="00A3158F" w:rsidTr="00645C91">
        <w:tc>
          <w:tcPr>
            <w:tcW w:w="1074" w:type="dxa"/>
            <w:tcBorders>
              <w:top w:val="single" w:sz="4" w:space="0" w:color="auto"/>
              <w:left w:val="nil"/>
              <w:bottom w:val="single" w:sz="4" w:space="0" w:color="808080"/>
              <w:right w:val="single" w:sz="4" w:space="0" w:color="808080"/>
              <w:tl2br w:val="nil"/>
              <w:tr2bl w:val="nil"/>
            </w:tcBorders>
            <w:shd w:val="clear" w:color="auto" w:fill="D9D9D9"/>
            <w:vAlign w:val="center"/>
          </w:tcPr>
          <w:p w:rsidR="00A3158F" w:rsidRDefault="00A3158F" w:rsidP="00645C91">
            <w:pPr>
              <w:pStyle w:val="TableHeading"/>
              <w:widowControl w:val="0"/>
            </w:pPr>
            <w:r>
              <w:rPr>
                <w:rFonts w:hint="eastAsia"/>
              </w:rPr>
              <w:t>序号</w:t>
            </w:r>
          </w:p>
        </w:tc>
        <w:tc>
          <w:tcPr>
            <w:tcW w:w="6875" w:type="dxa"/>
            <w:tcBorders>
              <w:top w:val="single" w:sz="4" w:space="0" w:color="auto"/>
              <w:left w:val="single" w:sz="4" w:space="0" w:color="808080"/>
              <w:bottom w:val="single" w:sz="4" w:space="0" w:color="808080"/>
              <w:right w:val="nil"/>
              <w:tl2br w:val="nil"/>
              <w:tr2bl w:val="nil"/>
            </w:tcBorders>
            <w:shd w:val="clear" w:color="auto" w:fill="D9D9D9"/>
            <w:vAlign w:val="center"/>
          </w:tcPr>
          <w:p w:rsidR="00A3158F" w:rsidRDefault="00A3158F" w:rsidP="00645C91">
            <w:pPr>
              <w:pStyle w:val="TableHeading"/>
              <w:widowControl w:val="0"/>
            </w:pPr>
            <w:r>
              <w:rPr>
                <w:rFonts w:hint="eastAsia"/>
              </w:rPr>
              <w:t>说明</w:t>
            </w:r>
          </w:p>
        </w:tc>
      </w:tr>
      <w:tr w:rsidR="00A3158F" w:rsidTr="00645C91">
        <w:tc>
          <w:tcPr>
            <w:tcW w:w="1074" w:type="dxa"/>
            <w:shd w:val="clear" w:color="auto" w:fill="auto"/>
            <w:vAlign w:val="center"/>
          </w:tcPr>
          <w:p w:rsidR="00A3158F" w:rsidRDefault="00A3158F" w:rsidP="00645C91">
            <w:pPr>
              <w:pStyle w:val="TableText"/>
              <w:widowControl w:val="0"/>
            </w:pPr>
            <w:r>
              <w:rPr>
                <w:rFonts w:hint="eastAsia"/>
              </w:rPr>
              <w:t>(1)</w:t>
            </w:r>
          </w:p>
        </w:tc>
        <w:tc>
          <w:tcPr>
            <w:tcW w:w="6875" w:type="dxa"/>
            <w:shd w:val="clear" w:color="auto" w:fill="auto"/>
            <w:vAlign w:val="center"/>
          </w:tcPr>
          <w:p w:rsidR="00A3158F" w:rsidRDefault="00A3158F" w:rsidP="00645C91">
            <w:pPr>
              <w:pStyle w:val="TableText"/>
              <w:widowControl w:val="0"/>
            </w:pPr>
            <w:r>
              <w:rPr>
                <w:rFonts w:hint="eastAsia"/>
              </w:rPr>
              <w:t>单击报警数，查看对应的告警列表</w:t>
            </w:r>
          </w:p>
        </w:tc>
      </w:tr>
      <w:tr w:rsidR="00A3158F" w:rsidTr="00645C91">
        <w:trPr>
          <w:trHeight w:val="351"/>
        </w:trPr>
        <w:tc>
          <w:tcPr>
            <w:tcW w:w="1074" w:type="dxa"/>
            <w:shd w:val="clear" w:color="auto" w:fill="auto"/>
            <w:vAlign w:val="center"/>
          </w:tcPr>
          <w:p w:rsidR="00A3158F" w:rsidRDefault="00A3158F" w:rsidP="00645C91">
            <w:pPr>
              <w:pStyle w:val="TableText"/>
              <w:widowControl w:val="0"/>
            </w:pPr>
            <w:r>
              <w:rPr>
                <w:rFonts w:hint="eastAsia"/>
              </w:rPr>
              <w:t>(2)</w:t>
            </w:r>
          </w:p>
        </w:tc>
        <w:tc>
          <w:tcPr>
            <w:tcW w:w="6875" w:type="dxa"/>
            <w:shd w:val="clear" w:color="auto" w:fill="auto"/>
            <w:vAlign w:val="center"/>
          </w:tcPr>
          <w:p w:rsidR="00A3158F" w:rsidRDefault="00A3158F" w:rsidP="00645C91">
            <w:pPr>
              <w:pStyle w:val="TableText"/>
              <w:widowControl w:val="0"/>
            </w:pPr>
            <w:r>
              <w:t>单击此图标</w:t>
            </w:r>
            <w:r>
              <w:rPr>
                <w:rFonts w:hint="eastAsia"/>
              </w:rPr>
              <w:t>，</w:t>
            </w:r>
            <w:r>
              <w:t>链接到</w:t>
            </w:r>
            <w:r>
              <w:rPr>
                <w:rFonts w:hint="eastAsia"/>
              </w:rPr>
              <w:t>[</w:t>
            </w:r>
            <w:r>
              <w:rPr>
                <w:rFonts w:hint="eastAsia"/>
              </w:rPr>
              <w:t>风险</w:t>
            </w:r>
            <w:r>
              <w:rPr>
                <w:rFonts w:hint="eastAsia"/>
              </w:rPr>
              <w:t>/</w:t>
            </w:r>
            <w:r>
              <w:rPr>
                <w:rFonts w:hint="eastAsia"/>
              </w:rPr>
              <w:t>告警</w:t>
            </w:r>
            <w:r>
              <w:rPr>
                <w:rFonts w:hint="eastAsia"/>
              </w:rPr>
              <w:t>/</w:t>
            </w:r>
            <w:r>
              <w:rPr>
                <w:rFonts w:hint="eastAsia"/>
              </w:rPr>
              <w:t>查询</w:t>
            </w:r>
            <w:r>
              <w:rPr>
                <w:rFonts w:hint="eastAsia"/>
              </w:rPr>
              <w:t>]</w:t>
            </w:r>
            <w:r>
              <w:rPr>
                <w:rFonts w:hint="eastAsia"/>
              </w:rPr>
              <w:t>页面</w:t>
            </w:r>
          </w:p>
        </w:tc>
      </w:tr>
      <w:tr w:rsidR="00A3158F" w:rsidTr="00645C91">
        <w:trPr>
          <w:trHeight w:val="273"/>
        </w:trPr>
        <w:tc>
          <w:tcPr>
            <w:tcW w:w="1074" w:type="dxa"/>
            <w:shd w:val="clear" w:color="auto" w:fill="auto"/>
            <w:vAlign w:val="center"/>
          </w:tcPr>
          <w:p w:rsidR="00A3158F" w:rsidRDefault="00A3158F" w:rsidP="00645C91">
            <w:pPr>
              <w:pStyle w:val="TableText"/>
              <w:widowControl w:val="0"/>
            </w:pPr>
            <w:r>
              <w:rPr>
                <w:rFonts w:hint="eastAsia"/>
              </w:rPr>
              <w:t>(3)</w:t>
            </w:r>
          </w:p>
        </w:tc>
        <w:tc>
          <w:tcPr>
            <w:tcW w:w="6875" w:type="dxa"/>
            <w:shd w:val="clear" w:color="auto" w:fill="auto"/>
            <w:vAlign w:val="center"/>
          </w:tcPr>
          <w:p w:rsidR="00A3158F" w:rsidRDefault="00A3158F" w:rsidP="00645C91">
            <w:pPr>
              <w:pStyle w:val="TableText"/>
              <w:widowControl w:val="0"/>
            </w:pPr>
            <w:r>
              <w:t>单击每一条告警</w:t>
            </w:r>
            <w:r>
              <w:rPr>
                <w:rFonts w:hint="eastAsia"/>
              </w:rPr>
              <w:t>，</w:t>
            </w:r>
            <w:r>
              <w:t>查看告警的详细信息</w:t>
            </w:r>
          </w:p>
        </w:tc>
      </w:tr>
    </w:tbl>
    <w:p w:rsidR="001E3504" w:rsidRPr="002A712A" w:rsidRDefault="001E3504" w:rsidP="00A3158F">
      <w:pPr>
        <w:ind w:left="0"/>
      </w:pPr>
    </w:p>
    <w:p w:rsidR="001E3504" w:rsidRPr="00766182" w:rsidRDefault="001E3504" w:rsidP="00C017BB">
      <w:pPr>
        <w:pStyle w:val="4"/>
      </w:pPr>
      <w:r>
        <w:rPr>
          <w:rFonts w:hint="eastAsia"/>
        </w:rPr>
        <w:t>行为模型</w:t>
      </w:r>
    </w:p>
    <w:p w:rsidR="001E3504" w:rsidRDefault="001E3504" w:rsidP="000F0A2A">
      <w:r>
        <w:t>显示当前数据库用户行为模型</w:t>
      </w:r>
      <w:r w:rsidR="00062F32">
        <w:rPr>
          <w:rFonts w:hint="eastAsia"/>
        </w:rPr>
        <w:t>。如</w:t>
      </w:r>
      <w:r w:rsidR="00F84DE0">
        <w:fldChar w:fldCharType="begin"/>
      </w:r>
      <w:r w:rsidR="00FE7B93">
        <w:rPr>
          <w:rFonts w:hint="eastAsia"/>
        </w:rPr>
        <w:instrText>REF _Ref418000827 \r \h</w:instrText>
      </w:r>
      <w:r w:rsidR="00F84DE0">
        <w:fldChar w:fldCharType="separate"/>
      </w:r>
      <w:r w:rsidR="00294246">
        <w:rPr>
          <w:rFonts w:hint="eastAsia"/>
        </w:rPr>
        <w:t>图</w:t>
      </w:r>
      <w:r w:rsidR="00294246">
        <w:rPr>
          <w:rFonts w:hint="eastAsia"/>
        </w:rPr>
        <w:t>3-6</w:t>
      </w:r>
      <w:r w:rsidR="00F84DE0">
        <w:fldChar w:fldCharType="end"/>
      </w:r>
      <w:r>
        <w:rPr>
          <w:rFonts w:hint="eastAsia"/>
        </w:rPr>
        <w:t>所示。</w:t>
      </w:r>
    </w:p>
    <w:p w:rsidR="001E3504" w:rsidRDefault="001E3504" w:rsidP="00891824">
      <w:pPr>
        <w:pStyle w:val="FigureDescription"/>
      </w:pPr>
      <w:bookmarkStart w:id="36" w:name="_Ref418000827"/>
      <w:r>
        <w:t>行为模型</w:t>
      </w:r>
      <w:bookmarkEnd w:id="36"/>
    </w:p>
    <w:p w:rsidR="001E3504" w:rsidRPr="00891824" w:rsidRDefault="00D7759F" w:rsidP="00891824">
      <w:pPr>
        <w:pStyle w:val="Figure"/>
      </w:pPr>
      <w:r>
        <w:rPr>
          <w:noProof/>
        </w:rPr>
        <w:drawing>
          <wp:inline distT="0" distB="0" distL="0" distR="0">
            <wp:extent cx="5400040" cy="2113280"/>
            <wp:effectExtent l="0" t="0" r="0" b="1270"/>
            <wp:docPr id="14" name="图片 14" descr="QQ截图20150417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Q截图20150417160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113280"/>
                    </a:xfrm>
                    <a:prstGeom prst="rect">
                      <a:avLst/>
                    </a:prstGeom>
                    <a:noFill/>
                    <a:ln>
                      <a:noFill/>
                    </a:ln>
                  </pic:spPr>
                </pic:pic>
              </a:graphicData>
            </a:graphic>
          </wp:inline>
        </w:drawing>
      </w:r>
    </w:p>
    <w:p w:rsidR="001E3504" w:rsidRDefault="00A70A76" w:rsidP="00C26506">
      <w:r>
        <w:t>行为模型显示信息说明</w:t>
      </w:r>
      <w:r w:rsidR="00975D8E">
        <w:t>参</w:t>
      </w:r>
      <w:r>
        <w:t>见</w:t>
      </w:r>
      <w:r w:rsidR="00F84DE0">
        <w:fldChar w:fldCharType="begin"/>
      </w:r>
      <w:r w:rsidR="00975D8E">
        <w:instrText xml:space="preserve"> REF _Ref418000961 \r \h </w:instrText>
      </w:r>
      <w:r w:rsidR="00F84DE0">
        <w:fldChar w:fldCharType="separate"/>
      </w:r>
      <w:r w:rsidR="00294246">
        <w:rPr>
          <w:rFonts w:hint="eastAsia"/>
        </w:rPr>
        <w:t>表</w:t>
      </w:r>
      <w:r w:rsidR="00294246">
        <w:rPr>
          <w:rFonts w:hint="eastAsia"/>
        </w:rPr>
        <w:t>3-3</w:t>
      </w:r>
      <w:r w:rsidR="00F84DE0">
        <w:fldChar w:fldCharType="end"/>
      </w:r>
      <w:r w:rsidR="00975D8E">
        <w:rPr>
          <w:rFonts w:hint="eastAsia"/>
        </w:rPr>
        <w:t>。</w:t>
      </w:r>
    </w:p>
    <w:p w:rsidR="00A70A76" w:rsidRDefault="00A70A76" w:rsidP="00A70A76">
      <w:pPr>
        <w:pStyle w:val="TableDescription"/>
      </w:pPr>
      <w:bookmarkStart w:id="37" w:name="_Ref418000961"/>
      <w:r>
        <w:rPr>
          <w:rFonts w:hint="eastAsia"/>
        </w:rPr>
        <w:lastRenderedPageBreak/>
        <w:t>行为模型显示信息</w:t>
      </w:r>
      <w:bookmarkEnd w:id="37"/>
    </w:p>
    <w:tbl>
      <w:tblPr>
        <w:tblW w:w="8902"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673"/>
        <w:gridCol w:w="7229"/>
      </w:tblGrid>
      <w:tr w:rsidR="001E3504" w:rsidTr="001275B9">
        <w:tc>
          <w:tcPr>
            <w:tcW w:w="167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0A0CA1">
            <w:pPr>
              <w:pStyle w:val="TableDescription"/>
              <w:widowControl w:val="0"/>
              <w:numPr>
                <w:ilvl w:val="6"/>
                <w:numId w:val="0"/>
              </w:numPr>
              <w:ind w:left="624"/>
            </w:pPr>
            <w:r>
              <w:t>标题项</w:t>
            </w:r>
          </w:p>
        </w:tc>
        <w:tc>
          <w:tcPr>
            <w:tcW w:w="7229"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0A0CA1">
            <w:pPr>
              <w:pStyle w:val="TableHeading"/>
              <w:widowControl w:val="0"/>
            </w:pPr>
            <w:r>
              <w:rPr>
                <w:rFonts w:hint="eastAsia"/>
              </w:rPr>
              <w:t>说明</w:t>
            </w:r>
          </w:p>
        </w:tc>
      </w:tr>
      <w:tr w:rsidR="001E3504" w:rsidTr="001275B9">
        <w:tc>
          <w:tcPr>
            <w:tcW w:w="1673" w:type="dxa"/>
            <w:shd w:val="clear" w:color="auto" w:fill="auto"/>
            <w:vAlign w:val="center"/>
          </w:tcPr>
          <w:p w:rsidR="001E3504" w:rsidRDefault="001E3504" w:rsidP="000A0CA1">
            <w:pPr>
              <w:pStyle w:val="TableText"/>
              <w:widowControl w:val="0"/>
            </w:pPr>
            <w:r>
              <w:rPr>
                <w:rFonts w:hint="eastAsia"/>
              </w:rPr>
              <w:t>服务器</w:t>
            </w:r>
            <w:r>
              <w:rPr>
                <w:rFonts w:hint="eastAsia"/>
              </w:rPr>
              <w:t>IP</w:t>
            </w:r>
          </w:p>
        </w:tc>
        <w:tc>
          <w:tcPr>
            <w:tcW w:w="7229" w:type="dxa"/>
            <w:shd w:val="clear" w:color="auto" w:fill="auto"/>
            <w:vAlign w:val="center"/>
          </w:tcPr>
          <w:p w:rsidR="001E3504" w:rsidRDefault="001E3504" w:rsidP="000A0CA1">
            <w:pPr>
              <w:pStyle w:val="TableText"/>
              <w:widowControl w:val="0"/>
            </w:pPr>
            <w:r>
              <w:t>数据库服务器</w:t>
            </w:r>
            <w:r>
              <w:t>IP</w:t>
            </w:r>
          </w:p>
        </w:tc>
      </w:tr>
      <w:tr w:rsidR="001E3504" w:rsidTr="001275B9">
        <w:trPr>
          <w:trHeight w:val="351"/>
        </w:trPr>
        <w:tc>
          <w:tcPr>
            <w:tcW w:w="1673" w:type="dxa"/>
            <w:shd w:val="clear" w:color="auto" w:fill="auto"/>
            <w:vAlign w:val="center"/>
          </w:tcPr>
          <w:p w:rsidR="001E3504" w:rsidRDefault="001E3504" w:rsidP="000A0CA1">
            <w:pPr>
              <w:pStyle w:val="TableText"/>
              <w:widowControl w:val="0"/>
            </w:pPr>
            <w:r>
              <w:rPr>
                <w:rFonts w:hint="eastAsia"/>
              </w:rPr>
              <w:t>账号</w:t>
            </w:r>
            <w:r>
              <w:rPr>
                <w:rFonts w:hint="eastAsia"/>
              </w:rPr>
              <w:t>/</w:t>
            </w:r>
            <w:r>
              <w:rPr>
                <w:rFonts w:hint="eastAsia"/>
              </w:rPr>
              <w:t>应用账号</w:t>
            </w:r>
          </w:p>
        </w:tc>
        <w:tc>
          <w:tcPr>
            <w:tcW w:w="7229" w:type="dxa"/>
            <w:shd w:val="clear" w:color="auto" w:fill="auto"/>
            <w:vAlign w:val="center"/>
          </w:tcPr>
          <w:p w:rsidR="001E3504" w:rsidRDefault="001E3504" w:rsidP="000A0CA1">
            <w:pPr>
              <w:pStyle w:val="TableText"/>
              <w:widowControl w:val="0"/>
            </w:pPr>
            <w:r>
              <w:t>统计分析登录数据库账号情况</w:t>
            </w:r>
          </w:p>
        </w:tc>
      </w:tr>
      <w:tr w:rsidR="001E3504" w:rsidTr="001275B9">
        <w:trPr>
          <w:trHeight w:val="273"/>
        </w:trPr>
        <w:tc>
          <w:tcPr>
            <w:tcW w:w="1673" w:type="dxa"/>
            <w:shd w:val="clear" w:color="auto" w:fill="auto"/>
            <w:vAlign w:val="center"/>
          </w:tcPr>
          <w:p w:rsidR="001E3504" w:rsidRDefault="001E3504" w:rsidP="000A0CA1">
            <w:pPr>
              <w:pStyle w:val="TableText"/>
              <w:widowControl w:val="0"/>
            </w:pPr>
            <w:r>
              <w:t>源</w:t>
            </w:r>
            <w:r>
              <w:t>IP/</w:t>
            </w:r>
            <w:r>
              <w:t>应用源</w:t>
            </w:r>
            <w:r>
              <w:t>IP</w:t>
            </w:r>
          </w:p>
        </w:tc>
        <w:tc>
          <w:tcPr>
            <w:tcW w:w="7229" w:type="dxa"/>
            <w:shd w:val="clear" w:color="auto" w:fill="auto"/>
            <w:vAlign w:val="center"/>
          </w:tcPr>
          <w:p w:rsidR="001E3504" w:rsidRDefault="001E3504" w:rsidP="000A0CA1">
            <w:pPr>
              <w:pStyle w:val="TableText"/>
              <w:widowControl w:val="0"/>
            </w:pPr>
            <w:r>
              <w:t>统计分析源</w:t>
            </w:r>
            <w:r>
              <w:t>IP/</w:t>
            </w:r>
            <w:r>
              <w:t>应用源</w:t>
            </w:r>
            <w:r>
              <w:t>IP</w:t>
            </w:r>
            <w:r>
              <w:t>情况</w:t>
            </w:r>
          </w:p>
        </w:tc>
      </w:tr>
      <w:tr w:rsidR="001E3504" w:rsidTr="001275B9">
        <w:trPr>
          <w:trHeight w:val="273"/>
        </w:trPr>
        <w:tc>
          <w:tcPr>
            <w:tcW w:w="1673" w:type="dxa"/>
            <w:shd w:val="clear" w:color="auto" w:fill="auto"/>
            <w:vAlign w:val="center"/>
          </w:tcPr>
          <w:p w:rsidR="001E3504" w:rsidRDefault="001E3504" w:rsidP="000A0CA1">
            <w:pPr>
              <w:pStyle w:val="TableText"/>
              <w:widowControl w:val="0"/>
            </w:pPr>
            <w:r>
              <w:t>客户端工具</w:t>
            </w:r>
          </w:p>
        </w:tc>
        <w:tc>
          <w:tcPr>
            <w:tcW w:w="7229" w:type="dxa"/>
            <w:shd w:val="clear" w:color="auto" w:fill="auto"/>
            <w:vAlign w:val="center"/>
          </w:tcPr>
          <w:p w:rsidR="001E3504" w:rsidRDefault="001E3504" w:rsidP="000A0CA1">
            <w:pPr>
              <w:pStyle w:val="TableText"/>
              <w:widowControl w:val="0"/>
            </w:pPr>
            <w:r>
              <w:t>统计分析登录数据库服务器使用的客户端工具情况</w:t>
            </w:r>
          </w:p>
        </w:tc>
      </w:tr>
      <w:tr w:rsidR="001E3504" w:rsidTr="001275B9">
        <w:trPr>
          <w:trHeight w:val="273"/>
        </w:trPr>
        <w:tc>
          <w:tcPr>
            <w:tcW w:w="1673" w:type="dxa"/>
            <w:shd w:val="clear" w:color="auto" w:fill="auto"/>
            <w:vAlign w:val="center"/>
          </w:tcPr>
          <w:p w:rsidR="001E3504" w:rsidRDefault="001E3504" w:rsidP="000A0CA1">
            <w:pPr>
              <w:pStyle w:val="TableText"/>
              <w:widowControl w:val="0"/>
            </w:pPr>
            <w:r>
              <w:t>表对象</w:t>
            </w:r>
          </w:p>
        </w:tc>
        <w:tc>
          <w:tcPr>
            <w:tcW w:w="7229" w:type="dxa"/>
            <w:shd w:val="clear" w:color="auto" w:fill="auto"/>
            <w:vAlign w:val="center"/>
          </w:tcPr>
          <w:p w:rsidR="001E3504" w:rsidRDefault="001E3504" w:rsidP="000A0CA1">
            <w:pPr>
              <w:pStyle w:val="TableText"/>
              <w:widowControl w:val="0"/>
            </w:pPr>
            <w:r>
              <w:t>统计分析操作数据库中表对象情况</w:t>
            </w:r>
          </w:p>
        </w:tc>
      </w:tr>
      <w:tr w:rsidR="001E3504" w:rsidTr="001275B9">
        <w:trPr>
          <w:trHeight w:val="273"/>
        </w:trPr>
        <w:tc>
          <w:tcPr>
            <w:tcW w:w="1673" w:type="dxa"/>
            <w:shd w:val="clear" w:color="auto" w:fill="auto"/>
            <w:vAlign w:val="center"/>
          </w:tcPr>
          <w:p w:rsidR="001E3504" w:rsidRDefault="001E3504" w:rsidP="000A0CA1">
            <w:pPr>
              <w:pStyle w:val="TableText"/>
              <w:widowControl w:val="0"/>
            </w:pPr>
            <w:r>
              <w:t>操作类型</w:t>
            </w:r>
          </w:p>
        </w:tc>
        <w:tc>
          <w:tcPr>
            <w:tcW w:w="7229" w:type="dxa"/>
            <w:shd w:val="clear" w:color="auto" w:fill="auto"/>
            <w:vAlign w:val="center"/>
          </w:tcPr>
          <w:p w:rsidR="001E3504" w:rsidRDefault="001E3504" w:rsidP="000A0CA1">
            <w:pPr>
              <w:pStyle w:val="TableText"/>
              <w:widowControl w:val="0"/>
            </w:pPr>
            <w:r>
              <w:t>统计分析对数据库进行的操作类型</w:t>
            </w:r>
          </w:p>
        </w:tc>
      </w:tr>
    </w:tbl>
    <w:p w:rsidR="009328D4" w:rsidRDefault="009328D4" w:rsidP="009328D4"/>
    <w:p w:rsidR="009328D4" w:rsidRPr="002E6629" w:rsidRDefault="00D7759F" w:rsidP="009328D4">
      <w:pPr>
        <w:pStyle w:val="NotesHeading"/>
      </w:pPr>
      <w:r w:rsidRPr="000E6F03">
        <w:rPr>
          <w:noProof/>
          <w:lang w:eastAsia="zh-CN"/>
        </w:rPr>
        <w:drawing>
          <wp:inline distT="0" distB="0" distL="0" distR="0">
            <wp:extent cx="586740" cy="241300"/>
            <wp:effectExtent l="0" t="0" r="3810" b="6350"/>
            <wp:docPr id="15" name="图片 31"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说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9328D4" w:rsidRPr="00990C02" w:rsidRDefault="009328D4" w:rsidP="009328D4">
      <w:pPr>
        <w:pStyle w:val="NotesText"/>
        <w:rPr>
          <w:lang w:eastAsia="zh-CN"/>
        </w:rPr>
      </w:pPr>
      <w:r w:rsidRPr="00766ECB">
        <w:rPr>
          <w:rFonts w:hint="eastAsia"/>
          <w:lang w:eastAsia="zh-CN"/>
        </w:rPr>
        <w:t>行为模型标题项后面的红色小球里面的数字表示新增行为。</w:t>
      </w:r>
    </w:p>
    <w:p w:rsidR="009328D4" w:rsidRPr="009328D4" w:rsidRDefault="009328D4" w:rsidP="00C26506"/>
    <w:p w:rsidR="001E3504" w:rsidRDefault="001E3504" w:rsidP="00C017BB">
      <w:pPr>
        <w:pStyle w:val="3"/>
      </w:pPr>
      <w:bookmarkStart w:id="38" w:name="_Toc444591559"/>
      <w:r>
        <w:t>趋势分析</w:t>
      </w:r>
      <w:bookmarkEnd w:id="38"/>
    </w:p>
    <w:p w:rsidR="001E3504" w:rsidRDefault="001E3504" w:rsidP="0071636E">
      <w:pPr>
        <w:pStyle w:val="4"/>
      </w:pPr>
      <w:r>
        <w:rPr>
          <w:rFonts w:hint="eastAsia"/>
        </w:rPr>
        <w:t>功能简介</w:t>
      </w:r>
    </w:p>
    <w:p w:rsidR="007D06E4" w:rsidRPr="007D06E4" w:rsidRDefault="009155E7" w:rsidP="007D06E4">
      <w:r>
        <w:t>对不同数据库的</w:t>
      </w:r>
      <w:r w:rsidR="00C62C14">
        <w:t>审计</w:t>
      </w:r>
      <w:r>
        <w:t>数据进行趋势分析和对同一数据库不同源</w:t>
      </w:r>
      <w:r>
        <w:t>IP</w:t>
      </w:r>
      <w:r>
        <w:t>数据进行趋势分析</w:t>
      </w:r>
      <w:r>
        <w:rPr>
          <w:rFonts w:hint="eastAsia"/>
        </w:rPr>
        <w:t>。</w:t>
      </w:r>
    </w:p>
    <w:p w:rsidR="001E3504" w:rsidRPr="008A1162" w:rsidRDefault="001E3504" w:rsidP="00530261">
      <w:pPr>
        <w:pStyle w:val="4"/>
      </w:pPr>
      <w:r>
        <w:rPr>
          <w:rFonts w:hint="eastAsia"/>
        </w:rPr>
        <w:t>趋势分析配置</w:t>
      </w:r>
    </w:p>
    <w:p w:rsidR="001E3504" w:rsidRDefault="001E3504" w:rsidP="00A2193F">
      <w:pPr>
        <w:pStyle w:val="ItemStep"/>
        <w:rPr>
          <w:lang w:eastAsia="zh-CN"/>
        </w:rPr>
      </w:pPr>
      <w:r>
        <w:rPr>
          <w:rFonts w:hint="eastAsia"/>
          <w:lang w:eastAsia="zh-CN"/>
        </w:rPr>
        <w:t>通过</w:t>
      </w:r>
      <w:r>
        <w:rPr>
          <w:rFonts w:hint="eastAsia"/>
          <w:lang w:eastAsia="zh-CN"/>
        </w:rPr>
        <w:t>[</w:t>
      </w:r>
      <w:r>
        <w:rPr>
          <w:rFonts w:hint="eastAsia"/>
          <w:lang w:eastAsia="zh-CN"/>
        </w:rPr>
        <w:t>主页</w:t>
      </w:r>
      <w:r>
        <w:rPr>
          <w:rFonts w:hint="eastAsia"/>
          <w:lang w:eastAsia="zh-CN"/>
        </w:rPr>
        <w:t>/</w:t>
      </w:r>
      <w:r>
        <w:rPr>
          <w:rFonts w:hint="eastAsia"/>
          <w:lang w:eastAsia="zh-CN"/>
        </w:rPr>
        <w:t>数据分析</w:t>
      </w:r>
      <w:r>
        <w:rPr>
          <w:rFonts w:hint="eastAsia"/>
          <w:lang w:eastAsia="zh-CN"/>
        </w:rPr>
        <w:t>/</w:t>
      </w:r>
      <w:r>
        <w:rPr>
          <w:rFonts w:hint="eastAsia"/>
          <w:lang w:eastAsia="zh-CN"/>
        </w:rPr>
        <w:t>趋势分析</w:t>
      </w:r>
      <w:r>
        <w:rPr>
          <w:rFonts w:hint="eastAsia"/>
          <w:lang w:eastAsia="zh-CN"/>
        </w:rPr>
        <w:t>]</w:t>
      </w:r>
      <w:r w:rsidR="00515DB0">
        <w:rPr>
          <w:rFonts w:hint="eastAsia"/>
          <w:lang w:eastAsia="zh-CN"/>
        </w:rPr>
        <w:t>，进入趋势分析页面。如</w:t>
      </w:r>
      <w:r w:rsidR="00F84DE0">
        <w:rPr>
          <w:lang w:eastAsia="zh-CN"/>
        </w:rPr>
        <w:fldChar w:fldCharType="begin"/>
      </w:r>
      <w:r w:rsidR="00937F1A">
        <w:rPr>
          <w:rFonts w:hint="eastAsia"/>
          <w:lang w:eastAsia="zh-CN"/>
        </w:rPr>
        <w:instrText>REF _Ref418000984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3-7</w:t>
      </w:r>
      <w:r w:rsidR="00F84DE0">
        <w:rPr>
          <w:lang w:eastAsia="zh-CN"/>
        </w:rPr>
        <w:fldChar w:fldCharType="end"/>
      </w:r>
      <w:r>
        <w:rPr>
          <w:rFonts w:hint="eastAsia"/>
          <w:lang w:eastAsia="zh-CN"/>
        </w:rPr>
        <w:t>所示。</w:t>
      </w:r>
    </w:p>
    <w:p w:rsidR="001E3504" w:rsidRDefault="001E3504" w:rsidP="00E10B9C">
      <w:pPr>
        <w:pStyle w:val="FigureDescription"/>
      </w:pPr>
      <w:bookmarkStart w:id="39" w:name="_Ref418000984"/>
      <w:r>
        <w:t>趋势分析</w:t>
      </w:r>
      <w:bookmarkEnd w:id="39"/>
    </w:p>
    <w:p w:rsidR="001E3504" w:rsidRDefault="00D7759F" w:rsidP="00E10B9C">
      <w:pPr>
        <w:pStyle w:val="Figure"/>
      </w:pPr>
      <w:r>
        <w:rPr>
          <w:noProof/>
        </w:rPr>
        <w:drawing>
          <wp:inline distT="0" distB="0" distL="0" distR="0">
            <wp:extent cx="5727700" cy="1561465"/>
            <wp:effectExtent l="0" t="0" r="6350" b="635"/>
            <wp:docPr id="16" name="图片 16" descr="QQ截图201504171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Q截图201504171618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1561465"/>
                    </a:xfrm>
                    <a:prstGeom prst="rect">
                      <a:avLst/>
                    </a:prstGeom>
                    <a:noFill/>
                    <a:ln>
                      <a:noFill/>
                    </a:ln>
                  </pic:spPr>
                </pic:pic>
              </a:graphicData>
            </a:graphic>
          </wp:inline>
        </w:drawing>
      </w:r>
    </w:p>
    <w:p w:rsidR="001E3504" w:rsidRPr="00C80C47" w:rsidRDefault="001E3504" w:rsidP="00C80C47"/>
    <w:p w:rsidR="001E3504" w:rsidRDefault="003D2974" w:rsidP="00A2193F">
      <w:pPr>
        <w:pStyle w:val="ItemStep"/>
        <w:rPr>
          <w:lang w:eastAsia="zh-CN"/>
        </w:rPr>
      </w:pPr>
      <w:r>
        <w:rPr>
          <w:rFonts w:hint="eastAsia"/>
          <w:lang w:eastAsia="zh-CN"/>
        </w:rPr>
        <w:t>趋势分析配置。选项说明参见</w:t>
      </w:r>
      <w:r w:rsidR="00F84DE0">
        <w:rPr>
          <w:lang w:eastAsia="zh-CN"/>
        </w:rPr>
        <w:fldChar w:fldCharType="begin"/>
      </w:r>
      <w:r w:rsidR="008A6447">
        <w:rPr>
          <w:rFonts w:hint="eastAsia"/>
          <w:lang w:eastAsia="zh-CN"/>
        </w:rPr>
        <w:instrText>REF _Ref418001003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3-4</w:t>
      </w:r>
      <w:r w:rsidR="00F84DE0">
        <w:rPr>
          <w:lang w:eastAsia="zh-CN"/>
        </w:rPr>
        <w:fldChar w:fldCharType="end"/>
      </w:r>
      <w:r w:rsidR="001E3504">
        <w:rPr>
          <w:rFonts w:hint="eastAsia"/>
          <w:lang w:eastAsia="zh-CN"/>
        </w:rPr>
        <w:t>。</w:t>
      </w:r>
    </w:p>
    <w:p w:rsidR="001E3504" w:rsidRDefault="001E3504" w:rsidP="009E7157">
      <w:pPr>
        <w:pStyle w:val="TableDescription"/>
      </w:pPr>
      <w:bookmarkStart w:id="40" w:name="_Ref418001003"/>
      <w:r>
        <w:t>趋势分析选项说明</w:t>
      </w:r>
      <w:bookmarkEnd w:id="40"/>
    </w:p>
    <w:tbl>
      <w:tblPr>
        <w:tblW w:w="8902"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356"/>
        <w:gridCol w:w="1417"/>
        <w:gridCol w:w="6129"/>
      </w:tblGrid>
      <w:tr w:rsidR="001E3504" w:rsidTr="00FE366C">
        <w:tc>
          <w:tcPr>
            <w:tcW w:w="2773"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0A0CA1">
            <w:pPr>
              <w:pStyle w:val="TableDescription"/>
              <w:widowControl w:val="0"/>
              <w:numPr>
                <w:ilvl w:val="6"/>
                <w:numId w:val="0"/>
              </w:numPr>
              <w:ind w:left="624"/>
            </w:pPr>
            <w:r>
              <w:t>选项</w:t>
            </w:r>
          </w:p>
        </w:tc>
        <w:tc>
          <w:tcPr>
            <w:tcW w:w="6129"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0A0CA1">
            <w:pPr>
              <w:pStyle w:val="TableHeading"/>
              <w:widowControl w:val="0"/>
            </w:pPr>
            <w:r>
              <w:rPr>
                <w:rFonts w:hint="eastAsia"/>
              </w:rPr>
              <w:t>说明</w:t>
            </w:r>
          </w:p>
        </w:tc>
      </w:tr>
      <w:tr w:rsidR="001E3504" w:rsidTr="00FE366C">
        <w:tc>
          <w:tcPr>
            <w:tcW w:w="2773" w:type="dxa"/>
            <w:gridSpan w:val="2"/>
            <w:shd w:val="clear" w:color="auto" w:fill="auto"/>
            <w:vAlign w:val="center"/>
          </w:tcPr>
          <w:p w:rsidR="001E3504" w:rsidRDefault="001E3504" w:rsidP="000A0CA1">
            <w:pPr>
              <w:pStyle w:val="TableText"/>
              <w:widowControl w:val="0"/>
            </w:pPr>
            <w:r>
              <w:rPr>
                <w:rFonts w:hint="eastAsia"/>
              </w:rPr>
              <w:t>时间段</w:t>
            </w:r>
          </w:p>
        </w:tc>
        <w:tc>
          <w:tcPr>
            <w:tcW w:w="6129" w:type="dxa"/>
            <w:shd w:val="clear" w:color="auto" w:fill="auto"/>
            <w:vAlign w:val="center"/>
          </w:tcPr>
          <w:p w:rsidR="001E3504" w:rsidRDefault="001E3504" w:rsidP="000A0CA1">
            <w:pPr>
              <w:pStyle w:val="TableText"/>
              <w:widowControl w:val="0"/>
            </w:pPr>
            <w:r>
              <w:t>可以快速选择本日</w:t>
            </w:r>
            <w:r>
              <w:rPr>
                <w:rFonts w:hint="eastAsia"/>
              </w:rPr>
              <w:t>、</w:t>
            </w:r>
            <w:r>
              <w:t>本周</w:t>
            </w:r>
            <w:r>
              <w:rPr>
                <w:rFonts w:hint="eastAsia"/>
              </w:rPr>
              <w:t>、</w:t>
            </w:r>
            <w:r>
              <w:t>本月</w:t>
            </w:r>
            <w:r>
              <w:rPr>
                <w:rFonts w:hint="eastAsia"/>
              </w:rPr>
              <w:t>、</w:t>
            </w:r>
            <w:r>
              <w:t>最近</w:t>
            </w:r>
            <w:r>
              <w:rPr>
                <w:rFonts w:hint="eastAsia"/>
              </w:rPr>
              <w:t>7</w:t>
            </w:r>
            <w:r>
              <w:rPr>
                <w:rFonts w:hint="eastAsia"/>
              </w:rPr>
              <w:t>天或最近</w:t>
            </w:r>
            <w:r>
              <w:rPr>
                <w:rFonts w:hint="eastAsia"/>
              </w:rPr>
              <w:t>30</w:t>
            </w:r>
            <w:r>
              <w:rPr>
                <w:rFonts w:hint="eastAsia"/>
              </w:rPr>
              <w:t>天，同时单击日期，支持自定义时间段。范围：</w:t>
            </w:r>
            <w:r>
              <w:rPr>
                <w:rFonts w:hint="eastAsia"/>
              </w:rPr>
              <w:t>1~</w:t>
            </w:r>
            <w:r>
              <w:t>365</w:t>
            </w:r>
            <w:r>
              <w:t>天</w:t>
            </w:r>
          </w:p>
        </w:tc>
      </w:tr>
      <w:tr w:rsidR="001E3504" w:rsidTr="00FE366C">
        <w:trPr>
          <w:trHeight w:val="351"/>
        </w:trPr>
        <w:tc>
          <w:tcPr>
            <w:tcW w:w="2773" w:type="dxa"/>
            <w:gridSpan w:val="2"/>
            <w:shd w:val="clear" w:color="auto" w:fill="auto"/>
            <w:vAlign w:val="center"/>
          </w:tcPr>
          <w:p w:rsidR="001E3504" w:rsidRDefault="001E3504" w:rsidP="000A0CA1">
            <w:pPr>
              <w:pStyle w:val="TableText"/>
              <w:widowControl w:val="0"/>
            </w:pPr>
            <w:r>
              <w:rPr>
                <w:rFonts w:hint="eastAsia"/>
              </w:rPr>
              <w:t>展现粒度</w:t>
            </w:r>
          </w:p>
        </w:tc>
        <w:tc>
          <w:tcPr>
            <w:tcW w:w="6129" w:type="dxa"/>
            <w:shd w:val="clear" w:color="auto" w:fill="auto"/>
            <w:vAlign w:val="center"/>
          </w:tcPr>
          <w:p w:rsidR="001E3504" w:rsidRDefault="001E3504" w:rsidP="000A0CA1">
            <w:pPr>
              <w:pStyle w:val="TableText"/>
              <w:widowControl w:val="0"/>
            </w:pPr>
            <w:r>
              <w:t>按小时</w:t>
            </w:r>
            <w:r>
              <w:rPr>
                <w:rFonts w:hint="eastAsia"/>
              </w:rPr>
              <w:t>、</w:t>
            </w:r>
            <w:r>
              <w:t>按天</w:t>
            </w:r>
            <w:r>
              <w:rPr>
                <w:rFonts w:hint="eastAsia"/>
              </w:rPr>
              <w:t>、</w:t>
            </w:r>
            <w:r>
              <w:t>按周或按月</w:t>
            </w:r>
          </w:p>
        </w:tc>
      </w:tr>
      <w:tr w:rsidR="001E3504" w:rsidTr="00FE366C">
        <w:trPr>
          <w:trHeight w:val="195"/>
        </w:trPr>
        <w:tc>
          <w:tcPr>
            <w:tcW w:w="1356" w:type="dxa"/>
            <w:vMerge w:val="restart"/>
            <w:shd w:val="clear" w:color="auto" w:fill="auto"/>
            <w:vAlign w:val="center"/>
          </w:tcPr>
          <w:p w:rsidR="001E3504" w:rsidRDefault="001E3504" w:rsidP="000A0CA1">
            <w:pPr>
              <w:pStyle w:val="TableText"/>
              <w:widowControl w:val="0"/>
            </w:pPr>
            <w:r>
              <w:t>添加服务器</w:t>
            </w:r>
            <w:r>
              <w:t>IP</w:t>
            </w:r>
          </w:p>
        </w:tc>
        <w:tc>
          <w:tcPr>
            <w:tcW w:w="1417" w:type="dxa"/>
            <w:shd w:val="clear" w:color="auto" w:fill="auto"/>
            <w:vAlign w:val="center"/>
          </w:tcPr>
          <w:p w:rsidR="001E3504" w:rsidRDefault="001E3504" w:rsidP="000A0CA1">
            <w:pPr>
              <w:pStyle w:val="TableText"/>
              <w:widowControl w:val="0"/>
            </w:pPr>
            <w:r>
              <w:rPr>
                <w:rFonts w:hint="eastAsia"/>
              </w:rPr>
              <w:t>不同服务器之间分析</w:t>
            </w:r>
          </w:p>
        </w:tc>
        <w:tc>
          <w:tcPr>
            <w:tcW w:w="6129" w:type="dxa"/>
            <w:shd w:val="clear" w:color="auto" w:fill="auto"/>
            <w:vAlign w:val="center"/>
          </w:tcPr>
          <w:p w:rsidR="001E3504" w:rsidRDefault="001E3504" w:rsidP="000A0CA1">
            <w:pPr>
              <w:pStyle w:val="TableText"/>
              <w:widowControl w:val="0"/>
            </w:pPr>
            <w:r>
              <w:rPr>
                <w:rFonts w:hint="eastAsia"/>
              </w:rPr>
              <w:t>分析不同数据库服务器的趋势，最多支持</w:t>
            </w:r>
            <w:r>
              <w:rPr>
                <w:rFonts w:hint="eastAsia"/>
              </w:rPr>
              <w:t>3</w:t>
            </w:r>
            <w:r>
              <w:rPr>
                <w:rFonts w:hint="eastAsia"/>
              </w:rPr>
              <w:t>个服务器</w:t>
            </w:r>
          </w:p>
        </w:tc>
      </w:tr>
      <w:tr w:rsidR="001E3504" w:rsidTr="00FE366C">
        <w:trPr>
          <w:trHeight w:val="195"/>
        </w:trPr>
        <w:tc>
          <w:tcPr>
            <w:tcW w:w="1356" w:type="dxa"/>
            <w:vMerge/>
            <w:shd w:val="clear" w:color="auto" w:fill="auto"/>
            <w:vAlign w:val="center"/>
          </w:tcPr>
          <w:p w:rsidR="001E3504" w:rsidRDefault="001E3504" w:rsidP="000A0CA1">
            <w:pPr>
              <w:pStyle w:val="TableText"/>
              <w:widowControl w:val="0"/>
            </w:pPr>
          </w:p>
        </w:tc>
        <w:tc>
          <w:tcPr>
            <w:tcW w:w="1417" w:type="dxa"/>
            <w:shd w:val="clear" w:color="auto" w:fill="auto"/>
            <w:vAlign w:val="center"/>
          </w:tcPr>
          <w:p w:rsidR="001E3504" w:rsidRDefault="001E3504" w:rsidP="000A0CA1">
            <w:pPr>
              <w:pStyle w:val="TableText"/>
              <w:widowControl w:val="0"/>
            </w:pPr>
            <w:r>
              <w:t>同一服务器不同来源</w:t>
            </w:r>
            <w:r>
              <w:t>IP</w:t>
            </w:r>
            <w:r>
              <w:t>分析</w:t>
            </w:r>
          </w:p>
        </w:tc>
        <w:tc>
          <w:tcPr>
            <w:tcW w:w="6129" w:type="dxa"/>
            <w:shd w:val="clear" w:color="auto" w:fill="auto"/>
            <w:vAlign w:val="center"/>
          </w:tcPr>
          <w:p w:rsidR="001E3504" w:rsidRDefault="001E3504" w:rsidP="000A0CA1">
            <w:pPr>
              <w:pStyle w:val="TableText"/>
              <w:widowControl w:val="0"/>
            </w:pPr>
            <w:r>
              <w:t>分析同一服务器不同来源</w:t>
            </w:r>
            <w:r>
              <w:t>IP</w:t>
            </w:r>
            <w:r>
              <w:t>的趋势</w:t>
            </w:r>
            <w:r>
              <w:rPr>
                <w:rFonts w:hint="eastAsia"/>
              </w:rPr>
              <w:t>，</w:t>
            </w:r>
          </w:p>
          <w:p w:rsidR="001E3504" w:rsidRDefault="001E3504" w:rsidP="0075575D">
            <w:pPr>
              <w:pStyle w:val="ItemStepinTable"/>
            </w:pPr>
            <w:r>
              <w:t>先选择一个服务器</w:t>
            </w:r>
            <w:r>
              <w:t>IP</w:t>
            </w:r>
          </w:p>
          <w:p w:rsidR="001E3504" w:rsidRDefault="001E3504" w:rsidP="0075575D">
            <w:pPr>
              <w:pStyle w:val="ItemStepinTable"/>
            </w:pPr>
            <w:r>
              <w:t>再添加来源</w:t>
            </w:r>
            <w:r>
              <w:t>IP</w:t>
            </w:r>
            <w:r>
              <w:rPr>
                <w:rFonts w:hint="eastAsia"/>
              </w:rPr>
              <w:t>，</w:t>
            </w:r>
            <w:r>
              <w:t>最多支持</w:t>
            </w:r>
            <w:r>
              <w:rPr>
                <w:rFonts w:hint="eastAsia"/>
              </w:rPr>
              <w:t>3</w:t>
            </w:r>
            <w:r>
              <w:rPr>
                <w:rFonts w:hint="eastAsia"/>
              </w:rPr>
              <w:t>个来源</w:t>
            </w:r>
            <w:r>
              <w:rPr>
                <w:rFonts w:hint="eastAsia"/>
              </w:rPr>
              <w:t>IP</w:t>
            </w:r>
          </w:p>
        </w:tc>
      </w:tr>
    </w:tbl>
    <w:p w:rsidR="001E3504" w:rsidRDefault="001E3504" w:rsidP="00411025">
      <w:pPr>
        <w:pStyle w:val="ItemStep"/>
        <w:rPr>
          <w:lang w:eastAsia="zh-CN"/>
        </w:rPr>
      </w:pPr>
      <w:r>
        <w:rPr>
          <w:rFonts w:hint="eastAsia"/>
          <w:lang w:eastAsia="zh-CN"/>
        </w:rPr>
        <w:t>单击</w:t>
      </w:r>
      <w:r>
        <w:rPr>
          <w:rFonts w:hint="eastAsia"/>
          <w:lang w:eastAsia="zh-CN"/>
        </w:rPr>
        <w:t>&lt;</w:t>
      </w:r>
      <w:r>
        <w:rPr>
          <w:rFonts w:hint="eastAsia"/>
          <w:lang w:eastAsia="zh-CN"/>
        </w:rPr>
        <w:t>查看审计记录数趋势</w:t>
      </w:r>
      <w:r>
        <w:rPr>
          <w:rFonts w:hint="eastAsia"/>
          <w:lang w:eastAsia="zh-CN"/>
        </w:rPr>
        <w:t>&gt;</w:t>
      </w:r>
      <w:r>
        <w:rPr>
          <w:rFonts w:hint="eastAsia"/>
          <w:lang w:eastAsia="zh-CN"/>
        </w:rPr>
        <w:t>，</w:t>
      </w:r>
      <w:r>
        <w:rPr>
          <w:lang w:eastAsia="zh-CN"/>
        </w:rPr>
        <w:t>查看趋势分析结果</w:t>
      </w:r>
      <w:r w:rsidR="003341EF">
        <w:rPr>
          <w:rFonts w:hint="eastAsia"/>
          <w:lang w:eastAsia="zh-CN"/>
        </w:rPr>
        <w:t>。如</w:t>
      </w:r>
      <w:r w:rsidR="00F84DE0">
        <w:rPr>
          <w:lang w:eastAsia="zh-CN"/>
        </w:rPr>
        <w:fldChar w:fldCharType="begin"/>
      </w:r>
      <w:r w:rsidR="003341EF">
        <w:rPr>
          <w:rFonts w:hint="eastAsia"/>
          <w:lang w:eastAsia="zh-CN"/>
        </w:rPr>
        <w:instrText>REF _Ref418001016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3-8</w:t>
      </w:r>
      <w:r w:rsidR="00F84DE0">
        <w:rPr>
          <w:lang w:eastAsia="zh-CN"/>
        </w:rPr>
        <w:fldChar w:fldCharType="end"/>
      </w:r>
      <w:r>
        <w:rPr>
          <w:rFonts w:hint="eastAsia"/>
          <w:lang w:eastAsia="zh-CN"/>
        </w:rPr>
        <w:t>所示。</w:t>
      </w:r>
    </w:p>
    <w:p w:rsidR="001E3504" w:rsidRDefault="001E3504" w:rsidP="00D82217">
      <w:pPr>
        <w:pStyle w:val="FigureDescription"/>
      </w:pPr>
      <w:bookmarkStart w:id="41" w:name="_Ref418001016"/>
      <w:r>
        <w:t>趋势分析结果图</w:t>
      </w:r>
      <w:bookmarkEnd w:id="41"/>
    </w:p>
    <w:p w:rsidR="001E3504" w:rsidRDefault="00D7759F" w:rsidP="00D82217">
      <w:pPr>
        <w:pStyle w:val="Figure"/>
      </w:pPr>
      <w:r>
        <w:rPr>
          <w:noProof/>
        </w:rPr>
        <w:drawing>
          <wp:inline distT="0" distB="0" distL="0" distR="0">
            <wp:extent cx="5727700" cy="2795270"/>
            <wp:effectExtent l="0" t="0" r="6350" b="5080"/>
            <wp:docPr id="17" name="图片 17" descr="QQ截图2015041716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Q截图201504171647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795270"/>
                    </a:xfrm>
                    <a:prstGeom prst="rect">
                      <a:avLst/>
                    </a:prstGeom>
                    <a:noFill/>
                    <a:ln>
                      <a:noFill/>
                    </a:ln>
                  </pic:spPr>
                </pic:pic>
              </a:graphicData>
            </a:graphic>
          </wp:inline>
        </w:drawing>
      </w:r>
    </w:p>
    <w:p w:rsidR="001E3504" w:rsidRPr="00C77B73" w:rsidRDefault="001E3504" w:rsidP="00C77B73"/>
    <w:p w:rsidR="001E3504" w:rsidRDefault="001E3504" w:rsidP="00C017BB">
      <w:pPr>
        <w:pStyle w:val="3"/>
      </w:pPr>
      <w:bookmarkStart w:id="42" w:name="_Toc444591560"/>
      <w:r>
        <w:rPr>
          <w:rFonts w:hint="eastAsia"/>
        </w:rPr>
        <w:t>对比分析</w:t>
      </w:r>
      <w:bookmarkEnd w:id="42"/>
    </w:p>
    <w:p w:rsidR="001E3504" w:rsidRDefault="001E3504" w:rsidP="00382909">
      <w:pPr>
        <w:pStyle w:val="4"/>
      </w:pPr>
      <w:r>
        <w:rPr>
          <w:rFonts w:hint="eastAsia"/>
        </w:rPr>
        <w:t>功能简介</w:t>
      </w:r>
    </w:p>
    <w:p w:rsidR="006007BA" w:rsidRPr="006007BA" w:rsidRDefault="00AA0993" w:rsidP="006007BA">
      <w:r>
        <w:t>对同一服务器不同时间审计情况对比分析和对不同服务器同一时间审计情况对比分析</w:t>
      </w:r>
      <w:r>
        <w:rPr>
          <w:rFonts w:hint="eastAsia"/>
        </w:rPr>
        <w:t>。</w:t>
      </w:r>
    </w:p>
    <w:p w:rsidR="001E3504" w:rsidRDefault="001E3504" w:rsidP="00382909">
      <w:pPr>
        <w:pStyle w:val="4"/>
      </w:pPr>
      <w:r>
        <w:rPr>
          <w:rFonts w:hint="eastAsia"/>
        </w:rPr>
        <w:t>对比分析配置</w:t>
      </w:r>
    </w:p>
    <w:p w:rsidR="001E3504" w:rsidRDefault="001E3504" w:rsidP="00996675">
      <w:pPr>
        <w:pStyle w:val="ItemStep"/>
        <w:rPr>
          <w:lang w:eastAsia="zh-CN"/>
        </w:rPr>
      </w:pPr>
      <w:r>
        <w:rPr>
          <w:rFonts w:hint="eastAsia"/>
          <w:lang w:eastAsia="zh-CN"/>
        </w:rPr>
        <w:t>通过</w:t>
      </w:r>
      <w:r>
        <w:rPr>
          <w:rFonts w:hint="eastAsia"/>
          <w:lang w:eastAsia="zh-CN"/>
        </w:rPr>
        <w:t>[</w:t>
      </w:r>
      <w:r>
        <w:rPr>
          <w:rFonts w:hint="eastAsia"/>
          <w:lang w:eastAsia="zh-CN"/>
        </w:rPr>
        <w:t>主页</w:t>
      </w:r>
      <w:r>
        <w:rPr>
          <w:rFonts w:hint="eastAsia"/>
          <w:lang w:eastAsia="zh-CN"/>
        </w:rPr>
        <w:t>/</w:t>
      </w:r>
      <w:r>
        <w:rPr>
          <w:rFonts w:hint="eastAsia"/>
          <w:lang w:eastAsia="zh-CN"/>
        </w:rPr>
        <w:t>数据分析</w:t>
      </w:r>
      <w:r>
        <w:rPr>
          <w:rFonts w:hint="eastAsia"/>
          <w:lang w:eastAsia="zh-CN"/>
        </w:rPr>
        <w:t>/</w:t>
      </w:r>
      <w:r>
        <w:rPr>
          <w:rFonts w:hint="eastAsia"/>
          <w:lang w:eastAsia="zh-CN"/>
        </w:rPr>
        <w:t>对比分析</w:t>
      </w:r>
      <w:r>
        <w:rPr>
          <w:rFonts w:hint="eastAsia"/>
          <w:lang w:eastAsia="zh-CN"/>
        </w:rPr>
        <w:t>]</w:t>
      </w:r>
      <w:r w:rsidR="0026033A">
        <w:rPr>
          <w:rFonts w:hint="eastAsia"/>
          <w:lang w:eastAsia="zh-CN"/>
        </w:rPr>
        <w:t>，进入对比分析页面。如</w:t>
      </w:r>
      <w:r w:rsidR="00F84DE0">
        <w:rPr>
          <w:lang w:eastAsia="zh-CN"/>
        </w:rPr>
        <w:fldChar w:fldCharType="begin"/>
      </w:r>
      <w:r w:rsidR="00C94D86">
        <w:rPr>
          <w:rFonts w:hint="eastAsia"/>
          <w:lang w:eastAsia="zh-CN"/>
        </w:rPr>
        <w:instrText>REF _Ref418001032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3-9</w:t>
      </w:r>
      <w:r w:rsidR="00F84DE0">
        <w:rPr>
          <w:lang w:eastAsia="zh-CN"/>
        </w:rPr>
        <w:fldChar w:fldCharType="end"/>
      </w:r>
      <w:r>
        <w:rPr>
          <w:rFonts w:hint="eastAsia"/>
          <w:lang w:eastAsia="zh-CN"/>
        </w:rPr>
        <w:t>所示。</w:t>
      </w:r>
    </w:p>
    <w:p w:rsidR="001E3504" w:rsidRDefault="001E3504" w:rsidP="00C00C9A">
      <w:pPr>
        <w:pStyle w:val="FigureDescription"/>
      </w:pPr>
      <w:bookmarkStart w:id="43" w:name="_Ref418001032"/>
      <w:r>
        <w:rPr>
          <w:rFonts w:hint="eastAsia"/>
        </w:rPr>
        <w:lastRenderedPageBreak/>
        <w:t>对比分析</w:t>
      </w:r>
      <w:bookmarkEnd w:id="43"/>
    </w:p>
    <w:p w:rsidR="001E3504" w:rsidRDefault="00D7759F" w:rsidP="00C00C9A">
      <w:pPr>
        <w:pStyle w:val="Figure"/>
      </w:pPr>
      <w:r>
        <w:rPr>
          <w:noProof/>
        </w:rPr>
        <w:drawing>
          <wp:inline distT="0" distB="0" distL="0" distR="0">
            <wp:extent cx="5727700" cy="2493010"/>
            <wp:effectExtent l="0" t="0" r="6350" b="2540"/>
            <wp:docPr id="18" name="图片 18" descr="QQ截图2015041716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Q截图201504171659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2493010"/>
                    </a:xfrm>
                    <a:prstGeom prst="rect">
                      <a:avLst/>
                    </a:prstGeom>
                    <a:noFill/>
                    <a:ln>
                      <a:noFill/>
                    </a:ln>
                  </pic:spPr>
                </pic:pic>
              </a:graphicData>
            </a:graphic>
          </wp:inline>
        </w:drawing>
      </w:r>
    </w:p>
    <w:p w:rsidR="001E3504" w:rsidRPr="00C12628" w:rsidRDefault="001E3504" w:rsidP="00C12628"/>
    <w:p w:rsidR="001E3504" w:rsidRDefault="00A03E92" w:rsidP="006E0750">
      <w:pPr>
        <w:pStyle w:val="ItemStep"/>
        <w:rPr>
          <w:lang w:eastAsia="zh-CN"/>
        </w:rPr>
      </w:pPr>
      <w:r>
        <w:rPr>
          <w:rFonts w:hint="eastAsia"/>
          <w:lang w:eastAsia="zh-CN"/>
        </w:rPr>
        <w:t>选择对比分析类型、服务器和对比分析时间段。选项说明参见</w:t>
      </w:r>
      <w:r w:rsidR="00F84DE0">
        <w:rPr>
          <w:lang w:eastAsia="zh-CN"/>
        </w:rPr>
        <w:fldChar w:fldCharType="begin"/>
      </w:r>
      <w:r w:rsidR="00C56C57">
        <w:rPr>
          <w:rFonts w:hint="eastAsia"/>
          <w:lang w:eastAsia="zh-CN"/>
        </w:rPr>
        <w:instrText>REF _Ref418001068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3-5</w:t>
      </w:r>
      <w:r w:rsidR="00F84DE0">
        <w:rPr>
          <w:lang w:eastAsia="zh-CN"/>
        </w:rPr>
        <w:fldChar w:fldCharType="end"/>
      </w:r>
      <w:r w:rsidR="001E3504">
        <w:rPr>
          <w:rFonts w:hint="eastAsia"/>
          <w:lang w:eastAsia="zh-CN"/>
        </w:rPr>
        <w:t>。</w:t>
      </w:r>
    </w:p>
    <w:p w:rsidR="001E3504" w:rsidRDefault="00792F4A" w:rsidP="008A5D75">
      <w:pPr>
        <w:pStyle w:val="TableDescription"/>
      </w:pPr>
      <w:bookmarkStart w:id="44" w:name="_Ref418001068"/>
      <w:r>
        <w:t>对比分析选项说明</w:t>
      </w:r>
      <w:bookmarkEnd w:id="44"/>
    </w:p>
    <w:tbl>
      <w:tblPr>
        <w:tblW w:w="896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072"/>
        <w:gridCol w:w="1701"/>
        <w:gridCol w:w="6195"/>
      </w:tblGrid>
      <w:tr w:rsidR="001E3504" w:rsidTr="000A0CA1">
        <w:tc>
          <w:tcPr>
            <w:tcW w:w="2773"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0A0CA1">
            <w:pPr>
              <w:pStyle w:val="TableDescription"/>
              <w:widowControl w:val="0"/>
              <w:numPr>
                <w:ilvl w:val="6"/>
                <w:numId w:val="0"/>
              </w:numPr>
              <w:ind w:left="624"/>
            </w:pPr>
            <w:r>
              <w:t>选项</w:t>
            </w:r>
          </w:p>
        </w:tc>
        <w:tc>
          <w:tcPr>
            <w:tcW w:w="6195"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0A0CA1">
            <w:pPr>
              <w:pStyle w:val="TableHeading"/>
              <w:widowControl w:val="0"/>
            </w:pPr>
            <w:r>
              <w:rPr>
                <w:rFonts w:hint="eastAsia"/>
              </w:rPr>
              <w:t>说明</w:t>
            </w:r>
          </w:p>
        </w:tc>
      </w:tr>
      <w:tr w:rsidR="001E3504" w:rsidTr="002E460E">
        <w:trPr>
          <w:trHeight w:val="195"/>
        </w:trPr>
        <w:tc>
          <w:tcPr>
            <w:tcW w:w="1072" w:type="dxa"/>
            <w:vMerge w:val="restart"/>
            <w:shd w:val="clear" w:color="auto" w:fill="auto"/>
            <w:vAlign w:val="center"/>
          </w:tcPr>
          <w:p w:rsidR="001E3504" w:rsidRDefault="001E3504" w:rsidP="000A0CA1">
            <w:pPr>
              <w:pStyle w:val="TableText"/>
              <w:widowControl w:val="0"/>
            </w:pPr>
            <w:r>
              <w:rPr>
                <w:rFonts w:hint="eastAsia"/>
              </w:rPr>
              <w:t>对比类型</w:t>
            </w:r>
          </w:p>
        </w:tc>
        <w:tc>
          <w:tcPr>
            <w:tcW w:w="1701" w:type="dxa"/>
            <w:shd w:val="clear" w:color="auto" w:fill="auto"/>
            <w:vAlign w:val="center"/>
          </w:tcPr>
          <w:p w:rsidR="001E3504" w:rsidRDefault="001E3504" w:rsidP="000A0CA1">
            <w:pPr>
              <w:pStyle w:val="TableText"/>
              <w:widowControl w:val="0"/>
            </w:pPr>
            <w:r>
              <w:rPr>
                <w:rFonts w:hint="eastAsia"/>
              </w:rPr>
              <w:t>同一服务器不同时间对比</w:t>
            </w:r>
          </w:p>
        </w:tc>
        <w:tc>
          <w:tcPr>
            <w:tcW w:w="6195" w:type="dxa"/>
            <w:shd w:val="clear" w:color="auto" w:fill="auto"/>
            <w:vAlign w:val="center"/>
          </w:tcPr>
          <w:p w:rsidR="001E3504" w:rsidRDefault="001E3504" w:rsidP="000A0CA1">
            <w:pPr>
              <w:pStyle w:val="TableText"/>
              <w:widowControl w:val="0"/>
            </w:pPr>
            <w:r>
              <w:t>针对同一服务器</w:t>
            </w:r>
            <w:r>
              <w:rPr>
                <w:rFonts w:hint="eastAsia"/>
              </w:rPr>
              <w:t>，</w:t>
            </w:r>
            <w:r>
              <w:t>不同时间段对比分析</w:t>
            </w:r>
          </w:p>
        </w:tc>
      </w:tr>
      <w:tr w:rsidR="001E3504" w:rsidTr="002E460E">
        <w:trPr>
          <w:trHeight w:val="195"/>
        </w:trPr>
        <w:tc>
          <w:tcPr>
            <w:tcW w:w="1072" w:type="dxa"/>
            <w:vMerge/>
            <w:shd w:val="clear" w:color="auto" w:fill="auto"/>
            <w:vAlign w:val="center"/>
          </w:tcPr>
          <w:p w:rsidR="001E3504" w:rsidRDefault="001E3504" w:rsidP="000A0CA1">
            <w:pPr>
              <w:pStyle w:val="TableText"/>
              <w:widowControl w:val="0"/>
            </w:pPr>
          </w:p>
        </w:tc>
        <w:tc>
          <w:tcPr>
            <w:tcW w:w="1701" w:type="dxa"/>
            <w:shd w:val="clear" w:color="auto" w:fill="auto"/>
            <w:vAlign w:val="center"/>
          </w:tcPr>
          <w:p w:rsidR="001E3504" w:rsidRDefault="001E3504" w:rsidP="000A0CA1">
            <w:pPr>
              <w:pStyle w:val="TableText"/>
              <w:widowControl w:val="0"/>
            </w:pPr>
            <w:r>
              <w:rPr>
                <w:rFonts w:hint="eastAsia"/>
              </w:rPr>
              <w:t>不同服务器同一时间对比</w:t>
            </w:r>
          </w:p>
        </w:tc>
        <w:tc>
          <w:tcPr>
            <w:tcW w:w="6195" w:type="dxa"/>
            <w:shd w:val="clear" w:color="auto" w:fill="auto"/>
            <w:vAlign w:val="center"/>
          </w:tcPr>
          <w:p w:rsidR="001E3504" w:rsidRDefault="001E3504" w:rsidP="000A0CA1">
            <w:pPr>
              <w:pStyle w:val="TableText"/>
              <w:widowControl w:val="0"/>
            </w:pPr>
            <w:r>
              <w:t>针对不同服务器</w:t>
            </w:r>
            <w:r>
              <w:rPr>
                <w:rFonts w:hint="eastAsia"/>
              </w:rPr>
              <w:t>，</w:t>
            </w:r>
            <w:r>
              <w:t>相同时间段对比分析</w:t>
            </w:r>
          </w:p>
        </w:tc>
      </w:tr>
      <w:tr w:rsidR="001E3504" w:rsidTr="000A0CA1">
        <w:tc>
          <w:tcPr>
            <w:tcW w:w="2773" w:type="dxa"/>
            <w:gridSpan w:val="2"/>
            <w:shd w:val="clear" w:color="auto" w:fill="auto"/>
            <w:vAlign w:val="center"/>
          </w:tcPr>
          <w:p w:rsidR="001E3504" w:rsidRDefault="001E3504" w:rsidP="000A0CA1">
            <w:pPr>
              <w:pStyle w:val="TableText"/>
              <w:widowControl w:val="0"/>
            </w:pPr>
            <w:r>
              <w:rPr>
                <w:rFonts w:hint="eastAsia"/>
              </w:rPr>
              <w:t>服务器</w:t>
            </w:r>
            <w:r>
              <w:rPr>
                <w:rFonts w:hint="eastAsia"/>
              </w:rPr>
              <w:t>IP</w:t>
            </w:r>
          </w:p>
        </w:tc>
        <w:tc>
          <w:tcPr>
            <w:tcW w:w="6195" w:type="dxa"/>
            <w:shd w:val="clear" w:color="auto" w:fill="auto"/>
            <w:vAlign w:val="center"/>
          </w:tcPr>
          <w:p w:rsidR="001E3504" w:rsidRDefault="001E3504" w:rsidP="000A0CA1">
            <w:pPr>
              <w:pStyle w:val="TableText"/>
              <w:widowControl w:val="0"/>
            </w:pPr>
            <w:r>
              <w:t>选择对比分析</w:t>
            </w:r>
            <w:r>
              <w:rPr>
                <w:rFonts w:hint="eastAsia"/>
              </w:rPr>
              <w:t>的服务器</w:t>
            </w:r>
            <w:r>
              <w:rPr>
                <w:rFonts w:hint="eastAsia"/>
              </w:rPr>
              <w:t>IP</w:t>
            </w:r>
          </w:p>
          <w:p w:rsidR="001E3504" w:rsidRDefault="001E3504" w:rsidP="00CC0EB7">
            <w:pPr>
              <w:pStyle w:val="ItemListinTable"/>
              <w:rPr>
                <w:lang w:eastAsia="zh-CN"/>
              </w:rPr>
            </w:pPr>
            <w:r>
              <w:rPr>
                <w:rFonts w:hint="eastAsia"/>
                <w:lang w:eastAsia="zh-CN"/>
              </w:rPr>
              <w:t>对比类型为同一服务器不同时间对比时，选择一个服务器</w:t>
            </w:r>
            <w:r>
              <w:rPr>
                <w:rFonts w:hint="eastAsia"/>
                <w:lang w:eastAsia="zh-CN"/>
              </w:rPr>
              <w:t>IP</w:t>
            </w:r>
          </w:p>
          <w:p w:rsidR="001E3504" w:rsidRDefault="001E3504" w:rsidP="00CC0EB7">
            <w:pPr>
              <w:pStyle w:val="ItemListinTable"/>
              <w:rPr>
                <w:lang w:eastAsia="zh-CN"/>
              </w:rPr>
            </w:pPr>
            <w:r>
              <w:rPr>
                <w:lang w:eastAsia="zh-CN"/>
              </w:rPr>
              <w:t>对比类型为不同服务器同一时间对比时</w:t>
            </w:r>
            <w:r>
              <w:rPr>
                <w:rFonts w:hint="eastAsia"/>
                <w:lang w:eastAsia="zh-CN"/>
              </w:rPr>
              <w:t>，</w:t>
            </w:r>
            <w:r>
              <w:rPr>
                <w:lang w:eastAsia="zh-CN"/>
              </w:rPr>
              <w:t>选择两个服务器</w:t>
            </w:r>
            <w:r>
              <w:rPr>
                <w:lang w:eastAsia="zh-CN"/>
              </w:rPr>
              <w:t>IP</w:t>
            </w:r>
          </w:p>
        </w:tc>
      </w:tr>
      <w:tr w:rsidR="001E3504" w:rsidTr="000A0CA1">
        <w:trPr>
          <w:trHeight w:val="351"/>
        </w:trPr>
        <w:tc>
          <w:tcPr>
            <w:tcW w:w="2773" w:type="dxa"/>
            <w:gridSpan w:val="2"/>
            <w:shd w:val="clear" w:color="auto" w:fill="auto"/>
            <w:vAlign w:val="center"/>
          </w:tcPr>
          <w:p w:rsidR="001E3504" w:rsidRDefault="001E3504" w:rsidP="000A0CA1">
            <w:pPr>
              <w:pStyle w:val="TableText"/>
              <w:widowControl w:val="0"/>
            </w:pPr>
            <w:r>
              <w:rPr>
                <w:rFonts w:hint="eastAsia"/>
              </w:rPr>
              <w:t>时间段</w:t>
            </w:r>
          </w:p>
        </w:tc>
        <w:tc>
          <w:tcPr>
            <w:tcW w:w="6195" w:type="dxa"/>
            <w:shd w:val="clear" w:color="auto" w:fill="auto"/>
            <w:vAlign w:val="center"/>
          </w:tcPr>
          <w:p w:rsidR="001E3504" w:rsidRDefault="001E3504" w:rsidP="000A0CA1">
            <w:pPr>
              <w:pStyle w:val="TableText"/>
              <w:widowControl w:val="0"/>
            </w:pPr>
            <w:r>
              <w:t>按天</w:t>
            </w:r>
            <w:r>
              <w:rPr>
                <w:rFonts w:hint="eastAsia"/>
              </w:rPr>
              <w:t>、</w:t>
            </w:r>
            <w:r>
              <w:t>月</w:t>
            </w:r>
            <w:r>
              <w:rPr>
                <w:rFonts w:hint="eastAsia"/>
              </w:rPr>
              <w:t>、</w:t>
            </w:r>
            <w:r>
              <w:t>季度或自定义</w:t>
            </w:r>
          </w:p>
        </w:tc>
      </w:tr>
    </w:tbl>
    <w:p w:rsidR="001E3504" w:rsidRPr="00B0114D" w:rsidRDefault="001E3504" w:rsidP="00B0114D"/>
    <w:p w:rsidR="001E3504" w:rsidRDefault="001E3504" w:rsidP="006E0750">
      <w:pPr>
        <w:pStyle w:val="ItemStep"/>
        <w:rPr>
          <w:lang w:eastAsia="zh-CN"/>
        </w:rPr>
      </w:pPr>
      <w:r>
        <w:rPr>
          <w:rFonts w:hint="eastAsia"/>
          <w:lang w:eastAsia="zh-CN"/>
        </w:rPr>
        <w:t>单击</w:t>
      </w:r>
      <w:r>
        <w:rPr>
          <w:rFonts w:hint="eastAsia"/>
          <w:lang w:eastAsia="zh-CN"/>
        </w:rPr>
        <w:t>&lt;</w:t>
      </w:r>
      <w:r>
        <w:rPr>
          <w:lang w:eastAsia="zh-CN"/>
        </w:rPr>
        <w:t>查看对比结果</w:t>
      </w:r>
      <w:r>
        <w:rPr>
          <w:rFonts w:hint="eastAsia"/>
          <w:lang w:eastAsia="zh-CN"/>
        </w:rPr>
        <w:t>&gt;</w:t>
      </w:r>
      <w:r w:rsidR="006014D3">
        <w:rPr>
          <w:rFonts w:hint="eastAsia"/>
          <w:lang w:eastAsia="zh-CN"/>
        </w:rPr>
        <w:t>，查看对比分析的结果。如</w:t>
      </w:r>
      <w:r w:rsidR="00F84DE0">
        <w:rPr>
          <w:lang w:eastAsia="zh-CN"/>
        </w:rPr>
        <w:fldChar w:fldCharType="begin"/>
      </w:r>
      <w:r w:rsidR="005A6515">
        <w:rPr>
          <w:rFonts w:hint="eastAsia"/>
          <w:lang w:eastAsia="zh-CN"/>
        </w:rPr>
        <w:instrText>REF _Ref418001079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3-10</w:t>
      </w:r>
      <w:r w:rsidR="00F84DE0">
        <w:rPr>
          <w:lang w:eastAsia="zh-CN"/>
        </w:rPr>
        <w:fldChar w:fldCharType="end"/>
      </w:r>
      <w:r>
        <w:rPr>
          <w:rFonts w:hint="eastAsia"/>
          <w:lang w:eastAsia="zh-CN"/>
        </w:rPr>
        <w:t>所示。</w:t>
      </w:r>
    </w:p>
    <w:p w:rsidR="001E3504" w:rsidRDefault="001E3504" w:rsidP="004A3E18">
      <w:pPr>
        <w:pStyle w:val="FigureDescription"/>
      </w:pPr>
      <w:bookmarkStart w:id="45" w:name="_Ref418001079"/>
      <w:r>
        <w:lastRenderedPageBreak/>
        <w:t>对比分析结果图</w:t>
      </w:r>
      <w:bookmarkEnd w:id="45"/>
    </w:p>
    <w:p w:rsidR="001E3504" w:rsidRDefault="00D7759F" w:rsidP="004A3E18">
      <w:pPr>
        <w:pStyle w:val="Figure"/>
      </w:pPr>
      <w:r>
        <w:rPr>
          <w:noProof/>
        </w:rPr>
        <w:drawing>
          <wp:inline distT="0" distB="0" distL="0" distR="0">
            <wp:extent cx="5727700" cy="3010535"/>
            <wp:effectExtent l="0" t="0" r="6350" b="0"/>
            <wp:docPr id="19" name="图片 19" descr="QQ截图201504171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Q截图201504171719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010535"/>
                    </a:xfrm>
                    <a:prstGeom prst="rect">
                      <a:avLst/>
                    </a:prstGeom>
                    <a:noFill/>
                    <a:ln>
                      <a:noFill/>
                    </a:ln>
                  </pic:spPr>
                </pic:pic>
              </a:graphicData>
            </a:graphic>
          </wp:inline>
        </w:drawing>
      </w:r>
    </w:p>
    <w:p w:rsidR="00BF250A" w:rsidRDefault="00BF250A" w:rsidP="000910ED">
      <w:pPr>
        <w:pStyle w:val="2"/>
      </w:pPr>
      <w:bookmarkStart w:id="46" w:name="_Toc444591561"/>
      <w:r>
        <w:rPr>
          <w:rFonts w:hint="eastAsia"/>
        </w:rPr>
        <w:t>行为模型</w:t>
      </w:r>
      <w:bookmarkEnd w:id="46"/>
    </w:p>
    <w:p w:rsidR="00795E99" w:rsidRPr="00795E99" w:rsidRDefault="00795E99" w:rsidP="00795E99">
      <w:pPr>
        <w:pStyle w:val="3"/>
      </w:pPr>
      <w:bookmarkStart w:id="47" w:name="_Toc444591562"/>
      <w:r>
        <w:rPr>
          <w:rFonts w:hint="eastAsia"/>
        </w:rPr>
        <w:t>新增行为</w:t>
      </w:r>
      <w:bookmarkEnd w:id="47"/>
    </w:p>
    <w:p w:rsidR="002A2F71" w:rsidRDefault="002A2F71" w:rsidP="002A2F71">
      <w:pPr>
        <w:pStyle w:val="4"/>
        <w:numPr>
          <w:ilvl w:val="3"/>
          <w:numId w:val="17"/>
        </w:numPr>
        <w:ind w:left="0"/>
      </w:pPr>
      <w:r>
        <w:rPr>
          <w:rFonts w:hint="eastAsia"/>
        </w:rPr>
        <w:t>功能简介</w:t>
      </w:r>
    </w:p>
    <w:p w:rsidR="002A2F71" w:rsidRPr="00725182" w:rsidRDefault="002A2F71" w:rsidP="002A2F71">
      <w:r>
        <w:rPr>
          <w:rFonts w:hint="eastAsia"/>
        </w:rPr>
        <w:t>新增行为页面主要是针对用户行为对服务器访问账号、源</w:t>
      </w:r>
      <w:r>
        <w:rPr>
          <w:rFonts w:hint="eastAsia"/>
        </w:rPr>
        <w:t>IP</w:t>
      </w:r>
      <w:r>
        <w:rPr>
          <w:rFonts w:hint="eastAsia"/>
        </w:rPr>
        <w:t>、客户端工具行为进行汇总统计。</w:t>
      </w:r>
    </w:p>
    <w:p w:rsidR="002A2F71" w:rsidRPr="000F2529" w:rsidRDefault="002A2F71" w:rsidP="002A2F71">
      <w:pPr>
        <w:pStyle w:val="4"/>
        <w:numPr>
          <w:ilvl w:val="3"/>
          <w:numId w:val="17"/>
        </w:numPr>
        <w:ind w:left="0"/>
        <w:rPr>
          <w:rFonts w:ascii="宋体" w:hAnsi="宋体"/>
          <w:sz w:val="24"/>
          <w:szCs w:val="24"/>
        </w:rPr>
      </w:pPr>
      <w:r w:rsidRPr="000F2529">
        <w:rPr>
          <w:rFonts w:ascii="宋体" w:hAnsi="宋体" w:hint="eastAsia"/>
          <w:szCs w:val="24"/>
        </w:rPr>
        <w:t>新增行为配置</w:t>
      </w:r>
    </w:p>
    <w:p w:rsidR="002A2F71" w:rsidRDefault="002A2F71" w:rsidP="00C772B4">
      <w:r>
        <w:rPr>
          <w:rFonts w:hint="eastAsia"/>
        </w:rPr>
        <w:t>通过</w:t>
      </w:r>
      <w:r>
        <w:rPr>
          <w:rFonts w:hint="eastAsia"/>
        </w:rPr>
        <w:t>[</w:t>
      </w:r>
      <w:r>
        <w:rPr>
          <w:rFonts w:hint="eastAsia"/>
        </w:rPr>
        <w:t>主页</w:t>
      </w:r>
      <w:r>
        <w:rPr>
          <w:rFonts w:hint="eastAsia"/>
        </w:rPr>
        <w:t>/</w:t>
      </w:r>
      <w:r>
        <w:rPr>
          <w:rFonts w:hint="eastAsia"/>
        </w:rPr>
        <w:t>行为模型</w:t>
      </w:r>
      <w:r>
        <w:rPr>
          <w:rFonts w:hint="eastAsia"/>
        </w:rPr>
        <w:t>/</w:t>
      </w:r>
      <w:r>
        <w:rPr>
          <w:rFonts w:hint="eastAsia"/>
        </w:rPr>
        <w:t>新增行为</w:t>
      </w:r>
      <w:r>
        <w:rPr>
          <w:rFonts w:hint="eastAsia"/>
        </w:rPr>
        <w:t>]</w:t>
      </w:r>
      <w:r w:rsidRPr="00156A75">
        <w:rPr>
          <w:rFonts w:hint="eastAsia"/>
        </w:rPr>
        <w:t>进入</w:t>
      </w:r>
      <w:r w:rsidRPr="00CF3826">
        <w:rPr>
          <w:rFonts w:hint="eastAsia"/>
        </w:rPr>
        <w:t>新增行为页面</w:t>
      </w:r>
      <w:r>
        <w:rPr>
          <w:rFonts w:hint="eastAsia"/>
        </w:rPr>
        <w:t>。</w:t>
      </w:r>
      <w:r w:rsidRPr="00CF3826">
        <w:rPr>
          <w:rFonts w:hint="eastAsia"/>
        </w:rPr>
        <w:t>如</w:t>
      </w:r>
      <w:r w:rsidR="00F84DE0">
        <w:fldChar w:fldCharType="begin"/>
      </w:r>
      <w:r>
        <w:rPr>
          <w:rFonts w:hint="eastAsia"/>
        </w:rPr>
        <w:instrText>REF _Ref417059939 \r \h</w:instrText>
      </w:r>
      <w:r w:rsidR="00F84DE0">
        <w:fldChar w:fldCharType="separate"/>
      </w:r>
      <w:r w:rsidR="00294246">
        <w:rPr>
          <w:rFonts w:hint="eastAsia"/>
        </w:rPr>
        <w:t>图</w:t>
      </w:r>
      <w:r w:rsidR="00294246">
        <w:rPr>
          <w:rFonts w:hint="eastAsia"/>
        </w:rPr>
        <w:t>3-11</w:t>
      </w:r>
      <w:r w:rsidR="00F84DE0">
        <w:fldChar w:fldCharType="end"/>
      </w:r>
      <w:r>
        <w:rPr>
          <w:rFonts w:hint="eastAsia"/>
        </w:rPr>
        <w:t>所示</w:t>
      </w:r>
      <w:r w:rsidR="007E72EA">
        <w:rPr>
          <w:rFonts w:hint="eastAsia"/>
        </w:rPr>
        <w:t>。</w:t>
      </w:r>
    </w:p>
    <w:p w:rsidR="002A2F71" w:rsidRDefault="002A2F71" w:rsidP="002A2F71">
      <w:pPr>
        <w:pStyle w:val="FigureDescription"/>
        <w:numPr>
          <w:ilvl w:val="5"/>
          <w:numId w:val="17"/>
        </w:numPr>
        <w:ind w:left="624" w:firstLine="0"/>
      </w:pPr>
      <w:bookmarkStart w:id="48" w:name="_Ref417059939"/>
      <w:r>
        <w:rPr>
          <w:rFonts w:hint="eastAsia"/>
        </w:rPr>
        <w:lastRenderedPageBreak/>
        <w:t>行为模型</w:t>
      </w:r>
      <w:bookmarkEnd w:id="48"/>
    </w:p>
    <w:p w:rsidR="002A2F71" w:rsidRDefault="00C52E4D" w:rsidP="002A2F71">
      <w:r w:rsidRPr="00C52E4D">
        <w:rPr>
          <w:noProof/>
        </w:rPr>
        <w:drawing>
          <wp:inline distT="0" distB="0" distL="0" distR="0">
            <wp:extent cx="5652000" cy="3463278"/>
            <wp:effectExtent l="19050" t="0" r="585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652000" cy="3463278"/>
                    </a:xfrm>
                    <a:prstGeom prst="rect">
                      <a:avLst/>
                    </a:prstGeom>
                    <a:noFill/>
                    <a:ln w="9525">
                      <a:noFill/>
                      <a:miter lim="800000"/>
                      <a:headEnd/>
                      <a:tailEnd/>
                    </a:ln>
                  </pic:spPr>
                </pic:pic>
              </a:graphicData>
            </a:graphic>
          </wp:inline>
        </w:drawing>
      </w:r>
    </w:p>
    <w:p w:rsidR="002A2F71" w:rsidRDefault="002A2F71" w:rsidP="002A2F71"/>
    <w:p w:rsidR="002A2F71" w:rsidRDefault="00053C69" w:rsidP="002A2F71">
      <w:r>
        <w:rPr>
          <w:rFonts w:hint="eastAsia"/>
        </w:rPr>
        <w:t>新增行为列表内容说明参见</w:t>
      </w:r>
      <w:r w:rsidR="00F84DE0">
        <w:fldChar w:fldCharType="begin"/>
      </w:r>
      <w:r>
        <w:rPr>
          <w:rFonts w:hint="eastAsia"/>
        </w:rPr>
        <w:instrText>REF _Ref417057614 \r \h</w:instrText>
      </w:r>
      <w:r w:rsidR="00F84DE0">
        <w:fldChar w:fldCharType="separate"/>
      </w:r>
      <w:r w:rsidR="00294246">
        <w:rPr>
          <w:rFonts w:hint="eastAsia"/>
        </w:rPr>
        <w:t>表</w:t>
      </w:r>
      <w:r w:rsidR="00294246">
        <w:rPr>
          <w:rFonts w:hint="eastAsia"/>
        </w:rPr>
        <w:t>3-6</w:t>
      </w:r>
      <w:r w:rsidR="00F84DE0">
        <w:fldChar w:fldCharType="end"/>
      </w:r>
      <w:r>
        <w:rPr>
          <w:rFonts w:hint="eastAsia"/>
        </w:rPr>
        <w:t>。</w:t>
      </w:r>
    </w:p>
    <w:p w:rsidR="002A2F71" w:rsidRPr="00725182" w:rsidRDefault="002A2F71" w:rsidP="002A2F71">
      <w:pPr>
        <w:pStyle w:val="TableDescription"/>
        <w:numPr>
          <w:ilvl w:val="6"/>
          <w:numId w:val="17"/>
        </w:numPr>
        <w:ind w:left="624" w:firstLine="0"/>
      </w:pPr>
      <w:bookmarkStart w:id="49" w:name="_Ref417057614"/>
      <w:r>
        <w:rPr>
          <w:rFonts w:hint="eastAsia"/>
        </w:rPr>
        <w:t>新增行为列表说明</w:t>
      </w:r>
      <w:bookmarkEnd w:id="49"/>
    </w:p>
    <w:tbl>
      <w:tblPr>
        <w:tblW w:w="896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773"/>
        <w:gridCol w:w="6195"/>
      </w:tblGrid>
      <w:tr w:rsidR="002A2F71" w:rsidTr="00645C91">
        <w:tc>
          <w:tcPr>
            <w:tcW w:w="277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2A2F71" w:rsidRDefault="002A2F71" w:rsidP="00645C91">
            <w:pPr>
              <w:pStyle w:val="TableDescription"/>
              <w:widowControl w:val="0"/>
              <w:numPr>
                <w:ilvl w:val="6"/>
                <w:numId w:val="0"/>
              </w:numPr>
              <w:ind w:left="624"/>
            </w:pPr>
            <w:r>
              <w:t>选项</w:t>
            </w:r>
          </w:p>
        </w:tc>
        <w:tc>
          <w:tcPr>
            <w:tcW w:w="6195" w:type="dxa"/>
            <w:tcBorders>
              <w:top w:val="single" w:sz="4" w:space="0" w:color="auto"/>
              <w:left w:val="single" w:sz="4" w:space="0" w:color="808080"/>
              <w:bottom w:val="single" w:sz="4" w:space="0" w:color="808080"/>
              <w:right w:val="nil"/>
              <w:tl2br w:val="nil"/>
              <w:tr2bl w:val="nil"/>
            </w:tcBorders>
            <w:shd w:val="clear" w:color="auto" w:fill="D9D9D9"/>
            <w:vAlign w:val="center"/>
          </w:tcPr>
          <w:p w:rsidR="002A2F71" w:rsidRDefault="002A2F71" w:rsidP="00645C91">
            <w:pPr>
              <w:pStyle w:val="TableHeading"/>
              <w:widowControl w:val="0"/>
            </w:pPr>
            <w:r>
              <w:rPr>
                <w:rFonts w:hint="eastAsia"/>
              </w:rPr>
              <w:t>说明</w:t>
            </w:r>
          </w:p>
        </w:tc>
      </w:tr>
      <w:tr w:rsidR="002A2F71" w:rsidTr="00645C91">
        <w:tc>
          <w:tcPr>
            <w:tcW w:w="2773" w:type="dxa"/>
            <w:shd w:val="clear" w:color="auto" w:fill="auto"/>
            <w:vAlign w:val="center"/>
          </w:tcPr>
          <w:p w:rsidR="002A2F71" w:rsidRDefault="002A2F71" w:rsidP="00645C91">
            <w:pPr>
              <w:pStyle w:val="TableText"/>
              <w:widowControl w:val="0"/>
            </w:pPr>
            <w:r>
              <w:rPr>
                <w:rFonts w:hint="eastAsia"/>
              </w:rPr>
              <w:t>服务器</w:t>
            </w:r>
            <w:r>
              <w:rPr>
                <w:rFonts w:hint="eastAsia"/>
              </w:rPr>
              <w:t>IP</w:t>
            </w:r>
          </w:p>
        </w:tc>
        <w:tc>
          <w:tcPr>
            <w:tcW w:w="6195" w:type="dxa"/>
            <w:shd w:val="clear" w:color="auto" w:fill="auto"/>
            <w:vAlign w:val="center"/>
          </w:tcPr>
          <w:p w:rsidR="002A2F71" w:rsidRDefault="002A2F71" w:rsidP="00645C91">
            <w:pPr>
              <w:pStyle w:val="TableText"/>
              <w:widowControl w:val="0"/>
            </w:pPr>
            <w:r>
              <w:rPr>
                <w:rFonts w:hint="eastAsia"/>
              </w:rPr>
              <w:t>对应服务器</w:t>
            </w:r>
            <w:r>
              <w:rPr>
                <w:rFonts w:hint="eastAsia"/>
              </w:rPr>
              <w:t>IP</w:t>
            </w:r>
            <w:r>
              <w:rPr>
                <w:rFonts w:hint="eastAsia"/>
              </w:rPr>
              <w:t>，可通过输入服务器</w:t>
            </w:r>
            <w:r>
              <w:rPr>
                <w:rFonts w:hint="eastAsia"/>
              </w:rPr>
              <w:t>IP</w:t>
            </w:r>
            <w:r>
              <w:rPr>
                <w:rFonts w:hint="eastAsia"/>
              </w:rPr>
              <w:t>过滤查看某一具体的服务器统计信息</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账号</w:t>
            </w:r>
            <w:r>
              <w:rPr>
                <w:rFonts w:hint="eastAsia"/>
              </w:rPr>
              <w:t>/</w:t>
            </w:r>
            <w:r>
              <w:rPr>
                <w:rFonts w:hint="eastAsia"/>
              </w:rPr>
              <w:t>应用账号</w:t>
            </w:r>
          </w:p>
        </w:tc>
        <w:tc>
          <w:tcPr>
            <w:tcW w:w="6195" w:type="dxa"/>
            <w:shd w:val="clear" w:color="auto" w:fill="auto"/>
            <w:vAlign w:val="center"/>
          </w:tcPr>
          <w:p w:rsidR="002A2F71" w:rsidRDefault="002A2F71" w:rsidP="00645C91">
            <w:pPr>
              <w:pStyle w:val="TableText"/>
              <w:widowControl w:val="0"/>
            </w:pPr>
            <w:r>
              <w:rPr>
                <w:rFonts w:hint="eastAsia"/>
              </w:rPr>
              <w:t>对应账号统计值，点击具体数字，可查看详细账号信息</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源</w:t>
            </w:r>
            <w:r>
              <w:rPr>
                <w:rFonts w:hint="eastAsia"/>
              </w:rPr>
              <w:t>IP/</w:t>
            </w:r>
            <w:r>
              <w:rPr>
                <w:rFonts w:hint="eastAsia"/>
              </w:rPr>
              <w:t>应用源</w:t>
            </w:r>
            <w:r>
              <w:rPr>
                <w:rFonts w:hint="eastAsia"/>
              </w:rPr>
              <w:t>IP</w:t>
            </w:r>
          </w:p>
        </w:tc>
        <w:tc>
          <w:tcPr>
            <w:tcW w:w="6195" w:type="dxa"/>
            <w:shd w:val="clear" w:color="auto" w:fill="auto"/>
            <w:vAlign w:val="center"/>
          </w:tcPr>
          <w:p w:rsidR="002A2F71" w:rsidRDefault="002A2F71" w:rsidP="00645C91">
            <w:pPr>
              <w:pStyle w:val="TableText"/>
              <w:widowControl w:val="0"/>
            </w:pPr>
            <w:r>
              <w:rPr>
                <w:rFonts w:hint="eastAsia"/>
              </w:rPr>
              <w:t>对应访问</w:t>
            </w:r>
            <w:r>
              <w:rPr>
                <w:rFonts w:hint="eastAsia"/>
              </w:rPr>
              <w:t>IP</w:t>
            </w:r>
            <w:r>
              <w:rPr>
                <w:rFonts w:hint="eastAsia"/>
              </w:rPr>
              <w:t>统计值，点击具体数字，可查看详细各个访问</w:t>
            </w:r>
            <w:r>
              <w:rPr>
                <w:rFonts w:hint="eastAsia"/>
              </w:rPr>
              <w:t>IP</w:t>
            </w:r>
            <w:r>
              <w:rPr>
                <w:rFonts w:hint="eastAsia"/>
              </w:rPr>
              <w:t>信息量</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客户端工具</w:t>
            </w:r>
          </w:p>
        </w:tc>
        <w:tc>
          <w:tcPr>
            <w:tcW w:w="6195" w:type="dxa"/>
            <w:shd w:val="clear" w:color="auto" w:fill="auto"/>
            <w:vAlign w:val="center"/>
          </w:tcPr>
          <w:p w:rsidR="002A2F71" w:rsidRDefault="002A2F71" w:rsidP="00645C91">
            <w:pPr>
              <w:pStyle w:val="TableText"/>
              <w:widowControl w:val="0"/>
            </w:pPr>
            <w:r>
              <w:rPr>
                <w:rFonts w:hint="eastAsia"/>
              </w:rPr>
              <w:t>对应访问使用客户端工具统计值，点击具体数字，可查看详细客户端工具</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表对象</w:t>
            </w:r>
          </w:p>
        </w:tc>
        <w:tc>
          <w:tcPr>
            <w:tcW w:w="6195" w:type="dxa"/>
            <w:shd w:val="clear" w:color="auto" w:fill="auto"/>
            <w:vAlign w:val="center"/>
          </w:tcPr>
          <w:p w:rsidR="002A2F71" w:rsidRDefault="002A2F71" w:rsidP="00645C91">
            <w:pPr>
              <w:pStyle w:val="TableText"/>
              <w:widowControl w:val="0"/>
            </w:pPr>
            <w:r>
              <w:rPr>
                <w:rFonts w:hint="eastAsia"/>
              </w:rPr>
              <w:t>对应表对象统计值，点击具体数字，可查看具体的对象信息</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操作类型</w:t>
            </w:r>
          </w:p>
        </w:tc>
        <w:tc>
          <w:tcPr>
            <w:tcW w:w="6195" w:type="dxa"/>
            <w:shd w:val="clear" w:color="auto" w:fill="auto"/>
            <w:vAlign w:val="center"/>
          </w:tcPr>
          <w:p w:rsidR="002A2F71" w:rsidRDefault="002A2F71" w:rsidP="00645C91">
            <w:pPr>
              <w:pStyle w:val="TableText"/>
              <w:widowControl w:val="0"/>
            </w:pPr>
            <w:r>
              <w:rPr>
                <w:rFonts w:hint="eastAsia"/>
              </w:rPr>
              <w:t>对应数据库操作类型统计值，点击具体数字，可查看详细操作类型</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正常行为</w:t>
            </w:r>
          </w:p>
        </w:tc>
        <w:tc>
          <w:tcPr>
            <w:tcW w:w="6195" w:type="dxa"/>
            <w:shd w:val="clear" w:color="auto" w:fill="auto"/>
            <w:vAlign w:val="center"/>
          </w:tcPr>
          <w:p w:rsidR="002A2F71" w:rsidRDefault="002A2F71" w:rsidP="00645C91">
            <w:pPr>
              <w:pStyle w:val="TableText"/>
              <w:widowControl w:val="0"/>
            </w:pPr>
            <w:r>
              <w:rPr>
                <w:rFonts w:hint="eastAsia"/>
              </w:rPr>
              <w:t>指用户访问的正常行为统计值，点击具体数字，切换到详细查询页面，查看详细正常行为</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可疑行为</w:t>
            </w:r>
          </w:p>
        </w:tc>
        <w:tc>
          <w:tcPr>
            <w:tcW w:w="6195" w:type="dxa"/>
            <w:shd w:val="clear" w:color="auto" w:fill="auto"/>
            <w:vAlign w:val="center"/>
          </w:tcPr>
          <w:p w:rsidR="002A2F71" w:rsidRDefault="002A2F71" w:rsidP="00645C91">
            <w:pPr>
              <w:pStyle w:val="TableText"/>
              <w:widowControl w:val="0"/>
            </w:pPr>
            <w:r>
              <w:rPr>
                <w:rFonts w:hint="eastAsia"/>
              </w:rPr>
              <w:t>指用户访问的可疑行为统计值，点击具体数字，切换到详细查询页面，查看详细可疑行为</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异常行为</w:t>
            </w:r>
          </w:p>
        </w:tc>
        <w:tc>
          <w:tcPr>
            <w:tcW w:w="6195" w:type="dxa"/>
            <w:shd w:val="clear" w:color="auto" w:fill="auto"/>
            <w:vAlign w:val="center"/>
          </w:tcPr>
          <w:p w:rsidR="002A2F71" w:rsidRDefault="002A2F71" w:rsidP="00645C91">
            <w:pPr>
              <w:pStyle w:val="TableText"/>
              <w:widowControl w:val="0"/>
            </w:pPr>
            <w:r>
              <w:rPr>
                <w:rFonts w:hint="eastAsia"/>
              </w:rPr>
              <w:t>指用户访问的异常行为统计值，点击具体数字，切换到详细查询页面，查看详细异常行为</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新增类型</w:t>
            </w:r>
          </w:p>
        </w:tc>
        <w:tc>
          <w:tcPr>
            <w:tcW w:w="6195" w:type="dxa"/>
            <w:shd w:val="clear" w:color="auto" w:fill="auto"/>
            <w:vAlign w:val="center"/>
          </w:tcPr>
          <w:p w:rsidR="002A2F71" w:rsidRDefault="002A2F71" w:rsidP="00645C91">
            <w:pPr>
              <w:pStyle w:val="TableText"/>
              <w:widowControl w:val="0"/>
            </w:pPr>
            <w:r>
              <w:rPr>
                <w:rFonts w:hint="eastAsia"/>
              </w:rPr>
              <w:t>指新增类型，包括账号、源</w:t>
            </w:r>
            <w:r>
              <w:rPr>
                <w:rFonts w:hint="eastAsia"/>
              </w:rPr>
              <w:t>IP</w:t>
            </w:r>
            <w:r>
              <w:rPr>
                <w:rFonts w:hint="eastAsia"/>
              </w:rPr>
              <w:t>、客户端工具、表对象</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新增值</w:t>
            </w:r>
          </w:p>
        </w:tc>
        <w:tc>
          <w:tcPr>
            <w:tcW w:w="6195" w:type="dxa"/>
            <w:shd w:val="clear" w:color="auto" w:fill="auto"/>
            <w:vAlign w:val="center"/>
          </w:tcPr>
          <w:p w:rsidR="002A2F71" w:rsidRDefault="002A2F71" w:rsidP="00645C91">
            <w:pPr>
              <w:pStyle w:val="TableText"/>
              <w:widowControl w:val="0"/>
            </w:pPr>
            <w:r>
              <w:rPr>
                <w:rFonts w:hint="eastAsia"/>
              </w:rPr>
              <w:t>指具体的新增内容</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第一次访问时间</w:t>
            </w:r>
          </w:p>
        </w:tc>
        <w:tc>
          <w:tcPr>
            <w:tcW w:w="6195" w:type="dxa"/>
            <w:shd w:val="clear" w:color="auto" w:fill="auto"/>
            <w:vAlign w:val="center"/>
          </w:tcPr>
          <w:p w:rsidR="002A2F71" w:rsidRDefault="002A2F71" w:rsidP="00645C91">
            <w:pPr>
              <w:pStyle w:val="TableText"/>
              <w:widowControl w:val="0"/>
            </w:pPr>
            <w:r>
              <w:rPr>
                <w:rFonts w:hint="eastAsia"/>
              </w:rPr>
              <w:t>指第一次访问的时间</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t>最后一次访问时间</w:t>
            </w:r>
          </w:p>
        </w:tc>
        <w:tc>
          <w:tcPr>
            <w:tcW w:w="6195" w:type="dxa"/>
            <w:shd w:val="clear" w:color="auto" w:fill="auto"/>
            <w:vAlign w:val="center"/>
          </w:tcPr>
          <w:p w:rsidR="002A2F71" w:rsidRDefault="002A2F71" w:rsidP="00645C91">
            <w:pPr>
              <w:pStyle w:val="TableText"/>
              <w:widowControl w:val="0"/>
            </w:pPr>
            <w:r>
              <w:rPr>
                <w:rFonts w:hint="eastAsia"/>
              </w:rPr>
              <w:t>指最近一次访问的时间</w:t>
            </w:r>
          </w:p>
        </w:tc>
      </w:tr>
      <w:tr w:rsidR="002A2F71" w:rsidTr="00645C91">
        <w:trPr>
          <w:trHeight w:val="351"/>
        </w:trPr>
        <w:tc>
          <w:tcPr>
            <w:tcW w:w="2773" w:type="dxa"/>
            <w:shd w:val="clear" w:color="auto" w:fill="auto"/>
            <w:vAlign w:val="center"/>
          </w:tcPr>
          <w:p w:rsidR="002A2F71" w:rsidRDefault="002A2F71" w:rsidP="00645C91">
            <w:pPr>
              <w:pStyle w:val="TableText"/>
              <w:widowControl w:val="0"/>
            </w:pPr>
            <w:r>
              <w:rPr>
                <w:rFonts w:hint="eastAsia"/>
              </w:rPr>
              <w:lastRenderedPageBreak/>
              <w:t>审计记录数</w:t>
            </w:r>
          </w:p>
        </w:tc>
        <w:tc>
          <w:tcPr>
            <w:tcW w:w="6195" w:type="dxa"/>
            <w:shd w:val="clear" w:color="auto" w:fill="auto"/>
            <w:vAlign w:val="center"/>
          </w:tcPr>
          <w:p w:rsidR="002A2F71" w:rsidRDefault="002A2F71" w:rsidP="00645C91">
            <w:pPr>
              <w:pStyle w:val="TableText"/>
              <w:widowControl w:val="0"/>
            </w:pPr>
            <w:r>
              <w:rPr>
                <w:rFonts w:hint="eastAsia"/>
              </w:rPr>
              <w:t>记录对应的审计数，点击具体数字，切换到详细查询页面，查看详细行为</w:t>
            </w:r>
          </w:p>
        </w:tc>
      </w:tr>
    </w:tbl>
    <w:p w:rsidR="002A2F71" w:rsidRPr="00156A75" w:rsidRDefault="002A2F71" w:rsidP="002A2F71"/>
    <w:p w:rsidR="002A2F71" w:rsidRDefault="002A2F71" w:rsidP="002A2F71">
      <w:r>
        <w:rPr>
          <w:rFonts w:hint="eastAsia"/>
        </w:rPr>
        <w:t>点击</w:t>
      </w:r>
      <w:r>
        <w:rPr>
          <w:rFonts w:hint="eastAsia"/>
        </w:rPr>
        <w:t>&lt;</w:t>
      </w:r>
      <w:r>
        <w:rPr>
          <w:rFonts w:hint="eastAsia"/>
        </w:rPr>
        <w:t>设置</w:t>
      </w:r>
      <w:r>
        <w:rPr>
          <w:rFonts w:hint="eastAsia"/>
        </w:rPr>
        <w:t>&gt;</w:t>
      </w:r>
      <w:r>
        <w:rPr>
          <w:rFonts w:hint="eastAsia"/>
        </w:rPr>
        <w:t>按钮，可以在打开的页面中设置新行为提示时间及是否对新行为进行告警，如</w:t>
      </w:r>
      <w:r w:rsidR="00F84DE0">
        <w:fldChar w:fldCharType="begin"/>
      </w:r>
      <w:r>
        <w:rPr>
          <w:rFonts w:hint="eastAsia"/>
        </w:rPr>
        <w:instrText>REF _Ref417059923 \r \h</w:instrText>
      </w:r>
      <w:r w:rsidR="00F84DE0">
        <w:fldChar w:fldCharType="separate"/>
      </w:r>
      <w:r w:rsidR="00294246">
        <w:rPr>
          <w:rFonts w:hint="eastAsia"/>
        </w:rPr>
        <w:t>图</w:t>
      </w:r>
      <w:r w:rsidR="00294246">
        <w:rPr>
          <w:rFonts w:hint="eastAsia"/>
        </w:rPr>
        <w:t>3-12</w:t>
      </w:r>
      <w:r w:rsidR="00F84DE0">
        <w:fldChar w:fldCharType="end"/>
      </w:r>
      <w:r w:rsidR="00986746">
        <w:rPr>
          <w:rFonts w:hint="eastAsia"/>
        </w:rPr>
        <w:t>所示。</w:t>
      </w:r>
    </w:p>
    <w:p w:rsidR="002A2F71" w:rsidRDefault="002A2F71" w:rsidP="002A2F71">
      <w:pPr>
        <w:pStyle w:val="FigureDescription"/>
        <w:numPr>
          <w:ilvl w:val="5"/>
          <w:numId w:val="17"/>
        </w:numPr>
        <w:ind w:left="624" w:firstLine="0"/>
      </w:pPr>
      <w:bookmarkStart w:id="50" w:name="_Ref417059923"/>
      <w:r>
        <w:rPr>
          <w:rFonts w:hint="eastAsia"/>
        </w:rPr>
        <w:t>行为提示设置</w:t>
      </w:r>
      <w:bookmarkEnd w:id="50"/>
    </w:p>
    <w:p w:rsidR="002A2F71" w:rsidRDefault="00D7759F" w:rsidP="002A2F71">
      <w:pPr>
        <w:pStyle w:val="Figure"/>
      </w:pPr>
      <w:r w:rsidRPr="000E6F03">
        <w:rPr>
          <w:noProof/>
        </w:rPr>
        <w:drawing>
          <wp:inline distT="0" distB="0" distL="0" distR="0">
            <wp:extent cx="3778250" cy="1501140"/>
            <wp:effectExtent l="0" t="0" r="0" b="3810"/>
            <wp:docPr id="21" name="图片 2" descr="设置行为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设置行为提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250" cy="1501140"/>
                    </a:xfrm>
                    <a:prstGeom prst="rect">
                      <a:avLst/>
                    </a:prstGeom>
                    <a:noFill/>
                    <a:ln>
                      <a:noFill/>
                    </a:ln>
                  </pic:spPr>
                </pic:pic>
              </a:graphicData>
            </a:graphic>
          </wp:inline>
        </w:drawing>
      </w:r>
    </w:p>
    <w:p w:rsidR="002A2F71" w:rsidRPr="00156A75" w:rsidRDefault="002A2F71" w:rsidP="002A2F71"/>
    <w:p w:rsidR="002A2F71" w:rsidRDefault="002A2F71" w:rsidP="002A2F71">
      <w:pPr>
        <w:pStyle w:val="3"/>
        <w:numPr>
          <w:ilvl w:val="2"/>
          <w:numId w:val="17"/>
        </w:numPr>
      </w:pPr>
      <w:bookmarkStart w:id="51" w:name="_Toc417060146"/>
      <w:bookmarkStart w:id="52" w:name="_Toc444591563"/>
      <w:r>
        <w:t>账号视图</w:t>
      </w:r>
      <w:bookmarkEnd w:id="51"/>
      <w:bookmarkEnd w:id="52"/>
    </w:p>
    <w:p w:rsidR="002A2F71" w:rsidRDefault="002A2F71" w:rsidP="002A2F71">
      <w:pPr>
        <w:pStyle w:val="4"/>
        <w:numPr>
          <w:ilvl w:val="3"/>
          <w:numId w:val="17"/>
        </w:numPr>
        <w:ind w:left="0"/>
      </w:pPr>
      <w:r>
        <w:rPr>
          <w:rFonts w:hint="eastAsia"/>
        </w:rPr>
        <w:t>功能简介</w:t>
      </w:r>
    </w:p>
    <w:p w:rsidR="002A2F71" w:rsidRDefault="002A2F71" w:rsidP="002A2F71">
      <w:r>
        <w:rPr>
          <w:rFonts w:hint="eastAsia"/>
        </w:rPr>
        <w:t>账号视图页面主要是显示具体的账号信息及各个账号对应的各维度的统计信息。</w:t>
      </w:r>
    </w:p>
    <w:p w:rsidR="002A2F71" w:rsidRPr="00156A75" w:rsidRDefault="002A2F71" w:rsidP="002A2F71">
      <w:pPr>
        <w:pStyle w:val="4"/>
        <w:numPr>
          <w:ilvl w:val="3"/>
          <w:numId w:val="17"/>
        </w:numPr>
        <w:ind w:left="0"/>
      </w:pPr>
      <w:r>
        <w:rPr>
          <w:rFonts w:hint="eastAsia"/>
        </w:rPr>
        <w:t>账号视图配置</w:t>
      </w:r>
    </w:p>
    <w:p w:rsidR="002A2F71" w:rsidRDefault="004034CC" w:rsidP="00C772B4">
      <w:r>
        <w:rPr>
          <w:rFonts w:hint="eastAsia"/>
        </w:rPr>
        <w:t>单</w:t>
      </w:r>
      <w:r w:rsidR="002A2F71" w:rsidRPr="00CF3826">
        <w:rPr>
          <w:rFonts w:hint="eastAsia"/>
        </w:rPr>
        <w:t>击</w:t>
      </w:r>
      <w:r w:rsidR="002A2F71">
        <w:rPr>
          <w:rFonts w:hint="eastAsia"/>
        </w:rPr>
        <w:t>[</w:t>
      </w:r>
      <w:r w:rsidR="002A2F71">
        <w:rPr>
          <w:rFonts w:hint="eastAsia"/>
        </w:rPr>
        <w:t>主页</w:t>
      </w:r>
      <w:r w:rsidR="002A2F71">
        <w:rPr>
          <w:rFonts w:hint="eastAsia"/>
        </w:rPr>
        <w:t>/</w:t>
      </w:r>
      <w:r w:rsidR="002A2F71">
        <w:rPr>
          <w:rFonts w:hint="eastAsia"/>
        </w:rPr>
        <w:t>行为模型</w:t>
      </w:r>
      <w:r w:rsidR="002A2F71">
        <w:rPr>
          <w:rFonts w:hint="eastAsia"/>
        </w:rPr>
        <w:t>/</w:t>
      </w:r>
      <w:r w:rsidR="002A2F71">
        <w:rPr>
          <w:rFonts w:hint="eastAsia"/>
        </w:rPr>
        <w:t>账号视图</w:t>
      </w:r>
      <w:r w:rsidR="002A2F71">
        <w:rPr>
          <w:rFonts w:hint="eastAsia"/>
        </w:rPr>
        <w:t>]</w:t>
      </w:r>
      <w:r w:rsidR="002A2F71" w:rsidRPr="00CF3826">
        <w:rPr>
          <w:rFonts w:hint="eastAsia"/>
        </w:rPr>
        <w:t>，</w:t>
      </w:r>
      <w:r w:rsidR="002A2F71">
        <w:rPr>
          <w:rFonts w:hint="eastAsia"/>
        </w:rPr>
        <w:t>进入账号视图</w:t>
      </w:r>
      <w:r w:rsidR="002A2F71" w:rsidRPr="00CF3826">
        <w:rPr>
          <w:rFonts w:hint="eastAsia"/>
        </w:rPr>
        <w:t>页面</w:t>
      </w:r>
      <w:r w:rsidR="00EC76ED">
        <w:rPr>
          <w:rFonts w:hint="eastAsia"/>
        </w:rPr>
        <w:t>，</w:t>
      </w:r>
      <w:r w:rsidR="00924EB7">
        <w:rPr>
          <w:rFonts w:hint="eastAsia"/>
        </w:rPr>
        <w:t>如</w:t>
      </w:r>
      <w:r w:rsidR="00F84DE0">
        <w:fldChar w:fldCharType="begin"/>
      </w:r>
      <w:r w:rsidR="00924EB7">
        <w:rPr>
          <w:rFonts w:hint="eastAsia"/>
        </w:rPr>
        <w:instrText>REF _Ref418001135 \r \h</w:instrText>
      </w:r>
      <w:r w:rsidR="00F84DE0">
        <w:fldChar w:fldCharType="separate"/>
      </w:r>
      <w:r w:rsidR="00294246">
        <w:rPr>
          <w:rFonts w:hint="eastAsia"/>
        </w:rPr>
        <w:t>图</w:t>
      </w:r>
      <w:r w:rsidR="00294246">
        <w:rPr>
          <w:rFonts w:hint="eastAsia"/>
        </w:rPr>
        <w:t>3-13</w:t>
      </w:r>
      <w:r w:rsidR="00F84DE0">
        <w:fldChar w:fldCharType="end"/>
      </w:r>
      <w:r w:rsidR="00924EB7">
        <w:t>所示</w:t>
      </w:r>
      <w:r w:rsidR="00924EB7">
        <w:rPr>
          <w:rFonts w:hint="eastAsia"/>
        </w:rPr>
        <w:t>。</w:t>
      </w:r>
      <w:r w:rsidR="00EC76ED">
        <w:rPr>
          <w:rFonts w:hint="eastAsia"/>
        </w:rPr>
        <w:t>具体的信息说明可参见</w:t>
      </w:r>
      <w:r w:rsidR="00F84DE0">
        <w:fldChar w:fldCharType="begin"/>
      </w:r>
      <w:r w:rsidR="00EC76ED">
        <w:rPr>
          <w:rFonts w:hint="eastAsia"/>
        </w:rPr>
        <w:instrText>REF _Ref417057614 \r \h</w:instrText>
      </w:r>
      <w:r w:rsidR="00F84DE0">
        <w:fldChar w:fldCharType="separate"/>
      </w:r>
      <w:r w:rsidR="00294246">
        <w:rPr>
          <w:rFonts w:hint="eastAsia"/>
        </w:rPr>
        <w:t>表</w:t>
      </w:r>
      <w:r w:rsidR="00294246">
        <w:rPr>
          <w:rFonts w:hint="eastAsia"/>
        </w:rPr>
        <w:t>3-6</w:t>
      </w:r>
      <w:r w:rsidR="00F84DE0">
        <w:fldChar w:fldCharType="end"/>
      </w:r>
      <w:r w:rsidR="002A2F71">
        <w:rPr>
          <w:rFonts w:hint="eastAsia"/>
        </w:rPr>
        <w:t>。</w:t>
      </w:r>
    </w:p>
    <w:p w:rsidR="002A2F71" w:rsidRDefault="002A2F71" w:rsidP="002A2F71">
      <w:pPr>
        <w:pStyle w:val="FigureDescription"/>
        <w:numPr>
          <w:ilvl w:val="5"/>
          <w:numId w:val="17"/>
        </w:numPr>
        <w:ind w:left="624" w:firstLine="0"/>
      </w:pPr>
      <w:bookmarkStart w:id="53" w:name="_Ref418001135"/>
      <w:r>
        <w:rPr>
          <w:rFonts w:hint="eastAsia"/>
        </w:rPr>
        <w:t>账号视图</w:t>
      </w:r>
      <w:bookmarkEnd w:id="53"/>
    </w:p>
    <w:p w:rsidR="002A2F71" w:rsidRDefault="00C52E4D" w:rsidP="002A2F71">
      <w:pPr>
        <w:pStyle w:val="Figure"/>
      </w:pPr>
      <w:r>
        <w:rPr>
          <w:noProof/>
        </w:rPr>
        <w:drawing>
          <wp:inline distT="0" distB="0" distL="0" distR="0">
            <wp:extent cx="5652000" cy="1485518"/>
            <wp:effectExtent l="19050" t="0" r="5850" b="0"/>
            <wp:docPr id="1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652000" cy="1485518"/>
                    </a:xfrm>
                    <a:prstGeom prst="rect">
                      <a:avLst/>
                    </a:prstGeom>
                    <a:noFill/>
                    <a:ln w="9525">
                      <a:noFill/>
                      <a:miter lim="800000"/>
                      <a:headEnd/>
                      <a:tailEnd/>
                    </a:ln>
                  </pic:spPr>
                </pic:pic>
              </a:graphicData>
            </a:graphic>
          </wp:inline>
        </w:drawing>
      </w:r>
    </w:p>
    <w:p w:rsidR="002A2F71" w:rsidRPr="000260C4" w:rsidRDefault="002A2F71" w:rsidP="002A2F71"/>
    <w:p w:rsidR="002A2F71" w:rsidRDefault="002A2F71" w:rsidP="002A2F71">
      <w:pPr>
        <w:pStyle w:val="3"/>
        <w:numPr>
          <w:ilvl w:val="2"/>
          <w:numId w:val="17"/>
        </w:numPr>
      </w:pPr>
      <w:bookmarkStart w:id="54" w:name="_Toc417060147"/>
      <w:bookmarkStart w:id="55" w:name="_Toc444591564"/>
      <w:r>
        <w:t>源</w:t>
      </w:r>
      <w:r>
        <w:t>IP</w:t>
      </w:r>
      <w:r>
        <w:t>视图</w:t>
      </w:r>
      <w:bookmarkEnd w:id="54"/>
      <w:bookmarkEnd w:id="55"/>
    </w:p>
    <w:p w:rsidR="002A2F71" w:rsidRDefault="002A2F71" w:rsidP="002A2F71">
      <w:pPr>
        <w:pStyle w:val="4"/>
        <w:numPr>
          <w:ilvl w:val="3"/>
          <w:numId w:val="17"/>
        </w:numPr>
        <w:ind w:left="0"/>
      </w:pPr>
      <w:r>
        <w:rPr>
          <w:rFonts w:hint="eastAsia"/>
        </w:rPr>
        <w:t>功能简介</w:t>
      </w:r>
    </w:p>
    <w:p w:rsidR="002A2F71" w:rsidRDefault="002A2F71" w:rsidP="002A2F71">
      <w:r>
        <w:rPr>
          <w:rFonts w:hint="eastAsia"/>
        </w:rPr>
        <w:t>源</w:t>
      </w:r>
      <w:r>
        <w:rPr>
          <w:rFonts w:hint="eastAsia"/>
        </w:rPr>
        <w:t>IP</w:t>
      </w:r>
      <w:r>
        <w:rPr>
          <w:rFonts w:hint="eastAsia"/>
        </w:rPr>
        <w:t>视图页面主要是显示具体的源</w:t>
      </w:r>
      <w:r>
        <w:rPr>
          <w:rFonts w:hint="eastAsia"/>
        </w:rPr>
        <w:t>IP</w:t>
      </w:r>
      <w:r>
        <w:rPr>
          <w:rFonts w:hint="eastAsia"/>
        </w:rPr>
        <w:t>信息及各个源</w:t>
      </w:r>
      <w:r>
        <w:rPr>
          <w:rFonts w:hint="eastAsia"/>
        </w:rPr>
        <w:t>IP</w:t>
      </w:r>
      <w:r>
        <w:rPr>
          <w:rFonts w:hint="eastAsia"/>
        </w:rPr>
        <w:t>对应的各维度的统计信息。</w:t>
      </w:r>
    </w:p>
    <w:p w:rsidR="002A2F71" w:rsidRDefault="002A2F71" w:rsidP="002A2F71">
      <w:pPr>
        <w:pStyle w:val="4"/>
        <w:numPr>
          <w:ilvl w:val="3"/>
          <w:numId w:val="17"/>
        </w:numPr>
        <w:ind w:left="0"/>
      </w:pPr>
      <w:r>
        <w:rPr>
          <w:rFonts w:hint="eastAsia"/>
        </w:rPr>
        <w:t>源</w:t>
      </w:r>
      <w:r>
        <w:rPr>
          <w:rFonts w:hint="eastAsia"/>
        </w:rPr>
        <w:t>IP</w:t>
      </w:r>
      <w:r>
        <w:rPr>
          <w:rFonts w:hint="eastAsia"/>
        </w:rPr>
        <w:t>视图配置</w:t>
      </w:r>
    </w:p>
    <w:p w:rsidR="002A2F71" w:rsidRDefault="009478C2" w:rsidP="00C772B4">
      <w:r>
        <w:rPr>
          <w:rFonts w:hint="eastAsia"/>
        </w:rPr>
        <w:t>单</w:t>
      </w:r>
      <w:r w:rsidR="002A2F71" w:rsidRPr="00CF3826">
        <w:rPr>
          <w:rFonts w:hint="eastAsia"/>
        </w:rPr>
        <w:t>击</w:t>
      </w:r>
      <w:r w:rsidR="002A2F71">
        <w:rPr>
          <w:rFonts w:hint="eastAsia"/>
        </w:rPr>
        <w:t>[</w:t>
      </w:r>
      <w:r w:rsidR="002A2F71">
        <w:rPr>
          <w:rFonts w:hint="eastAsia"/>
        </w:rPr>
        <w:t>主页</w:t>
      </w:r>
      <w:r w:rsidR="002A2F71">
        <w:rPr>
          <w:rFonts w:hint="eastAsia"/>
        </w:rPr>
        <w:t>/</w:t>
      </w:r>
      <w:r w:rsidR="002A2F71">
        <w:rPr>
          <w:rFonts w:hint="eastAsia"/>
        </w:rPr>
        <w:t>行为模型</w:t>
      </w:r>
      <w:r w:rsidR="002A2F71">
        <w:rPr>
          <w:rFonts w:hint="eastAsia"/>
        </w:rPr>
        <w:t>/</w:t>
      </w:r>
      <w:r w:rsidR="002A2F71">
        <w:rPr>
          <w:rFonts w:hint="eastAsia"/>
        </w:rPr>
        <w:t>源</w:t>
      </w:r>
      <w:r w:rsidR="002A2F71">
        <w:rPr>
          <w:rFonts w:hint="eastAsia"/>
        </w:rPr>
        <w:t>IP</w:t>
      </w:r>
      <w:r w:rsidR="002A2F71">
        <w:rPr>
          <w:rFonts w:hint="eastAsia"/>
        </w:rPr>
        <w:t>视图</w:t>
      </w:r>
      <w:r w:rsidR="002A2F71">
        <w:rPr>
          <w:rFonts w:hint="eastAsia"/>
        </w:rPr>
        <w:t>]</w:t>
      </w:r>
      <w:r w:rsidR="002A2F71" w:rsidRPr="00CF3826">
        <w:rPr>
          <w:rFonts w:hint="eastAsia"/>
        </w:rPr>
        <w:t>，</w:t>
      </w:r>
      <w:r w:rsidR="002A2F71">
        <w:rPr>
          <w:rFonts w:hint="eastAsia"/>
        </w:rPr>
        <w:t>进入源</w:t>
      </w:r>
      <w:r w:rsidR="002A2F71">
        <w:rPr>
          <w:rFonts w:hint="eastAsia"/>
        </w:rPr>
        <w:t>IP</w:t>
      </w:r>
      <w:r w:rsidR="002A2F71">
        <w:rPr>
          <w:rFonts w:hint="eastAsia"/>
        </w:rPr>
        <w:t>视图</w:t>
      </w:r>
      <w:r w:rsidR="002A2F71" w:rsidRPr="00CF3826">
        <w:rPr>
          <w:rFonts w:hint="eastAsia"/>
        </w:rPr>
        <w:t>页面</w:t>
      </w:r>
      <w:r w:rsidR="002A2F71">
        <w:rPr>
          <w:rFonts w:hint="eastAsia"/>
        </w:rPr>
        <w:t>，</w:t>
      </w:r>
      <w:r w:rsidR="00C118F2">
        <w:rPr>
          <w:rFonts w:hint="eastAsia"/>
        </w:rPr>
        <w:t>如</w:t>
      </w:r>
      <w:r w:rsidR="00F84DE0">
        <w:fldChar w:fldCharType="begin"/>
      </w:r>
      <w:r w:rsidR="00C118F2">
        <w:rPr>
          <w:rFonts w:hint="eastAsia"/>
        </w:rPr>
        <w:instrText>REF _Ref418001255 \r \h</w:instrText>
      </w:r>
      <w:r w:rsidR="00F84DE0">
        <w:fldChar w:fldCharType="separate"/>
      </w:r>
      <w:r w:rsidR="00294246">
        <w:rPr>
          <w:rFonts w:hint="eastAsia"/>
        </w:rPr>
        <w:t>图</w:t>
      </w:r>
      <w:r w:rsidR="00294246">
        <w:rPr>
          <w:rFonts w:hint="eastAsia"/>
        </w:rPr>
        <w:t>3-14</w:t>
      </w:r>
      <w:r w:rsidR="00F84DE0">
        <w:fldChar w:fldCharType="end"/>
      </w:r>
      <w:r w:rsidR="00C118F2">
        <w:t>所示</w:t>
      </w:r>
      <w:r w:rsidR="00C118F2">
        <w:rPr>
          <w:rFonts w:hint="eastAsia"/>
        </w:rPr>
        <w:t>。</w:t>
      </w:r>
      <w:r w:rsidR="002A2F71">
        <w:rPr>
          <w:rFonts w:hint="eastAsia"/>
        </w:rPr>
        <w:t>具体的信息说明可参见</w:t>
      </w:r>
      <w:r w:rsidR="00F84DE0">
        <w:fldChar w:fldCharType="begin"/>
      </w:r>
      <w:r w:rsidR="002A2F71">
        <w:rPr>
          <w:rFonts w:hint="eastAsia"/>
        </w:rPr>
        <w:instrText>REF _Ref417057614 \r \h</w:instrText>
      </w:r>
      <w:r w:rsidR="00F84DE0">
        <w:fldChar w:fldCharType="separate"/>
      </w:r>
      <w:r w:rsidR="00294246">
        <w:rPr>
          <w:rFonts w:hint="eastAsia"/>
        </w:rPr>
        <w:t>表</w:t>
      </w:r>
      <w:r w:rsidR="00294246">
        <w:rPr>
          <w:rFonts w:hint="eastAsia"/>
        </w:rPr>
        <w:t>3-6</w:t>
      </w:r>
      <w:r w:rsidR="00F84DE0">
        <w:fldChar w:fldCharType="end"/>
      </w:r>
      <w:r w:rsidR="00694656">
        <w:rPr>
          <w:rFonts w:hint="eastAsia"/>
        </w:rPr>
        <w:t>。</w:t>
      </w:r>
    </w:p>
    <w:p w:rsidR="002A2F71" w:rsidRDefault="002A2F71" w:rsidP="002A2F71">
      <w:pPr>
        <w:pStyle w:val="FigureDescription"/>
        <w:numPr>
          <w:ilvl w:val="5"/>
          <w:numId w:val="17"/>
        </w:numPr>
        <w:ind w:left="624" w:firstLine="0"/>
      </w:pPr>
      <w:bookmarkStart w:id="56" w:name="_Ref418001255"/>
      <w:r>
        <w:rPr>
          <w:rFonts w:hint="eastAsia"/>
        </w:rPr>
        <w:lastRenderedPageBreak/>
        <w:t>源</w:t>
      </w:r>
      <w:r>
        <w:rPr>
          <w:rFonts w:hint="eastAsia"/>
        </w:rPr>
        <w:t>IP</w:t>
      </w:r>
      <w:r>
        <w:rPr>
          <w:rFonts w:hint="eastAsia"/>
        </w:rPr>
        <w:t>视图</w:t>
      </w:r>
      <w:bookmarkEnd w:id="56"/>
    </w:p>
    <w:p w:rsidR="002A2F71" w:rsidRDefault="00C52E4D" w:rsidP="002A2F71">
      <w:pPr>
        <w:pStyle w:val="Figure"/>
      </w:pPr>
      <w:r>
        <w:rPr>
          <w:noProof/>
        </w:rPr>
        <w:drawing>
          <wp:inline distT="0" distB="0" distL="0" distR="0">
            <wp:extent cx="5652000" cy="1511888"/>
            <wp:effectExtent l="19050" t="0" r="5850" b="0"/>
            <wp:docPr id="10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5652000" cy="1511888"/>
                    </a:xfrm>
                    <a:prstGeom prst="rect">
                      <a:avLst/>
                    </a:prstGeom>
                    <a:noFill/>
                    <a:ln w="9525">
                      <a:noFill/>
                      <a:miter lim="800000"/>
                      <a:headEnd/>
                      <a:tailEnd/>
                    </a:ln>
                  </pic:spPr>
                </pic:pic>
              </a:graphicData>
            </a:graphic>
          </wp:inline>
        </w:drawing>
      </w:r>
    </w:p>
    <w:p w:rsidR="002A2F71" w:rsidRPr="000260C4" w:rsidRDefault="002A2F71" w:rsidP="002A2F71"/>
    <w:p w:rsidR="002A2F71" w:rsidRDefault="002A2F71" w:rsidP="002A2F71">
      <w:pPr>
        <w:pStyle w:val="3"/>
        <w:numPr>
          <w:ilvl w:val="2"/>
          <w:numId w:val="17"/>
        </w:numPr>
      </w:pPr>
      <w:bookmarkStart w:id="57" w:name="_Toc417060148"/>
      <w:bookmarkStart w:id="58" w:name="_Toc444591565"/>
      <w:r>
        <w:t>工具视图</w:t>
      </w:r>
      <w:bookmarkEnd w:id="57"/>
      <w:bookmarkEnd w:id="58"/>
    </w:p>
    <w:p w:rsidR="002A2F71" w:rsidRDefault="002A2F71" w:rsidP="002A2F71">
      <w:pPr>
        <w:pStyle w:val="4"/>
        <w:numPr>
          <w:ilvl w:val="3"/>
          <w:numId w:val="17"/>
        </w:numPr>
        <w:ind w:left="0"/>
      </w:pPr>
      <w:r>
        <w:rPr>
          <w:rFonts w:hint="eastAsia"/>
        </w:rPr>
        <w:t>功能简介</w:t>
      </w:r>
    </w:p>
    <w:p w:rsidR="002A2F71" w:rsidRPr="000260C4" w:rsidRDefault="002A2F71" w:rsidP="002A2F71">
      <w:r>
        <w:rPr>
          <w:rFonts w:hint="eastAsia"/>
        </w:rPr>
        <w:t>工具视图页面主要是显示具体的工具信息及各个工具对应的各维度的统计信息。</w:t>
      </w:r>
    </w:p>
    <w:p w:rsidR="002A2F71" w:rsidRDefault="002A2F71" w:rsidP="002A2F71">
      <w:pPr>
        <w:pStyle w:val="4"/>
        <w:numPr>
          <w:ilvl w:val="3"/>
          <w:numId w:val="17"/>
        </w:numPr>
        <w:ind w:left="0"/>
      </w:pPr>
      <w:r>
        <w:rPr>
          <w:rFonts w:hint="eastAsia"/>
        </w:rPr>
        <w:t>工具视图配置</w:t>
      </w:r>
    </w:p>
    <w:p w:rsidR="002A2F71" w:rsidRDefault="00314BC8" w:rsidP="00C772B4">
      <w:r>
        <w:rPr>
          <w:rFonts w:hint="eastAsia"/>
        </w:rPr>
        <w:t>单</w:t>
      </w:r>
      <w:r w:rsidR="002A2F71" w:rsidRPr="00CF3826">
        <w:rPr>
          <w:rFonts w:hint="eastAsia"/>
        </w:rPr>
        <w:t>击</w:t>
      </w:r>
      <w:r w:rsidR="002A2F71">
        <w:rPr>
          <w:rFonts w:hint="eastAsia"/>
        </w:rPr>
        <w:t>[</w:t>
      </w:r>
      <w:r w:rsidR="002A2F71">
        <w:rPr>
          <w:rFonts w:hint="eastAsia"/>
        </w:rPr>
        <w:t>主页</w:t>
      </w:r>
      <w:r w:rsidR="002A2F71">
        <w:rPr>
          <w:rFonts w:hint="eastAsia"/>
        </w:rPr>
        <w:t>/</w:t>
      </w:r>
      <w:r w:rsidR="002A2F71">
        <w:rPr>
          <w:rFonts w:hint="eastAsia"/>
        </w:rPr>
        <w:t>行为模型</w:t>
      </w:r>
      <w:r w:rsidR="002A2F71">
        <w:rPr>
          <w:rFonts w:hint="eastAsia"/>
        </w:rPr>
        <w:t>/</w:t>
      </w:r>
      <w:r w:rsidR="002A2F71">
        <w:rPr>
          <w:rFonts w:hint="eastAsia"/>
        </w:rPr>
        <w:t>工具视图</w:t>
      </w:r>
      <w:r w:rsidR="002A2F71">
        <w:rPr>
          <w:rFonts w:hint="eastAsia"/>
        </w:rPr>
        <w:t>]</w:t>
      </w:r>
      <w:r w:rsidR="002A2F71" w:rsidRPr="00CF3826">
        <w:rPr>
          <w:rFonts w:hint="eastAsia"/>
        </w:rPr>
        <w:t>，</w:t>
      </w:r>
      <w:r w:rsidR="002A2F71">
        <w:rPr>
          <w:rFonts w:hint="eastAsia"/>
        </w:rPr>
        <w:t>进入工具视图</w:t>
      </w:r>
      <w:r w:rsidR="002A2F71" w:rsidRPr="00CF3826">
        <w:rPr>
          <w:rFonts w:hint="eastAsia"/>
        </w:rPr>
        <w:t>页面</w:t>
      </w:r>
      <w:r w:rsidR="002A2F71">
        <w:rPr>
          <w:rFonts w:hint="eastAsia"/>
        </w:rPr>
        <w:t>，</w:t>
      </w:r>
      <w:r w:rsidR="00187713">
        <w:rPr>
          <w:rFonts w:hint="eastAsia"/>
        </w:rPr>
        <w:t>如</w:t>
      </w:r>
      <w:r w:rsidR="00F84DE0">
        <w:fldChar w:fldCharType="begin"/>
      </w:r>
      <w:r w:rsidR="002D7401">
        <w:rPr>
          <w:rFonts w:hint="eastAsia"/>
        </w:rPr>
        <w:instrText>REF _Ref418001297 \r \h</w:instrText>
      </w:r>
      <w:r w:rsidR="00F84DE0">
        <w:fldChar w:fldCharType="separate"/>
      </w:r>
      <w:r w:rsidR="00294246">
        <w:rPr>
          <w:rFonts w:hint="eastAsia"/>
        </w:rPr>
        <w:t>图</w:t>
      </w:r>
      <w:r w:rsidR="00294246">
        <w:rPr>
          <w:rFonts w:hint="eastAsia"/>
        </w:rPr>
        <w:t>3-15</w:t>
      </w:r>
      <w:r w:rsidR="00F84DE0">
        <w:fldChar w:fldCharType="end"/>
      </w:r>
      <w:r w:rsidR="00187713">
        <w:rPr>
          <w:rFonts w:hint="eastAsia"/>
        </w:rPr>
        <w:t>所示。</w:t>
      </w:r>
      <w:r w:rsidR="002A2F71">
        <w:rPr>
          <w:rFonts w:hint="eastAsia"/>
        </w:rPr>
        <w:t>具体的信息说明可参见</w:t>
      </w:r>
      <w:r w:rsidR="00F84DE0">
        <w:fldChar w:fldCharType="begin"/>
      </w:r>
      <w:r w:rsidR="002A2F71">
        <w:rPr>
          <w:rFonts w:hint="eastAsia"/>
        </w:rPr>
        <w:instrText>REF _Ref417057614 \r \h</w:instrText>
      </w:r>
      <w:r w:rsidR="00F84DE0">
        <w:fldChar w:fldCharType="separate"/>
      </w:r>
      <w:r w:rsidR="00294246">
        <w:rPr>
          <w:rFonts w:hint="eastAsia"/>
        </w:rPr>
        <w:t>表</w:t>
      </w:r>
      <w:r w:rsidR="00294246">
        <w:rPr>
          <w:rFonts w:hint="eastAsia"/>
        </w:rPr>
        <w:t>3-6</w:t>
      </w:r>
      <w:r w:rsidR="00F84DE0">
        <w:fldChar w:fldCharType="end"/>
      </w:r>
      <w:r w:rsidR="002A2F71">
        <w:rPr>
          <w:rFonts w:hint="eastAsia"/>
        </w:rPr>
        <w:t>。</w:t>
      </w:r>
    </w:p>
    <w:p w:rsidR="002A2F71" w:rsidRDefault="002A2F71" w:rsidP="002A2F71">
      <w:pPr>
        <w:pStyle w:val="FigureDescription"/>
        <w:numPr>
          <w:ilvl w:val="5"/>
          <w:numId w:val="17"/>
        </w:numPr>
        <w:ind w:left="624" w:firstLine="0"/>
      </w:pPr>
      <w:bookmarkStart w:id="59" w:name="_Ref418001297"/>
      <w:r>
        <w:rPr>
          <w:rFonts w:hint="eastAsia"/>
        </w:rPr>
        <w:t>工具视图</w:t>
      </w:r>
      <w:bookmarkEnd w:id="59"/>
    </w:p>
    <w:p w:rsidR="002A2F71" w:rsidRDefault="00C52E4D" w:rsidP="002A2F71">
      <w:pPr>
        <w:pStyle w:val="Figure"/>
      </w:pPr>
      <w:r>
        <w:rPr>
          <w:noProof/>
        </w:rPr>
        <w:drawing>
          <wp:inline distT="0" distB="0" distL="0" distR="0">
            <wp:extent cx="5652000" cy="1485518"/>
            <wp:effectExtent l="19050" t="0" r="5850" b="0"/>
            <wp:docPr id="3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652000" cy="1485518"/>
                    </a:xfrm>
                    <a:prstGeom prst="rect">
                      <a:avLst/>
                    </a:prstGeom>
                    <a:noFill/>
                    <a:ln w="9525">
                      <a:noFill/>
                      <a:miter lim="800000"/>
                      <a:headEnd/>
                      <a:tailEnd/>
                    </a:ln>
                  </pic:spPr>
                </pic:pic>
              </a:graphicData>
            </a:graphic>
          </wp:inline>
        </w:drawing>
      </w:r>
    </w:p>
    <w:p w:rsidR="002A2F71" w:rsidRPr="000260C4" w:rsidRDefault="002A2F71" w:rsidP="002A2F71"/>
    <w:p w:rsidR="002A2F71" w:rsidRDefault="002A2F71" w:rsidP="002A2F71">
      <w:pPr>
        <w:pStyle w:val="3"/>
        <w:numPr>
          <w:ilvl w:val="2"/>
          <w:numId w:val="17"/>
        </w:numPr>
      </w:pPr>
      <w:bookmarkStart w:id="60" w:name="_Toc417060149"/>
      <w:bookmarkStart w:id="61" w:name="_Toc444591566"/>
      <w:r>
        <w:t>权限视图</w:t>
      </w:r>
      <w:bookmarkEnd w:id="60"/>
      <w:bookmarkEnd w:id="61"/>
    </w:p>
    <w:p w:rsidR="002A2F71" w:rsidRDefault="002A2F71" w:rsidP="002A2F71">
      <w:pPr>
        <w:pStyle w:val="4"/>
        <w:numPr>
          <w:ilvl w:val="3"/>
          <w:numId w:val="17"/>
        </w:numPr>
        <w:ind w:left="0"/>
      </w:pPr>
      <w:r>
        <w:rPr>
          <w:rFonts w:hint="eastAsia"/>
        </w:rPr>
        <w:t>功能简介</w:t>
      </w:r>
    </w:p>
    <w:p w:rsidR="002A2F71" w:rsidRDefault="002A2F71" w:rsidP="002A2F71">
      <w:r>
        <w:rPr>
          <w:rFonts w:hint="eastAsia"/>
        </w:rPr>
        <w:t>权限视图页面主要是显示具体的权限信息及各个权限对应的各维度的统计信息。</w:t>
      </w:r>
    </w:p>
    <w:p w:rsidR="002A2F71" w:rsidRDefault="002A2F71" w:rsidP="002A2F71">
      <w:pPr>
        <w:pStyle w:val="4"/>
        <w:numPr>
          <w:ilvl w:val="3"/>
          <w:numId w:val="17"/>
        </w:numPr>
        <w:ind w:left="0"/>
      </w:pPr>
      <w:r>
        <w:rPr>
          <w:rFonts w:hint="eastAsia"/>
        </w:rPr>
        <w:t>权限视图配置</w:t>
      </w:r>
    </w:p>
    <w:p w:rsidR="002A2F71" w:rsidRDefault="004D76EE" w:rsidP="00C772B4">
      <w:r>
        <w:rPr>
          <w:rFonts w:hint="eastAsia"/>
        </w:rPr>
        <w:t>单</w:t>
      </w:r>
      <w:r w:rsidR="002A2F71" w:rsidRPr="00CF3826">
        <w:rPr>
          <w:rFonts w:hint="eastAsia"/>
        </w:rPr>
        <w:t>击</w:t>
      </w:r>
      <w:r w:rsidR="002A2F71">
        <w:rPr>
          <w:rFonts w:hint="eastAsia"/>
        </w:rPr>
        <w:t>[</w:t>
      </w:r>
      <w:r w:rsidR="002A2F71">
        <w:rPr>
          <w:rFonts w:hint="eastAsia"/>
        </w:rPr>
        <w:t>主页</w:t>
      </w:r>
      <w:r w:rsidR="002A2F71">
        <w:rPr>
          <w:rFonts w:hint="eastAsia"/>
        </w:rPr>
        <w:t>/</w:t>
      </w:r>
      <w:r w:rsidR="002A2F71">
        <w:rPr>
          <w:rFonts w:hint="eastAsia"/>
        </w:rPr>
        <w:t>行为模型</w:t>
      </w:r>
      <w:r w:rsidR="002A2F71">
        <w:rPr>
          <w:rFonts w:hint="eastAsia"/>
        </w:rPr>
        <w:t>/</w:t>
      </w:r>
      <w:r w:rsidR="002A2F71">
        <w:rPr>
          <w:rFonts w:hint="eastAsia"/>
        </w:rPr>
        <w:t>权限视图</w:t>
      </w:r>
      <w:r w:rsidR="002A2F71">
        <w:rPr>
          <w:rFonts w:hint="eastAsia"/>
        </w:rPr>
        <w:t>]</w:t>
      </w:r>
      <w:r w:rsidR="002A2F71" w:rsidRPr="00CF3826">
        <w:rPr>
          <w:rFonts w:hint="eastAsia"/>
        </w:rPr>
        <w:t>，</w:t>
      </w:r>
      <w:r w:rsidR="002A2F71">
        <w:rPr>
          <w:rFonts w:hint="eastAsia"/>
        </w:rPr>
        <w:t>进入权限视图</w:t>
      </w:r>
      <w:r w:rsidR="002A2F71" w:rsidRPr="00CF3826">
        <w:rPr>
          <w:rFonts w:hint="eastAsia"/>
        </w:rPr>
        <w:t>页面</w:t>
      </w:r>
      <w:r w:rsidR="002A2F71">
        <w:rPr>
          <w:rFonts w:hint="eastAsia"/>
        </w:rPr>
        <w:t>，</w:t>
      </w:r>
      <w:r w:rsidR="00081CA4">
        <w:rPr>
          <w:rFonts w:hint="eastAsia"/>
        </w:rPr>
        <w:t>如</w:t>
      </w:r>
      <w:r w:rsidR="00F84DE0">
        <w:fldChar w:fldCharType="begin"/>
      </w:r>
      <w:r w:rsidR="00081CA4">
        <w:rPr>
          <w:rFonts w:hint="eastAsia"/>
        </w:rPr>
        <w:instrText>REF _Ref418001312 \r \h</w:instrText>
      </w:r>
      <w:r w:rsidR="00F84DE0">
        <w:fldChar w:fldCharType="separate"/>
      </w:r>
      <w:r w:rsidR="00294246">
        <w:rPr>
          <w:rFonts w:hint="eastAsia"/>
        </w:rPr>
        <w:t>图</w:t>
      </w:r>
      <w:r w:rsidR="00294246">
        <w:rPr>
          <w:rFonts w:hint="eastAsia"/>
        </w:rPr>
        <w:t>3-16</w:t>
      </w:r>
      <w:r w:rsidR="00F84DE0">
        <w:fldChar w:fldCharType="end"/>
      </w:r>
      <w:r w:rsidR="00081CA4">
        <w:t>所示</w:t>
      </w:r>
      <w:r w:rsidR="00081CA4">
        <w:rPr>
          <w:rFonts w:hint="eastAsia"/>
        </w:rPr>
        <w:t>。</w:t>
      </w:r>
      <w:r w:rsidR="002A2F71">
        <w:rPr>
          <w:rFonts w:hint="eastAsia"/>
        </w:rPr>
        <w:t>具体的信息说明可参见</w:t>
      </w:r>
      <w:r w:rsidR="00F84DE0">
        <w:fldChar w:fldCharType="begin"/>
      </w:r>
      <w:r w:rsidR="002A2F71">
        <w:rPr>
          <w:rFonts w:hint="eastAsia"/>
        </w:rPr>
        <w:instrText>REF _Ref417057614 \r \h</w:instrText>
      </w:r>
      <w:r w:rsidR="00F84DE0">
        <w:fldChar w:fldCharType="separate"/>
      </w:r>
      <w:r w:rsidR="00294246">
        <w:rPr>
          <w:rFonts w:hint="eastAsia"/>
        </w:rPr>
        <w:t>表</w:t>
      </w:r>
      <w:r w:rsidR="00294246">
        <w:rPr>
          <w:rFonts w:hint="eastAsia"/>
        </w:rPr>
        <w:t>3-6</w:t>
      </w:r>
      <w:r w:rsidR="00F84DE0">
        <w:fldChar w:fldCharType="end"/>
      </w:r>
      <w:r w:rsidR="002A2F71">
        <w:rPr>
          <w:rFonts w:hint="eastAsia"/>
        </w:rPr>
        <w:t>。</w:t>
      </w:r>
    </w:p>
    <w:p w:rsidR="002A2F71" w:rsidRDefault="002A2F71" w:rsidP="002A2F71">
      <w:pPr>
        <w:pStyle w:val="FigureDescription"/>
        <w:numPr>
          <w:ilvl w:val="5"/>
          <w:numId w:val="17"/>
        </w:numPr>
        <w:ind w:left="624" w:firstLine="0"/>
      </w:pPr>
      <w:bookmarkStart w:id="62" w:name="_Ref418001312"/>
      <w:r>
        <w:rPr>
          <w:rFonts w:hint="eastAsia"/>
        </w:rPr>
        <w:lastRenderedPageBreak/>
        <w:t>权限视图</w:t>
      </w:r>
      <w:bookmarkEnd w:id="62"/>
    </w:p>
    <w:p w:rsidR="002A2F71" w:rsidRDefault="00C52E4D" w:rsidP="002A2F71">
      <w:pPr>
        <w:pStyle w:val="Figure"/>
      </w:pPr>
      <w:r>
        <w:rPr>
          <w:noProof/>
        </w:rPr>
        <w:drawing>
          <wp:inline distT="0" distB="0" distL="0" distR="0">
            <wp:extent cx="5652000" cy="2777655"/>
            <wp:effectExtent l="19050" t="0" r="5850" b="0"/>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5652000" cy="2777655"/>
                    </a:xfrm>
                    <a:prstGeom prst="rect">
                      <a:avLst/>
                    </a:prstGeom>
                    <a:noFill/>
                    <a:ln w="9525">
                      <a:noFill/>
                      <a:miter lim="800000"/>
                      <a:headEnd/>
                      <a:tailEnd/>
                    </a:ln>
                  </pic:spPr>
                </pic:pic>
              </a:graphicData>
            </a:graphic>
          </wp:inline>
        </w:drawing>
      </w:r>
    </w:p>
    <w:p w:rsidR="002A2F71" w:rsidRPr="000260C4" w:rsidRDefault="002A2F71" w:rsidP="002A2F71"/>
    <w:p w:rsidR="002A2F71" w:rsidRDefault="002A2F71" w:rsidP="002A2F71">
      <w:pPr>
        <w:pStyle w:val="3"/>
        <w:numPr>
          <w:ilvl w:val="2"/>
          <w:numId w:val="17"/>
        </w:numPr>
      </w:pPr>
      <w:bookmarkStart w:id="63" w:name="_Toc417060150"/>
      <w:bookmarkStart w:id="64" w:name="_Toc444591567"/>
      <w:r>
        <w:t>详细查询</w:t>
      </w:r>
      <w:bookmarkEnd w:id="63"/>
      <w:bookmarkEnd w:id="64"/>
    </w:p>
    <w:p w:rsidR="002A2F71" w:rsidRDefault="002A2F71" w:rsidP="002A2F71">
      <w:pPr>
        <w:pStyle w:val="4"/>
        <w:numPr>
          <w:ilvl w:val="3"/>
          <w:numId w:val="17"/>
        </w:numPr>
        <w:ind w:left="0"/>
      </w:pPr>
      <w:r>
        <w:rPr>
          <w:rFonts w:hint="eastAsia"/>
        </w:rPr>
        <w:t>功能简介</w:t>
      </w:r>
    </w:p>
    <w:p w:rsidR="002A2F71" w:rsidRPr="00B605E6" w:rsidRDefault="002A2F71" w:rsidP="002A2F71">
      <w:r>
        <w:rPr>
          <w:rFonts w:hint="eastAsia"/>
        </w:rPr>
        <w:t>详细查询页面主要是对用户的具体行为进行查询，并产生模型图。</w:t>
      </w:r>
    </w:p>
    <w:p w:rsidR="002A2F71" w:rsidRDefault="002A2F71" w:rsidP="002A2F71">
      <w:pPr>
        <w:pStyle w:val="4"/>
        <w:numPr>
          <w:ilvl w:val="3"/>
          <w:numId w:val="17"/>
        </w:numPr>
        <w:ind w:left="0"/>
      </w:pPr>
      <w:r>
        <w:rPr>
          <w:rFonts w:hint="eastAsia"/>
        </w:rPr>
        <w:t>详细查询配置</w:t>
      </w:r>
    </w:p>
    <w:p w:rsidR="002A2F71" w:rsidRDefault="000F101B" w:rsidP="00C772B4">
      <w:r>
        <w:rPr>
          <w:rFonts w:hint="eastAsia"/>
        </w:rPr>
        <w:t>单</w:t>
      </w:r>
      <w:r w:rsidR="002A2F71" w:rsidRPr="00CF3826">
        <w:rPr>
          <w:rFonts w:hint="eastAsia"/>
        </w:rPr>
        <w:t>击</w:t>
      </w:r>
      <w:r w:rsidR="002A2F71">
        <w:rPr>
          <w:rFonts w:hint="eastAsia"/>
        </w:rPr>
        <w:t>[</w:t>
      </w:r>
      <w:r w:rsidR="002A2F71">
        <w:rPr>
          <w:rFonts w:hint="eastAsia"/>
        </w:rPr>
        <w:t>主页</w:t>
      </w:r>
      <w:r w:rsidR="002A2F71">
        <w:rPr>
          <w:rFonts w:hint="eastAsia"/>
        </w:rPr>
        <w:t>/</w:t>
      </w:r>
      <w:r w:rsidR="002A2F71">
        <w:rPr>
          <w:rFonts w:hint="eastAsia"/>
        </w:rPr>
        <w:t>行为模型</w:t>
      </w:r>
      <w:r w:rsidR="002A2F71">
        <w:rPr>
          <w:rFonts w:hint="eastAsia"/>
        </w:rPr>
        <w:t>/</w:t>
      </w:r>
      <w:r w:rsidR="002A2F71">
        <w:rPr>
          <w:rFonts w:hint="eastAsia"/>
        </w:rPr>
        <w:t>详细查询</w:t>
      </w:r>
      <w:r w:rsidR="002A2F71">
        <w:rPr>
          <w:rFonts w:hint="eastAsia"/>
        </w:rPr>
        <w:t>]</w:t>
      </w:r>
      <w:r w:rsidR="002A2F71" w:rsidRPr="00CF3826">
        <w:rPr>
          <w:rFonts w:hint="eastAsia"/>
        </w:rPr>
        <w:t>，</w:t>
      </w:r>
      <w:r w:rsidR="002A2F71">
        <w:rPr>
          <w:rFonts w:hint="eastAsia"/>
        </w:rPr>
        <w:t>进入详细查询</w:t>
      </w:r>
      <w:r w:rsidR="002A2F71" w:rsidRPr="00CF3826">
        <w:rPr>
          <w:rFonts w:hint="eastAsia"/>
        </w:rPr>
        <w:t>页面</w:t>
      </w:r>
      <w:r w:rsidR="002A2F71">
        <w:rPr>
          <w:rFonts w:hint="eastAsia"/>
        </w:rPr>
        <w:t>，</w:t>
      </w:r>
      <w:r w:rsidR="00020745">
        <w:rPr>
          <w:rFonts w:hint="eastAsia"/>
        </w:rPr>
        <w:t>如</w:t>
      </w:r>
      <w:r w:rsidR="00F84DE0">
        <w:fldChar w:fldCharType="begin"/>
      </w:r>
      <w:r w:rsidR="00404837">
        <w:rPr>
          <w:rFonts w:hint="eastAsia"/>
        </w:rPr>
        <w:instrText>REF _Ref418001340 \r \h</w:instrText>
      </w:r>
      <w:r w:rsidR="00F84DE0">
        <w:fldChar w:fldCharType="separate"/>
      </w:r>
      <w:r w:rsidR="00294246">
        <w:rPr>
          <w:rFonts w:hint="eastAsia"/>
        </w:rPr>
        <w:t>图</w:t>
      </w:r>
      <w:r w:rsidR="00294246">
        <w:rPr>
          <w:rFonts w:hint="eastAsia"/>
        </w:rPr>
        <w:t>3-17</w:t>
      </w:r>
      <w:r w:rsidR="00F84DE0">
        <w:fldChar w:fldCharType="end"/>
      </w:r>
      <w:r w:rsidR="00020745">
        <w:rPr>
          <w:rFonts w:hint="eastAsia"/>
        </w:rPr>
        <w:t>所示。</w:t>
      </w:r>
      <w:r w:rsidR="002A2F71">
        <w:rPr>
          <w:rFonts w:hint="eastAsia"/>
        </w:rPr>
        <w:t>具体的信息说明可参见</w:t>
      </w:r>
      <w:r w:rsidR="00F84DE0">
        <w:fldChar w:fldCharType="begin"/>
      </w:r>
      <w:r w:rsidR="002A2F71">
        <w:rPr>
          <w:rFonts w:hint="eastAsia"/>
        </w:rPr>
        <w:instrText>REF _Ref417057614 \r \h</w:instrText>
      </w:r>
      <w:r w:rsidR="00F84DE0">
        <w:fldChar w:fldCharType="separate"/>
      </w:r>
      <w:r w:rsidR="00294246">
        <w:rPr>
          <w:rFonts w:hint="eastAsia"/>
        </w:rPr>
        <w:t>表</w:t>
      </w:r>
      <w:r w:rsidR="00294246">
        <w:rPr>
          <w:rFonts w:hint="eastAsia"/>
        </w:rPr>
        <w:t>3-6</w:t>
      </w:r>
      <w:r w:rsidR="00F84DE0">
        <w:fldChar w:fldCharType="end"/>
      </w:r>
      <w:r w:rsidR="002A2F71">
        <w:rPr>
          <w:rFonts w:hint="eastAsia"/>
        </w:rPr>
        <w:t>。</w:t>
      </w:r>
    </w:p>
    <w:p w:rsidR="002A2F71" w:rsidRDefault="002A2F71" w:rsidP="002A2F71">
      <w:pPr>
        <w:pStyle w:val="FigureDescription"/>
        <w:numPr>
          <w:ilvl w:val="5"/>
          <w:numId w:val="17"/>
        </w:numPr>
        <w:ind w:left="624" w:firstLine="0"/>
      </w:pPr>
      <w:bookmarkStart w:id="65" w:name="_Ref418001340"/>
      <w:r>
        <w:rPr>
          <w:rFonts w:hint="eastAsia"/>
        </w:rPr>
        <w:t>详细视图</w:t>
      </w:r>
      <w:bookmarkEnd w:id="65"/>
    </w:p>
    <w:p w:rsidR="002A2F71" w:rsidRPr="00B605E6" w:rsidRDefault="00D7759F" w:rsidP="002A2F71">
      <w:pPr>
        <w:pStyle w:val="Figure"/>
      </w:pPr>
      <w:r w:rsidRPr="000E6F03">
        <w:rPr>
          <w:noProof/>
        </w:rPr>
        <w:drawing>
          <wp:inline distT="0" distB="0" distL="0" distR="0">
            <wp:extent cx="5727700" cy="1552575"/>
            <wp:effectExtent l="0" t="0" r="6350" b="9525"/>
            <wp:docPr id="26" name="图片 9" descr="详细行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详细行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1552575"/>
                    </a:xfrm>
                    <a:prstGeom prst="rect">
                      <a:avLst/>
                    </a:prstGeom>
                    <a:noFill/>
                    <a:ln>
                      <a:noFill/>
                    </a:ln>
                  </pic:spPr>
                </pic:pic>
              </a:graphicData>
            </a:graphic>
          </wp:inline>
        </w:drawing>
      </w:r>
    </w:p>
    <w:p w:rsidR="002A2F71" w:rsidRDefault="002A2F71" w:rsidP="002A2F71"/>
    <w:p w:rsidR="002A2F71" w:rsidRDefault="002A2F71" w:rsidP="002A2F71">
      <w:r>
        <w:rPr>
          <w:rFonts w:hint="eastAsia"/>
        </w:rPr>
        <w:t>点击</w:t>
      </w:r>
      <w:r>
        <w:rPr>
          <w:rFonts w:hint="eastAsia"/>
        </w:rPr>
        <w:t>&lt;</w:t>
      </w:r>
      <w:r>
        <w:rPr>
          <w:rFonts w:hint="eastAsia"/>
        </w:rPr>
        <w:t>查询</w:t>
      </w:r>
      <w:r>
        <w:rPr>
          <w:rFonts w:hint="eastAsia"/>
        </w:rPr>
        <w:t>&gt;</w:t>
      </w:r>
      <w:r>
        <w:rPr>
          <w:rFonts w:hint="eastAsia"/>
        </w:rPr>
        <w:t>按钮，配置过滤条件，查询后，会出对应的行为轨迹图，如</w:t>
      </w:r>
      <w:r w:rsidR="00F84DE0">
        <w:fldChar w:fldCharType="begin"/>
      </w:r>
      <w:r>
        <w:rPr>
          <w:rFonts w:hint="eastAsia"/>
        </w:rPr>
        <w:instrText>REF _Ref417059895 \r \h</w:instrText>
      </w:r>
      <w:r w:rsidR="00F84DE0">
        <w:fldChar w:fldCharType="separate"/>
      </w:r>
      <w:r w:rsidR="00294246">
        <w:rPr>
          <w:rFonts w:hint="eastAsia"/>
        </w:rPr>
        <w:t>图</w:t>
      </w:r>
      <w:r w:rsidR="00294246">
        <w:rPr>
          <w:rFonts w:hint="eastAsia"/>
        </w:rPr>
        <w:t>3-18</w:t>
      </w:r>
      <w:r w:rsidR="00F84DE0">
        <w:fldChar w:fldCharType="end"/>
      </w:r>
      <w:r>
        <w:rPr>
          <w:rFonts w:hint="eastAsia"/>
        </w:rPr>
        <w:t>所示：</w:t>
      </w:r>
    </w:p>
    <w:p w:rsidR="002A2F71" w:rsidRDefault="002A2F71" w:rsidP="002A2F71">
      <w:pPr>
        <w:pStyle w:val="FigureDescription"/>
        <w:numPr>
          <w:ilvl w:val="5"/>
          <w:numId w:val="17"/>
        </w:numPr>
        <w:ind w:left="624" w:firstLine="0"/>
      </w:pPr>
      <w:bookmarkStart w:id="66" w:name="_Ref417059895"/>
      <w:r>
        <w:rPr>
          <w:rFonts w:hint="eastAsia"/>
        </w:rPr>
        <w:lastRenderedPageBreak/>
        <w:t>行为轨迹</w:t>
      </w:r>
      <w:bookmarkEnd w:id="66"/>
    </w:p>
    <w:p w:rsidR="002A2F71" w:rsidRDefault="00D7759F" w:rsidP="002A2F71">
      <w:pPr>
        <w:pStyle w:val="Figure"/>
      </w:pPr>
      <w:r w:rsidRPr="000E6F03">
        <w:rPr>
          <w:noProof/>
        </w:rPr>
        <w:drawing>
          <wp:inline distT="0" distB="0" distL="0" distR="0">
            <wp:extent cx="5727700" cy="2156460"/>
            <wp:effectExtent l="0" t="0" r="6350" b="0"/>
            <wp:docPr id="27" name="图片 11" descr="模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模型图.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2156460"/>
                    </a:xfrm>
                    <a:prstGeom prst="rect">
                      <a:avLst/>
                    </a:prstGeom>
                    <a:noFill/>
                    <a:ln>
                      <a:noFill/>
                    </a:ln>
                  </pic:spPr>
                </pic:pic>
              </a:graphicData>
            </a:graphic>
          </wp:inline>
        </w:drawing>
      </w:r>
    </w:p>
    <w:p w:rsidR="002A2F71" w:rsidRDefault="002A2F71" w:rsidP="002A2F71"/>
    <w:p w:rsidR="002A2F71" w:rsidRPr="002E6629" w:rsidRDefault="00D7759F" w:rsidP="002A2F71">
      <w:pPr>
        <w:pStyle w:val="NotesHeading"/>
      </w:pPr>
      <w:r w:rsidRPr="000E6F03">
        <w:rPr>
          <w:noProof/>
          <w:lang w:eastAsia="zh-CN"/>
        </w:rPr>
        <w:drawing>
          <wp:inline distT="0" distB="0" distL="0" distR="0">
            <wp:extent cx="586740" cy="241300"/>
            <wp:effectExtent l="0" t="0" r="3810" b="6350"/>
            <wp:docPr id="28" name="图片 31"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说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2A2F71" w:rsidRDefault="002A2F71" w:rsidP="002A2F71">
      <w:pPr>
        <w:pStyle w:val="NotesTextList"/>
        <w:numPr>
          <w:ilvl w:val="3"/>
          <w:numId w:val="18"/>
        </w:numPr>
        <w:tabs>
          <w:tab w:val="clear" w:pos="1134"/>
          <w:tab w:val="num" w:pos="284"/>
        </w:tabs>
        <w:ind w:left="908"/>
        <w:rPr>
          <w:lang w:eastAsia="zh-CN"/>
        </w:rPr>
      </w:pPr>
      <w:r>
        <w:rPr>
          <w:rFonts w:hint="eastAsia"/>
          <w:lang w:eastAsia="zh-CN"/>
        </w:rPr>
        <w:t>默认打开详细页面时，不会出行为</w:t>
      </w:r>
      <w:r w:rsidRPr="00B605E6">
        <w:rPr>
          <w:rFonts w:hint="eastAsia"/>
          <w:lang w:eastAsia="zh-CN"/>
        </w:rPr>
        <w:t>轨迹</w:t>
      </w:r>
      <w:r>
        <w:rPr>
          <w:rFonts w:hint="eastAsia"/>
          <w:lang w:eastAsia="zh-CN"/>
        </w:rPr>
        <w:t>图，只有通过查询或从其它页面跳转到详细页面时，才会出行为</w:t>
      </w:r>
      <w:r w:rsidRPr="00B605E6">
        <w:rPr>
          <w:rFonts w:hint="eastAsia"/>
          <w:lang w:eastAsia="zh-CN"/>
        </w:rPr>
        <w:t>轨迹</w:t>
      </w:r>
      <w:r>
        <w:rPr>
          <w:rFonts w:hint="eastAsia"/>
          <w:lang w:eastAsia="zh-CN"/>
        </w:rPr>
        <w:t>图。</w:t>
      </w:r>
    </w:p>
    <w:p w:rsidR="002A2F71" w:rsidRPr="00990C02" w:rsidRDefault="002A2F71" w:rsidP="002A2F71">
      <w:pPr>
        <w:pStyle w:val="NotesTextList"/>
        <w:numPr>
          <w:ilvl w:val="3"/>
          <w:numId w:val="18"/>
        </w:numPr>
        <w:tabs>
          <w:tab w:val="clear" w:pos="1134"/>
          <w:tab w:val="num" w:pos="284"/>
        </w:tabs>
        <w:ind w:left="908"/>
        <w:rPr>
          <w:lang w:eastAsia="zh-CN"/>
        </w:rPr>
      </w:pPr>
      <w:r w:rsidRPr="00B605E6">
        <w:rPr>
          <w:rFonts w:hint="eastAsia"/>
          <w:lang w:eastAsia="zh-CN"/>
        </w:rPr>
        <w:t>行为轨迹</w:t>
      </w:r>
      <w:r>
        <w:rPr>
          <w:rFonts w:hint="eastAsia"/>
          <w:lang w:eastAsia="zh-CN"/>
        </w:rPr>
        <w:t>图不支持</w:t>
      </w:r>
      <w:r>
        <w:rPr>
          <w:rFonts w:hint="eastAsia"/>
          <w:lang w:eastAsia="zh-CN"/>
        </w:rPr>
        <w:t>IE9</w:t>
      </w:r>
      <w:r>
        <w:rPr>
          <w:rFonts w:hint="eastAsia"/>
          <w:lang w:eastAsia="zh-CN"/>
        </w:rPr>
        <w:t>以下版本，</w:t>
      </w:r>
      <w:r w:rsidRPr="00B605E6">
        <w:rPr>
          <w:rFonts w:hint="eastAsia"/>
          <w:lang w:eastAsia="zh-CN"/>
        </w:rPr>
        <w:t>使用</w:t>
      </w:r>
      <w:r w:rsidRPr="00B605E6">
        <w:rPr>
          <w:rFonts w:hint="eastAsia"/>
          <w:lang w:eastAsia="zh-CN"/>
        </w:rPr>
        <w:t>IE</w:t>
      </w:r>
      <w:r>
        <w:rPr>
          <w:rFonts w:hint="eastAsia"/>
          <w:lang w:eastAsia="zh-CN"/>
        </w:rPr>
        <w:t>9</w:t>
      </w:r>
      <w:r>
        <w:rPr>
          <w:rFonts w:hint="eastAsia"/>
          <w:lang w:eastAsia="zh-CN"/>
        </w:rPr>
        <w:t>或</w:t>
      </w:r>
      <w:r>
        <w:rPr>
          <w:rFonts w:hint="eastAsia"/>
          <w:lang w:eastAsia="zh-CN"/>
        </w:rPr>
        <w:t>IE9</w:t>
      </w:r>
      <w:r w:rsidRPr="00B605E6">
        <w:rPr>
          <w:rFonts w:hint="eastAsia"/>
          <w:lang w:eastAsia="zh-CN"/>
        </w:rPr>
        <w:t>以上版本</w:t>
      </w:r>
      <w:r>
        <w:rPr>
          <w:rFonts w:hint="eastAsia"/>
          <w:lang w:eastAsia="zh-CN"/>
        </w:rPr>
        <w:t>、</w:t>
      </w:r>
      <w:r w:rsidRPr="00B605E6">
        <w:rPr>
          <w:rFonts w:hint="eastAsia"/>
          <w:lang w:eastAsia="zh-CN"/>
        </w:rPr>
        <w:t>Chrome</w:t>
      </w:r>
      <w:r>
        <w:rPr>
          <w:rFonts w:hint="eastAsia"/>
          <w:lang w:eastAsia="zh-CN"/>
        </w:rPr>
        <w:t>、</w:t>
      </w:r>
      <w:r>
        <w:rPr>
          <w:rFonts w:hint="eastAsia"/>
          <w:lang w:eastAsia="zh-CN"/>
        </w:rPr>
        <w:t>FireFox</w:t>
      </w:r>
      <w:r>
        <w:rPr>
          <w:rFonts w:hint="eastAsia"/>
          <w:lang w:eastAsia="zh-CN"/>
        </w:rPr>
        <w:t>才能绘制</w:t>
      </w:r>
      <w:r w:rsidR="00831145">
        <w:rPr>
          <w:rFonts w:hint="eastAsia"/>
          <w:lang w:eastAsia="zh-CN"/>
        </w:rPr>
        <w:t>。</w:t>
      </w:r>
    </w:p>
    <w:p w:rsidR="002A2F71" w:rsidRDefault="002A2F71" w:rsidP="002A2F71"/>
    <w:p w:rsidR="000C3CDF" w:rsidRDefault="000C3CDF" w:rsidP="00B65367">
      <w:pPr>
        <w:pStyle w:val="2"/>
      </w:pPr>
      <w:bookmarkStart w:id="67" w:name="_Toc444591568"/>
      <w:r>
        <w:t>医疗防统方专业版</w:t>
      </w:r>
      <w:bookmarkEnd w:id="67"/>
    </w:p>
    <w:p w:rsidR="007A04D2" w:rsidRDefault="007A04D2" w:rsidP="007A04D2">
      <w:pPr>
        <w:pStyle w:val="3"/>
      </w:pPr>
      <w:bookmarkStart w:id="68" w:name="_Toc444591569"/>
      <w:r>
        <w:t>统方监控</w:t>
      </w:r>
      <w:bookmarkEnd w:id="68"/>
    </w:p>
    <w:p w:rsidR="00FF4B43" w:rsidRDefault="00FF4B43" w:rsidP="00FF4B43">
      <w:pPr>
        <w:pStyle w:val="4"/>
      </w:pPr>
      <w:r>
        <w:t>功能简介</w:t>
      </w:r>
    </w:p>
    <w:p w:rsidR="0037656A" w:rsidRDefault="00300FC9" w:rsidP="003C7612">
      <w:r>
        <w:t>统方监控在医疗防统方专业版特有页面</w:t>
      </w:r>
      <w:r>
        <w:rPr>
          <w:rFonts w:hint="eastAsia"/>
        </w:rPr>
        <w:t>，</w:t>
      </w:r>
      <w:r w:rsidR="0037656A">
        <w:t>可以帮助用户</w:t>
      </w:r>
      <w:r w:rsidR="002A7C65">
        <w:t>统方告警情况</w:t>
      </w:r>
      <w:r w:rsidR="0037656A">
        <w:rPr>
          <w:rFonts w:hint="eastAsia"/>
        </w:rPr>
        <w:t>，</w:t>
      </w:r>
      <w:r w:rsidR="0037656A">
        <w:t>具体包括以下几个方面的内容</w:t>
      </w:r>
      <w:r w:rsidR="0037656A">
        <w:rPr>
          <w:rFonts w:hint="eastAsia"/>
        </w:rPr>
        <w:t>：</w:t>
      </w:r>
    </w:p>
    <w:p w:rsidR="0037656A" w:rsidRDefault="00542CC9" w:rsidP="00340F31">
      <w:pPr>
        <w:pStyle w:val="ItemList"/>
      </w:pPr>
      <w:r>
        <w:rPr>
          <w:rFonts w:hint="eastAsia"/>
        </w:rPr>
        <w:t>本机运行状态</w:t>
      </w:r>
    </w:p>
    <w:p w:rsidR="0037656A" w:rsidRDefault="00542CC9" w:rsidP="00340F31">
      <w:pPr>
        <w:pStyle w:val="ItemList"/>
      </w:pPr>
      <w:r>
        <w:t>告警信息</w:t>
      </w:r>
    </w:p>
    <w:p w:rsidR="0037656A" w:rsidRDefault="00542CC9" w:rsidP="00340F31">
      <w:pPr>
        <w:pStyle w:val="ItemList"/>
      </w:pPr>
      <w:r>
        <w:t>统方告警</w:t>
      </w:r>
    </w:p>
    <w:p w:rsidR="0037656A" w:rsidRDefault="002D58B3" w:rsidP="003C7612">
      <w:r>
        <w:rPr>
          <w:rFonts w:hint="eastAsia"/>
        </w:rPr>
        <w:t>防统方专业版的</w:t>
      </w:r>
      <w:r w:rsidR="0037656A">
        <w:rPr>
          <w:rFonts w:hint="eastAsia"/>
        </w:rPr>
        <w:t>用户</w:t>
      </w:r>
      <w:r w:rsidR="0037656A">
        <w:rPr>
          <w:rFonts w:hint="eastAsia"/>
        </w:rPr>
        <w:t>WEB</w:t>
      </w:r>
      <w:r w:rsidR="0037656A">
        <w:rPr>
          <w:rFonts w:hint="eastAsia"/>
        </w:rPr>
        <w:t>登录后，默认进入</w:t>
      </w:r>
      <w:r w:rsidR="0037656A">
        <w:rPr>
          <w:rFonts w:hint="eastAsia"/>
        </w:rPr>
        <w:t>[</w:t>
      </w:r>
      <w:r>
        <w:rPr>
          <w:rFonts w:hint="eastAsia"/>
        </w:rPr>
        <w:t>统方监控</w:t>
      </w:r>
      <w:r w:rsidR="0037656A">
        <w:rPr>
          <w:rFonts w:hint="eastAsia"/>
        </w:rPr>
        <w:t>]</w:t>
      </w:r>
      <w:r w:rsidR="0037656A">
        <w:rPr>
          <w:rFonts w:hint="eastAsia"/>
        </w:rPr>
        <w:t>菜单的页面。</w:t>
      </w:r>
      <w:r w:rsidR="000B5E31">
        <w:rPr>
          <w:rFonts w:hint="eastAsia"/>
        </w:rPr>
        <w:t>如</w:t>
      </w:r>
      <w:r w:rsidR="004B0C48">
        <w:fldChar w:fldCharType="begin"/>
      </w:r>
      <w:r w:rsidR="004B0C48">
        <w:instrText xml:space="preserve">REF _Ref418064766 \r \h \* MERGEFORMAT </w:instrText>
      </w:r>
      <w:r w:rsidR="004B0C48">
        <w:fldChar w:fldCharType="separate"/>
      </w:r>
      <w:r w:rsidR="00294246">
        <w:rPr>
          <w:rFonts w:hint="eastAsia"/>
        </w:rPr>
        <w:t>图</w:t>
      </w:r>
      <w:r w:rsidR="00294246">
        <w:rPr>
          <w:rFonts w:hint="eastAsia"/>
        </w:rPr>
        <w:t>3-19</w:t>
      </w:r>
      <w:r w:rsidR="004B0C48">
        <w:fldChar w:fldCharType="end"/>
      </w:r>
      <w:r w:rsidR="000B5E31">
        <w:rPr>
          <w:rFonts w:hint="eastAsia"/>
        </w:rPr>
        <w:t>所示。</w:t>
      </w:r>
    </w:p>
    <w:p w:rsidR="00EE5B1C" w:rsidRDefault="00EE5B1C" w:rsidP="00EE5B1C">
      <w:pPr>
        <w:pStyle w:val="FigureDescription"/>
      </w:pPr>
      <w:bookmarkStart w:id="69" w:name="_Ref418064766"/>
      <w:r>
        <w:rPr>
          <w:rFonts w:hint="eastAsia"/>
        </w:rPr>
        <w:lastRenderedPageBreak/>
        <w:t>统方监控</w:t>
      </w:r>
      <w:bookmarkEnd w:id="69"/>
    </w:p>
    <w:p w:rsidR="00EE5B1C" w:rsidRPr="00EE5B1C" w:rsidRDefault="00EE5B1C" w:rsidP="00EE5B1C">
      <w:r>
        <w:rPr>
          <w:rFonts w:hint="eastAsia"/>
          <w:noProof/>
        </w:rPr>
        <w:drawing>
          <wp:inline distT="0" distB="0" distL="0" distR="0">
            <wp:extent cx="5724000" cy="2985221"/>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Q截图20150429094537.png"/>
                    <pic:cNvPicPr/>
                  </pic:nvPicPr>
                  <pic:blipFill>
                    <a:blip r:embed="rId37">
                      <a:extLst>
                        <a:ext uri="{28A0092B-C50C-407E-A947-70E740481C1C}">
                          <a14:useLocalDpi xmlns:a14="http://schemas.microsoft.com/office/drawing/2010/main" val="0"/>
                        </a:ext>
                      </a:extLst>
                    </a:blip>
                    <a:stretch>
                      <a:fillRect/>
                    </a:stretch>
                  </pic:blipFill>
                  <pic:spPr>
                    <a:xfrm>
                      <a:off x="0" y="0"/>
                      <a:ext cx="5724000" cy="2985221"/>
                    </a:xfrm>
                    <a:prstGeom prst="rect">
                      <a:avLst/>
                    </a:prstGeom>
                  </pic:spPr>
                </pic:pic>
              </a:graphicData>
            </a:graphic>
          </wp:inline>
        </w:drawing>
      </w:r>
    </w:p>
    <w:p w:rsidR="00B04235" w:rsidRPr="00B04235" w:rsidRDefault="00B04235" w:rsidP="00B04235"/>
    <w:p w:rsidR="009873A3" w:rsidRDefault="009873A3" w:rsidP="008640A3">
      <w:pPr>
        <w:pStyle w:val="1"/>
      </w:pPr>
      <w:bookmarkStart w:id="70" w:name="_Toc444591570"/>
      <w:r>
        <w:t>审计配置</w:t>
      </w:r>
      <w:bookmarkEnd w:id="70"/>
    </w:p>
    <w:p w:rsidR="00001189" w:rsidRDefault="00F86968" w:rsidP="00001189">
      <w:pPr>
        <w:pStyle w:val="2"/>
      </w:pPr>
      <w:bookmarkStart w:id="71" w:name="_Toc444591571"/>
      <w:r>
        <w:rPr>
          <w:rFonts w:hint="eastAsia"/>
        </w:rPr>
        <w:t>基本步骤</w:t>
      </w:r>
      <w:bookmarkEnd w:id="71"/>
    </w:p>
    <w:p w:rsidR="00DA2D01" w:rsidRDefault="001149FF" w:rsidP="00DA3B84">
      <w:r>
        <w:t>首先介绍系统审计</w:t>
      </w:r>
      <w:r w:rsidR="00DA2D01">
        <w:t>操作步骤。</w:t>
      </w:r>
    </w:p>
    <w:p w:rsidR="00DA2D01" w:rsidRDefault="00DA2D01" w:rsidP="00DA3B84">
      <w:pPr>
        <w:pStyle w:val="ItemStep"/>
        <w:rPr>
          <w:lang w:eastAsia="zh-CN"/>
        </w:rPr>
      </w:pPr>
      <w:r>
        <w:rPr>
          <w:lang w:eastAsia="zh-CN"/>
        </w:rPr>
        <w:t>部署系统后，登录系统。如图</w:t>
      </w:r>
      <w:r>
        <w:rPr>
          <w:lang w:eastAsia="zh-CN"/>
        </w:rPr>
        <w:t>4_1</w:t>
      </w:r>
      <w:r>
        <w:rPr>
          <w:lang w:eastAsia="zh-CN"/>
        </w:rPr>
        <w:t>所示。</w:t>
      </w:r>
    </w:p>
    <w:p w:rsidR="009F5864" w:rsidRDefault="009F5864" w:rsidP="009F5864">
      <w:pPr>
        <w:pStyle w:val="FigureDescription"/>
      </w:pPr>
      <w:r>
        <w:t>登录系统</w:t>
      </w:r>
    </w:p>
    <w:p w:rsidR="00DA2D01" w:rsidRDefault="00B66B88" w:rsidP="009F5864">
      <w:pPr>
        <w:pStyle w:val="Figure"/>
      </w:pPr>
      <w:r>
        <w:rPr>
          <w:noProof/>
        </w:rPr>
        <w:drawing>
          <wp:inline distT="0" distB="0" distL="0" distR="0">
            <wp:extent cx="3981450" cy="2762250"/>
            <wp:effectExtent l="1905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3981450" cy="2762250"/>
                    </a:xfrm>
                    <a:prstGeom prst="rect">
                      <a:avLst/>
                    </a:prstGeom>
                    <a:noFill/>
                    <a:ln w="9525">
                      <a:noFill/>
                      <a:miter lim="800000"/>
                      <a:headEnd/>
                      <a:tailEnd/>
                    </a:ln>
                  </pic:spPr>
                </pic:pic>
              </a:graphicData>
            </a:graphic>
          </wp:inline>
        </w:drawing>
      </w:r>
    </w:p>
    <w:p w:rsidR="006E5D13" w:rsidRPr="006E5D13" w:rsidRDefault="006E5D13" w:rsidP="006E5D13"/>
    <w:p w:rsidR="00DA2D01" w:rsidRDefault="00DA2D01" w:rsidP="0057632C">
      <w:pPr>
        <w:pStyle w:val="ItemStep"/>
      </w:pPr>
      <w:r>
        <w:lastRenderedPageBreak/>
        <w:t>增加保护对象。</w:t>
      </w:r>
    </w:p>
    <w:p w:rsidR="00DA2D01" w:rsidRDefault="00FB7765" w:rsidP="0057632C">
      <w:r>
        <w:t>单击</w:t>
      </w:r>
      <w:r w:rsidR="00CF2B13">
        <w:rPr>
          <w:rFonts w:hint="eastAsia"/>
        </w:rPr>
        <w:t>[</w:t>
      </w:r>
      <w:r w:rsidR="00CF2B13">
        <w:rPr>
          <w:rFonts w:hint="eastAsia"/>
        </w:rPr>
        <w:t>探测器</w:t>
      </w:r>
      <w:r w:rsidR="00CF2B13">
        <w:rPr>
          <w:rFonts w:hint="eastAsia"/>
        </w:rPr>
        <w:t>/</w:t>
      </w:r>
      <w:r w:rsidR="00CF2B13">
        <w:rPr>
          <w:rFonts w:hint="eastAsia"/>
        </w:rPr>
        <w:t>物理端口</w:t>
      </w:r>
      <w:r w:rsidR="00CF2B13">
        <w:rPr>
          <w:rFonts w:hint="eastAsia"/>
        </w:rPr>
        <w:t>/</w:t>
      </w:r>
      <w:r w:rsidR="00CF2B13">
        <w:rPr>
          <w:rFonts w:hint="eastAsia"/>
        </w:rPr>
        <w:t>新增</w:t>
      </w:r>
      <w:r w:rsidR="00CF2B13">
        <w:rPr>
          <w:rFonts w:hint="eastAsia"/>
        </w:rPr>
        <w:t>]</w:t>
      </w:r>
      <w:r w:rsidR="00DA2D01">
        <w:t>，增加保护对象的</w:t>
      </w:r>
      <w:r w:rsidR="00DA2D01">
        <w:t>IP</w:t>
      </w:r>
      <w:r w:rsidR="00DA2D01">
        <w:t>、业务类型、版本、端口、运行环境和流量方向。如图</w:t>
      </w:r>
      <w:r w:rsidR="00DA2D01">
        <w:t>4_2</w:t>
      </w:r>
      <w:r w:rsidR="005D70E8">
        <w:t>所示。具体参见</w:t>
      </w:r>
      <w:r w:rsidR="00F84DE0">
        <w:fldChar w:fldCharType="begin"/>
      </w:r>
      <w:r w:rsidR="00404059">
        <w:instrText xml:space="preserve"> REF _Ref418002555 \r \h </w:instrText>
      </w:r>
      <w:r w:rsidR="00F84DE0">
        <w:fldChar w:fldCharType="separate"/>
      </w:r>
      <w:r w:rsidR="00294246">
        <w:t xml:space="preserve">4.2.2  </w:t>
      </w:r>
      <w:r w:rsidR="00F84DE0">
        <w:fldChar w:fldCharType="end"/>
      </w:r>
      <w:hyperlink w:anchor="_物理端口" w:history="1">
        <w:r w:rsidR="00404059" w:rsidRPr="00404059">
          <w:rPr>
            <w:rStyle w:val="af6"/>
            <w:rFonts w:hint="eastAsia"/>
          </w:rPr>
          <w:t>物理端口</w:t>
        </w:r>
      </w:hyperlink>
      <w:r w:rsidR="00DA2D01">
        <w:t>。</w:t>
      </w:r>
    </w:p>
    <w:p w:rsidR="00C67306" w:rsidRDefault="00C67306" w:rsidP="00C67306">
      <w:pPr>
        <w:pStyle w:val="FigureDescription"/>
      </w:pPr>
      <w:r>
        <w:rPr>
          <w:rFonts w:hint="eastAsia"/>
        </w:rPr>
        <w:t>增加保护对象</w:t>
      </w:r>
    </w:p>
    <w:p w:rsidR="00DA2D01" w:rsidRDefault="00D7759F" w:rsidP="00C67306">
      <w:pPr>
        <w:pStyle w:val="Figure"/>
      </w:pPr>
      <w:r>
        <w:rPr>
          <w:noProof/>
        </w:rPr>
        <w:drawing>
          <wp:inline distT="0" distB="0" distL="0" distR="0">
            <wp:extent cx="5279390" cy="3355975"/>
            <wp:effectExtent l="0" t="0" r="0" b="0"/>
            <wp:docPr id="30"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3355975"/>
                    </a:xfrm>
                    <a:prstGeom prst="rect">
                      <a:avLst/>
                    </a:prstGeom>
                    <a:noFill/>
                    <a:ln>
                      <a:noFill/>
                    </a:ln>
                  </pic:spPr>
                </pic:pic>
              </a:graphicData>
            </a:graphic>
          </wp:inline>
        </w:drawing>
      </w:r>
    </w:p>
    <w:p w:rsidR="00907C87" w:rsidRPr="00907C87" w:rsidRDefault="00907C87" w:rsidP="00907C87"/>
    <w:p w:rsidR="00DA2D01" w:rsidRDefault="00DA2D01" w:rsidP="0057632C">
      <w:pPr>
        <w:pStyle w:val="ItemStep"/>
        <w:rPr>
          <w:lang w:eastAsia="zh-CN"/>
        </w:rPr>
      </w:pPr>
      <w:r>
        <w:rPr>
          <w:lang w:eastAsia="zh-CN"/>
        </w:rPr>
        <w:t>增加探测器和业务主机群。</w:t>
      </w:r>
    </w:p>
    <w:p w:rsidR="00DA2D01" w:rsidRDefault="000F3052" w:rsidP="0057632C">
      <w:r>
        <w:t>进入</w:t>
      </w:r>
      <w:r w:rsidR="0039412B">
        <w:rPr>
          <w:rFonts w:hint="eastAsia"/>
        </w:rPr>
        <w:t>[</w:t>
      </w:r>
      <w:r w:rsidR="0039412B">
        <w:rPr>
          <w:rFonts w:hint="eastAsia"/>
        </w:rPr>
        <w:t>探测器</w:t>
      </w:r>
      <w:r w:rsidR="0039412B">
        <w:rPr>
          <w:rFonts w:hint="eastAsia"/>
        </w:rPr>
        <w:t>/</w:t>
      </w:r>
      <w:r w:rsidR="0039412B">
        <w:rPr>
          <w:rFonts w:hint="eastAsia"/>
        </w:rPr>
        <w:t>探测器</w:t>
      </w:r>
      <w:r w:rsidR="0039412B">
        <w:rPr>
          <w:rFonts w:hint="eastAsia"/>
        </w:rPr>
        <w:t>]</w:t>
      </w:r>
      <w:r w:rsidR="007429E0">
        <w:t>页面，单</w:t>
      </w:r>
      <w:r w:rsidR="00DA2D01">
        <w:t>击探测器组后面的</w:t>
      </w:r>
      <w:r w:rsidR="006158D6">
        <w:rPr>
          <w:noProof/>
        </w:rPr>
        <w:t>&lt;</w:t>
      </w:r>
      <w:r w:rsidR="006158D6">
        <w:rPr>
          <w:noProof/>
        </w:rPr>
        <w:t>添加</w:t>
      </w:r>
      <w:r w:rsidR="006158D6">
        <w:rPr>
          <w:rFonts w:hint="eastAsia"/>
          <w:noProof/>
        </w:rPr>
        <w:t>&gt;</w:t>
      </w:r>
      <w:r w:rsidR="00835CAE">
        <w:t>，添加探测器。单</w:t>
      </w:r>
      <w:r w:rsidR="00DA2D01">
        <w:t>击业务主机群后面的</w:t>
      </w:r>
      <w:r w:rsidR="00D0591B">
        <w:rPr>
          <w:noProof/>
        </w:rPr>
        <w:t>&lt;</w:t>
      </w:r>
      <w:r w:rsidR="00D0591B">
        <w:rPr>
          <w:noProof/>
        </w:rPr>
        <w:t>添加</w:t>
      </w:r>
      <w:r w:rsidR="00D0591B">
        <w:rPr>
          <w:rFonts w:hint="eastAsia"/>
          <w:noProof/>
        </w:rPr>
        <w:t>&gt;</w:t>
      </w:r>
      <w:r w:rsidR="00AC23EA">
        <w:t>，为</w:t>
      </w:r>
      <w:r w:rsidR="00DA2D01">
        <w:t>相应的探测器添加业务主机群。如图</w:t>
      </w:r>
      <w:r w:rsidR="00DA2D01">
        <w:t>4_3</w:t>
      </w:r>
      <w:r w:rsidR="00DA2D01">
        <w:t>所示。具体参见</w:t>
      </w:r>
      <w:r w:rsidR="00F84DE0">
        <w:fldChar w:fldCharType="begin"/>
      </w:r>
      <w:r w:rsidR="009D11BD">
        <w:instrText xml:space="preserve"> REF _Ref418001720 \r \h </w:instrText>
      </w:r>
      <w:r w:rsidR="00F84DE0">
        <w:fldChar w:fldCharType="separate"/>
      </w:r>
      <w:r w:rsidR="00294246">
        <w:t xml:space="preserve">4.2  </w:t>
      </w:r>
      <w:r w:rsidR="00F84DE0">
        <w:fldChar w:fldCharType="end"/>
      </w:r>
      <w:hyperlink w:anchor="_探测器_1" w:history="1">
        <w:r w:rsidR="005105E9" w:rsidRPr="005105E9">
          <w:rPr>
            <w:rStyle w:val="af6"/>
            <w:rFonts w:hint="eastAsia"/>
          </w:rPr>
          <w:t>探测器</w:t>
        </w:r>
      </w:hyperlink>
      <w:r w:rsidR="00DA2D01">
        <w:t>。</w:t>
      </w:r>
    </w:p>
    <w:p w:rsidR="009E2E49" w:rsidRDefault="009E2E49" w:rsidP="009E2E49">
      <w:pPr>
        <w:pStyle w:val="FigureDescription"/>
      </w:pPr>
      <w:r>
        <w:rPr>
          <w:rFonts w:hint="eastAsia"/>
        </w:rPr>
        <w:t>增加探测器和业务主机群</w:t>
      </w:r>
    </w:p>
    <w:p w:rsidR="00DA2D01" w:rsidRDefault="00D7759F" w:rsidP="009E2E49">
      <w:pPr>
        <w:pStyle w:val="Figure"/>
      </w:pPr>
      <w:r>
        <w:rPr>
          <w:noProof/>
        </w:rPr>
        <w:drawing>
          <wp:inline distT="0" distB="0" distL="0" distR="0">
            <wp:extent cx="5270500" cy="2052955"/>
            <wp:effectExtent l="0" t="0" r="6350" b="4445"/>
            <wp:docPr id="33"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2052955"/>
                    </a:xfrm>
                    <a:prstGeom prst="rect">
                      <a:avLst/>
                    </a:prstGeom>
                    <a:noFill/>
                    <a:ln>
                      <a:noFill/>
                    </a:ln>
                  </pic:spPr>
                </pic:pic>
              </a:graphicData>
            </a:graphic>
          </wp:inline>
        </w:drawing>
      </w:r>
    </w:p>
    <w:p w:rsidR="004B46F6" w:rsidRPr="004B46F6" w:rsidRDefault="004B46F6" w:rsidP="004B46F6"/>
    <w:p w:rsidR="00DA2D01" w:rsidRDefault="00DA2D01" w:rsidP="0057632C">
      <w:pPr>
        <w:pStyle w:val="ItemStep"/>
      </w:pPr>
      <w:r>
        <w:t>挂载物理端口。</w:t>
      </w:r>
    </w:p>
    <w:p w:rsidR="00DA2D01" w:rsidRDefault="00AB5C08" w:rsidP="0057632C">
      <w:r>
        <w:t>首先选择探测器组合业务主机群，之后选择需要挂载物理端口，单</w:t>
      </w:r>
      <w:r w:rsidR="00DA2D01">
        <w:t>击</w:t>
      </w:r>
      <w:r>
        <w:rPr>
          <w:rFonts w:hint="eastAsia"/>
        </w:rPr>
        <w:t>&lt;</w:t>
      </w:r>
      <w:r>
        <w:rPr>
          <w:rFonts w:hint="eastAsia"/>
        </w:rPr>
        <w:t>挂载</w:t>
      </w:r>
      <w:r>
        <w:rPr>
          <w:rFonts w:hint="eastAsia"/>
        </w:rPr>
        <w:t>&gt;</w:t>
      </w:r>
      <w:r w:rsidR="00087ECB">
        <w:t>，将物理端口挂载到对应的业务主机群上</w:t>
      </w:r>
      <w:r w:rsidR="00DA2D01">
        <w:t>。</w:t>
      </w:r>
    </w:p>
    <w:p w:rsidR="001C6855" w:rsidRDefault="001C6855" w:rsidP="001C6855">
      <w:pPr>
        <w:pStyle w:val="FigureDescription"/>
      </w:pPr>
      <w:r>
        <w:rPr>
          <w:rFonts w:hint="eastAsia"/>
        </w:rPr>
        <w:lastRenderedPageBreak/>
        <w:t>挂载</w:t>
      </w:r>
      <w:r w:rsidR="00D2414D">
        <w:rPr>
          <w:rFonts w:hint="eastAsia"/>
        </w:rPr>
        <w:t>端口</w:t>
      </w:r>
    </w:p>
    <w:p w:rsidR="00DA2D01" w:rsidRDefault="00D7759F" w:rsidP="001C6855">
      <w:pPr>
        <w:pStyle w:val="Figure"/>
      </w:pPr>
      <w:r>
        <w:rPr>
          <w:noProof/>
        </w:rPr>
        <w:drawing>
          <wp:inline distT="0" distB="0" distL="0" distR="0">
            <wp:extent cx="5270500" cy="1423670"/>
            <wp:effectExtent l="0" t="0" r="6350" b="5080"/>
            <wp:docPr id="35"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0500" cy="1423670"/>
                    </a:xfrm>
                    <a:prstGeom prst="rect">
                      <a:avLst/>
                    </a:prstGeom>
                    <a:noFill/>
                    <a:ln>
                      <a:noFill/>
                    </a:ln>
                  </pic:spPr>
                </pic:pic>
              </a:graphicData>
            </a:graphic>
          </wp:inline>
        </w:drawing>
      </w:r>
    </w:p>
    <w:p w:rsidR="00DA2D01" w:rsidRDefault="00DA2D01" w:rsidP="00DA2D01">
      <w:pPr>
        <w:tabs>
          <w:tab w:val="left" w:pos="440"/>
        </w:tabs>
        <w:spacing w:after="200" w:line="312" w:lineRule="auto"/>
        <w:ind w:left="0"/>
        <w:jc w:val="center"/>
        <w:rPr>
          <w:rFonts w:ascii="Times New Roman" w:hAnsi="Times New Roman" w:cs="Times New Roman"/>
          <w:sz w:val="18"/>
          <w:szCs w:val="18"/>
        </w:rPr>
      </w:pPr>
    </w:p>
    <w:p w:rsidR="00DA2D01" w:rsidRDefault="00DA2D01" w:rsidP="0057632C">
      <w:pPr>
        <w:pStyle w:val="ItemStep"/>
      </w:pPr>
      <w:r>
        <w:t>开启引擎。</w:t>
      </w:r>
    </w:p>
    <w:p w:rsidR="00DA2D01" w:rsidRDefault="002D3652" w:rsidP="0057632C">
      <w:r>
        <w:t>进入</w:t>
      </w:r>
      <w:r w:rsidR="0051742A">
        <w:rPr>
          <w:rFonts w:hint="eastAsia"/>
        </w:rPr>
        <w:t>[</w:t>
      </w:r>
      <w:r w:rsidR="0051742A">
        <w:rPr>
          <w:rFonts w:hint="eastAsia"/>
        </w:rPr>
        <w:t>配置</w:t>
      </w:r>
      <w:r w:rsidR="0051742A">
        <w:rPr>
          <w:rFonts w:hint="eastAsia"/>
        </w:rPr>
        <w:t>/</w:t>
      </w:r>
      <w:r w:rsidR="0051742A">
        <w:rPr>
          <w:rFonts w:hint="eastAsia"/>
        </w:rPr>
        <w:t>常规</w:t>
      </w:r>
      <w:r w:rsidR="0051742A">
        <w:rPr>
          <w:rFonts w:hint="eastAsia"/>
        </w:rPr>
        <w:t>/</w:t>
      </w:r>
      <w:r w:rsidR="0051742A">
        <w:rPr>
          <w:rFonts w:hint="eastAsia"/>
        </w:rPr>
        <w:t>引擎管理</w:t>
      </w:r>
      <w:r w:rsidR="0051742A">
        <w:rPr>
          <w:rFonts w:hint="eastAsia"/>
        </w:rPr>
        <w:t>]</w:t>
      </w:r>
      <w:r w:rsidR="001B07A2">
        <w:t>页面</w:t>
      </w:r>
      <w:r w:rsidR="00DA2D01">
        <w:t>，开启审计引擎。如图</w:t>
      </w:r>
      <w:r w:rsidR="00DA2D01">
        <w:t>4_5</w:t>
      </w:r>
      <w:r w:rsidR="00DA2D01">
        <w:t>所示。</w:t>
      </w:r>
    </w:p>
    <w:p w:rsidR="00861839" w:rsidRDefault="00861839" w:rsidP="00861839">
      <w:pPr>
        <w:pStyle w:val="FigureDescription"/>
      </w:pPr>
      <w:r>
        <w:rPr>
          <w:rFonts w:hint="eastAsia"/>
        </w:rPr>
        <w:t>开启引擎</w:t>
      </w:r>
    </w:p>
    <w:p w:rsidR="00DA2D01" w:rsidRDefault="00D7759F" w:rsidP="00861839">
      <w:pPr>
        <w:pStyle w:val="Figure"/>
      </w:pPr>
      <w:r>
        <w:rPr>
          <w:noProof/>
        </w:rPr>
        <w:drawing>
          <wp:inline distT="0" distB="0" distL="0" distR="0">
            <wp:extent cx="5270500" cy="1431925"/>
            <wp:effectExtent l="0" t="0" r="6350" b="0"/>
            <wp:docPr id="3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1431925"/>
                    </a:xfrm>
                    <a:prstGeom prst="rect">
                      <a:avLst/>
                    </a:prstGeom>
                    <a:noFill/>
                    <a:ln>
                      <a:noFill/>
                    </a:ln>
                  </pic:spPr>
                </pic:pic>
              </a:graphicData>
            </a:graphic>
          </wp:inline>
        </w:drawing>
      </w:r>
    </w:p>
    <w:p w:rsidR="00DA2D01" w:rsidRDefault="00DA2D01" w:rsidP="00DA2D01">
      <w:pPr>
        <w:tabs>
          <w:tab w:val="left" w:pos="440"/>
        </w:tabs>
        <w:spacing w:after="200" w:line="312" w:lineRule="auto"/>
        <w:ind w:left="0"/>
        <w:jc w:val="center"/>
        <w:rPr>
          <w:rFonts w:ascii="Times New Roman" w:hAnsi="Times New Roman" w:cs="Times New Roman"/>
          <w:sz w:val="18"/>
          <w:szCs w:val="18"/>
        </w:rPr>
      </w:pPr>
    </w:p>
    <w:p w:rsidR="00DA2D01" w:rsidRDefault="00DA2D01" w:rsidP="0057632C">
      <w:pPr>
        <w:pStyle w:val="ItemStep"/>
        <w:rPr>
          <w:lang w:eastAsia="zh-CN"/>
        </w:rPr>
      </w:pPr>
      <w:r>
        <w:rPr>
          <w:lang w:eastAsia="zh-CN"/>
        </w:rPr>
        <w:t>查询审计数据。在镜像和端口挂载正常，并且挂载端口有</w:t>
      </w:r>
      <w:r>
        <w:rPr>
          <w:lang w:eastAsia="zh-CN"/>
        </w:rPr>
        <w:t>SQL</w:t>
      </w:r>
      <w:r>
        <w:rPr>
          <w:lang w:eastAsia="zh-CN"/>
        </w:rPr>
        <w:t>流量时，可以通过系统查询审计数据。</w:t>
      </w:r>
    </w:p>
    <w:p w:rsidR="00DA2D01" w:rsidRDefault="00CC67B6" w:rsidP="0057632C">
      <w:r>
        <w:rPr>
          <w:rFonts w:hint="eastAsia"/>
        </w:rPr>
        <w:t>进入</w:t>
      </w:r>
      <w:r>
        <w:rPr>
          <w:rFonts w:hint="eastAsia"/>
        </w:rPr>
        <w:t>[</w:t>
      </w:r>
      <w:r>
        <w:rPr>
          <w:rFonts w:hint="eastAsia"/>
        </w:rPr>
        <w:t>审计</w:t>
      </w:r>
      <w:r>
        <w:rPr>
          <w:rFonts w:hint="eastAsia"/>
        </w:rPr>
        <w:t>/</w:t>
      </w:r>
      <w:r>
        <w:rPr>
          <w:rFonts w:hint="eastAsia"/>
        </w:rPr>
        <w:t>日常行为</w:t>
      </w:r>
      <w:r>
        <w:rPr>
          <w:rFonts w:hint="eastAsia"/>
        </w:rPr>
        <w:t>/</w:t>
      </w:r>
      <w:r>
        <w:rPr>
          <w:rFonts w:hint="eastAsia"/>
        </w:rPr>
        <w:t>综合查询</w:t>
      </w:r>
      <w:r>
        <w:rPr>
          <w:rFonts w:hint="eastAsia"/>
        </w:rPr>
        <w:t>]</w:t>
      </w:r>
      <w:r w:rsidR="00DA2D01">
        <w:rPr>
          <w:rFonts w:hint="eastAsia"/>
        </w:rPr>
        <w:t>，</w:t>
      </w:r>
      <w:r w:rsidR="00DA2D01">
        <w:t>打开查询页面，点击【查询】，进行审计数据查询。如图</w:t>
      </w:r>
      <w:r w:rsidR="00DA2D01">
        <w:t>4_6</w:t>
      </w:r>
      <w:r w:rsidR="00DA2D01">
        <w:t>所示。具体参见</w:t>
      </w:r>
      <w:r w:rsidR="00F84DE0">
        <w:fldChar w:fldCharType="begin"/>
      </w:r>
      <w:r w:rsidR="006A5B47">
        <w:instrText xml:space="preserve"> REF _Ref418002974 \r \h </w:instrText>
      </w:r>
      <w:r w:rsidR="00F84DE0">
        <w:fldChar w:fldCharType="separate"/>
      </w:r>
      <w:r w:rsidR="00294246">
        <w:t xml:space="preserve">4.3  </w:t>
      </w:r>
      <w:r w:rsidR="00F84DE0">
        <w:fldChar w:fldCharType="end"/>
      </w:r>
      <w:hyperlink w:anchor="_审计查询" w:history="1">
        <w:r w:rsidR="006A5B47" w:rsidRPr="006A5B47">
          <w:rPr>
            <w:rStyle w:val="af6"/>
            <w:rFonts w:hint="eastAsia"/>
          </w:rPr>
          <w:t>审计查询</w:t>
        </w:r>
      </w:hyperlink>
      <w:r w:rsidR="00DA2D01">
        <w:t>。</w:t>
      </w:r>
    </w:p>
    <w:p w:rsidR="0057632C" w:rsidRDefault="0057632C" w:rsidP="0057632C">
      <w:pPr>
        <w:pStyle w:val="FigureDescription"/>
      </w:pPr>
      <w:r>
        <w:rPr>
          <w:rFonts w:hint="eastAsia"/>
        </w:rPr>
        <w:lastRenderedPageBreak/>
        <w:t>综合查询</w:t>
      </w:r>
    </w:p>
    <w:p w:rsidR="00DA2D01" w:rsidRDefault="00D7759F" w:rsidP="0057632C">
      <w:pPr>
        <w:pStyle w:val="Figure"/>
      </w:pPr>
      <w:r>
        <w:rPr>
          <w:noProof/>
        </w:rPr>
        <w:drawing>
          <wp:inline distT="0" distB="0" distL="0" distR="0">
            <wp:extent cx="5270500" cy="2432685"/>
            <wp:effectExtent l="0" t="0" r="6350" b="5715"/>
            <wp:docPr id="37"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2432685"/>
                    </a:xfrm>
                    <a:prstGeom prst="rect">
                      <a:avLst/>
                    </a:prstGeom>
                    <a:noFill/>
                    <a:ln>
                      <a:noFill/>
                    </a:ln>
                  </pic:spPr>
                </pic:pic>
              </a:graphicData>
            </a:graphic>
          </wp:inline>
        </w:drawing>
      </w:r>
    </w:p>
    <w:p w:rsidR="00F86968" w:rsidRPr="00F86968" w:rsidRDefault="00F86968" w:rsidP="00625CFE"/>
    <w:p w:rsidR="001E3504" w:rsidRDefault="001E3504" w:rsidP="00F86968">
      <w:pPr>
        <w:pStyle w:val="2"/>
      </w:pPr>
      <w:bookmarkStart w:id="72" w:name="_探测器_1"/>
      <w:bookmarkStart w:id="73" w:name="_Ref418001720"/>
      <w:bookmarkStart w:id="74" w:name="_Toc444591572"/>
      <w:bookmarkEnd w:id="72"/>
      <w:r>
        <w:rPr>
          <w:rFonts w:hint="eastAsia"/>
        </w:rPr>
        <w:t>探测器</w:t>
      </w:r>
      <w:bookmarkEnd w:id="73"/>
      <w:bookmarkEnd w:id="74"/>
    </w:p>
    <w:p w:rsidR="001E3504" w:rsidRDefault="001E3504" w:rsidP="00F86968">
      <w:pPr>
        <w:pStyle w:val="3"/>
      </w:pPr>
      <w:bookmarkStart w:id="75" w:name="_Toc444591573"/>
      <w:r>
        <w:rPr>
          <w:rFonts w:hint="eastAsia"/>
        </w:rPr>
        <w:t>组件配置</w:t>
      </w:r>
      <w:bookmarkEnd w:id="75"/>
    </w:p>
    <w:p w:rsidR="001E3504" w:rsidRDefault="001E3504" w:rsidP="00F86968">
      <w:pPr>
        <w:pStyle w:val="4"/>
      </w:pPr>
      <w:r>
        <w:rPr>
          <w:rFonts w:hint="eastAsia"/>
        </w:rPr>
        <w:t>配置准备</w:t>
      </w:r>
    </w:p>
    <w:p w:rsidR="001E3504" w:rsidRDefault="001E3504">
      <w:r>
        <w:rPr>
          <w:rFonts w:hint="eastAsia"/>
        </w:rPr>
        <w:t>已经确认好此台设备数据接收的时间、速率等信息。</w:t>
      </w:r>
    </w:p>
    <w:p w:rsidR="001E3504" w:rsidRDefault="001E3504" w:rsidP="00F86968">
      <w:pPr>
        <w:pStyle w:val="4"/>
      </w:pPr>
      <w:r>
        <w:rPr>
          <w:rFonts w:hint="eastAsia"/>
        </w:rPr>
        <w:t>配置组件信息</w:t>
      </w:r>
    </w:p>
    <w:p w:rsidR="001E3504" w:rsidRDefault="001E3504" w:rsidP="00C772B4">
      <w:r>
        <w:rPr>
          <w:rFonts w:hint="eastAsia"/>
        </w:rPr>
        <w:t>进入</w:t>
      </w:r>
      <w:r>
        <w:rPr>
          <w:rFonts w:hint="eastAsia"/>
        </w:rPr>
        <w:t>[</w:t>
      </w:r>
      <w:r>
        <w:rPr>
          <w:rFonts w:hint="eastAsia"/>
        </w:rPr>
        <w:t>探测器</w:t>
      </w:r>
      <w:r>
        <w:rPr>
          <w:rFonts w:hint="eastAsia"/>
        </w:rPr>
        <w:t>/</w:t>
      </w:r>
      <w:r>
        <w:rPr>
          <w:rFonts w:hint="eastAsia"/>
        </w:rPr>
        <w:t>探测器相关配置</w:t>
      </w:r>
      <w:r>
        <w:rPr>
          <w:rFonts w:hint="eastAsia"/>
        </w:rPr>
        <w:t>/</w:t>
      </w:r>
      <w:r>
        <w:rPr>
          <w:rFonts w:hint="eastAsia"/>
        </w:rPr>
        <w:t>组件配置</w:t>
      </w:r>
      <w:r>
        <w:rPr>
          <w:rFonts w:hint="eastAsia"/>
        </w:rPr>
        <w:t>]</w:t>
      </w:r>
      <w:r>
        <w:rPr>
          <w:rFonts w:hint="eastAsia"/>
        </w:rPr>
        <w:t>界面中进行配置，如</w:t>
      </w:r>
      <w:r w:rsidR="00F84DE0">
        <w:fldChar w:fldCharType="begin"/>
      </w:r>
      <w:r>
        <w:rPr>
          <w:rFonts w:hint="eastAsia"/>
        </w:rPr>
        <w:instrText>REF _Ref416958592 \r \h</w:instrText>
      </w:r>
      <w:r w:rsidR="00F84DE0">
        <w:fldChar w:fldCharType="separate"/>
      </w:r>
      <w:r w:rsidR="00294246">
        <w:rPr>
          <w:rFonts w:hint="eastAsia"/>
        </w:rPr>
        <w:t>图</w:t>
      </w:r>
      <w:r w:rsidR="00294246">
        <w:rPr>
          <w:rFonts w:hint="eastAsia"/>
        </w:rPr>
        <w:t>4-7</w:t>
      </w:r>
      <w:r w:rsidR="00F84DE0">
        <w:fldChar w:fldCharType="end"/>
      </w:r>
      <w:r>
        <w:rPr>
          <w:rFonts w:hint="eastAsia"/>
        </w:rPr>
        <w:t>所示。</w:t>
      </w:r>
    </w:p>
    <w:p w:rsidR="001E3504" w:rsidRDefault="001E3504">
      <w:pPr>
        <w:pStyle w:val="FigureDescription"/>
      </w:pPr>
      <w:bookmarkStart w:id="76" w:name="_Ref416958592"/>
      <w:r>
        <w:rPr>
          <w:rFonts w:hint="eastAsia"/>
        </w:rPr>
        <w:lastRenderedPageBreak/>
        <w:t>组件配置</w:t>
      </w:r>
      <w:bookmarkEnd w:id="76"/>
    </w:p>
    <w:p w:rsidR="001E3504" w:rsidRDefault="00D7759F">
      <w:pPr>
        <w:pStyle w:val="Figure"/>
      </w:pPr>
      <w:r>
        <w:rPr>
          <w:noProof/>
        </w:rPr>
        <w:drawing>
          <wp:inline distT="0" distB="0" distL="0" distR="0">
            <wp:extent cx="5727700" cy="4149090"/>
            <wp:effectExtent l="0" t="0" r="6350" b="3810"/>
            <wp:docPr id="38" name="Picture 1" descr="QQ截图2015041513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504151356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4149090"/>
                    </a:xfrm>
                    <a:prstGeom prst="rect">
                      <a:avLst/>
                    </a:prstGeom>
                    <a:noFill/>
                    <a:ln>
                      <a:noFill/>
                    </a:ln>
                  </pic:spPr>
                </pic:pic>
              </a:graphicData>
            </a:graphic>
          </wp:inline>
        </w:drawing>
      </w:r>
    </w:p>
    <w:p w:rsidR="001E3504" w:rsidRDefault="001E3504"/>
    <w:p w:rsidR="001E3504" w:rsidRDefault="001E3504">
      <w:r>
        <w:rPr>
          <w:rFonts w:hint="eastAsia"/>
        </w:rPr>
        <w:t>配置项具体说明如</w:t>
      </w:r>
      <w:r w:rsidR="00F84DE0">
        <w:fldChar w:fldCharType="begin"/>
      </w:r>
      <w:r>
        <w:rPr>
          <w:rFonts w:hint="eastAsia"/>
        </w:rPr>
        <w:instrText>REF _Ref416958622 \r \h</w:instrText>
      </w:r>
      <w:r w:rsidR="00F84DE0">
        <w:fldChar w:fldCharType="separate"/>
      </w:r>
      <w:r w:rsidR="00294246">
        <w:rPr>
          <w:rFonts w:hint="eastAsia"/>
        </w:rPr>
        <w:t>表</w:t>
      </w:r>
      <w:r w:rsidR="00294246">
        <w:rPr>
          <w:rFonts w:hint="eastAsia"/>
        </w:rPr>
        <w:t>4-1</w:t>
      </w:r>
      <w:r w:rsidR="00F84DE0">
        <w:fldChar w:fldCharType="end"/>
      </w:r>
      <w:r>
        <w:rPr>
          <w:rFonts w:hint="eastAsia"/>
        </w:rPr>
        <w:t>。</w:t>
      </w:r>
    </w:p>
    <w:p w:rsidR="001E3504" w:rsidRDefault="001E3504">
      <w:pPr>
        <w:pStyle w:val="TableDescription"/>
      </w:pPr>
      <w:bookmarkStart w:id="77" w:name="_Ref416958622"/>
      <w:r>
        <w:rPr>
          <w:rFonts w:hint="eastAsia"/>
        </w:rPr>
        <w:t>配置组件</w:t>
      </w:r>
      <w:bookmarkEnd w:id="77"/>
    </w:p>
    <w:tbl>
      <w:tblPr>
        <w:tblW w:w="896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23"/>
        <w:gridCol w:w="6645"/>
      </w:tblGrid>
      <w:tr w:rsidR="001E3504" w:rsidTr="00D2033E">
        <w:tc>
          <w:tcPr>
            <w:tcW w:w="232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Description"/>
              <w:widowControl w:val="0"/>
              <w:numPr>
                <w:ilvl w:val="6"/>
                <w:numId w:val="0"/>
              </w:numPr>
              <w:ind w:left="624"/>
            </w:pPr>
            <w:r w:rsidRPr="00D2033E">
              <w:rPr>
                <w:rFonts w:hint="eastAsia"/>
                <w:sz w:val="18"/>
              </w:rPr>
              <w:t>配置项</w:t>
            </w:r>
          </w:p>
        </w:tc>
        <w:tc>
          <w:tcPr>
            <w:tcW w:w="6645"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说明</w:t>
            </w:r>
          </w:p>
        </w:tc>
      </w:tr>
      <w:tr w:rsidR="001E3504" w:rsidTr="00D2033E">
        <w:tc>
          <w:tcPr>
            <w:tcW w:w="2323" w:type="dxa"/>
            <w:shd w:val="clear" w:color="auto" w:fill="auto"/>
            <w:vAlign w:val="center"/>
          </w:tcPr>
          <w:p w:rsidR="001E3504" w:rsidRDefault="001E3504" w:rsidP="00D2033E">
            <w:pPr>
              <w:pStyle w:val="TableText"/>
              <w:widowControl w:val="0"/>
            </w:pPr>
            <w:r>
              <w:rPr>
                <w:rFonts w:hint="eastAsia"/>
              </w:rPr>
              <w:t>服务组件选择</w:t>
            </w:r>
          </w:p>
        </w:tc>
        <w:tc>
          <w:tcPr>
            <w:tcW w:w="6645" w:type="dxa"/>
            <w:shd w:val="clear" w:color="auto" w:fill="auto"/>
            <w:vAlign w:val="center"/>
          </w:tcPr>
          <w:p w:rsidR="001E3504" w:rsidRDefault="001E3504" w:rsidP="00D2033E">
            <w:pPr>
              <w:pStyle w:val="TableText"/>
              <w:widowControl w:val="0"/>
            </w:pPr>
            <w:r>
              <w:rPr>
                <w:rFonts w:hint="eastAsia"/>
              </w:rPr>
              <w:t>数据中心也可以作为探测器使用</w:t>
            </w:r>
          </w:p>
          <w:p w:rsidR="001E3504" w:rsidRDefault="001E3504" w:rsidP="00D2033E">
            <w:pPr>
              <w:pStyle w:val="TableText"/>
              <w:widowControl w:val="0"/>
            </w:pPr>
            <w:r>
              <w:rPr>
                <w:rFonts w:hint="eastAsia"/>
              </w:rPr>
              <w:t>当本机身份为探测器时，只能查看组件配置，不能修改组件配置</w:t>
            </w:r>
          </w:p>
        </w:tc>
      </w:tr>
      <w:tr w:rsidR="001E3504" w:rsidTr="00D2033E">
        <w:trPr>
          <w:trHeight w:val="351"/>
        </w:trPr>
        <w:tc>
          <w:tcPr>
            <w:tcW w:w="2323" w:type="dxa"/>
            <w:shd w:val="clear" w:color="auto" w:fill="auto"/>
            <w:vAlign w:val="center"/>
          </w:tcPr>
          <w:p w:rsidR="001E3504" w:rsidRDefault="001E3504" w:rsidP="00D2033E">
            <w:pPr>
              <w:pStyle w:val="TableText"/>
              <w:widowControl w:val="0"/>
            </w:pPr>
            <w:r>
              <w:rPr>
                <w:rFonts w:hint="eastAsia"/>
              </w:rPr>
              <w:t>管理口配置</w:t>
            </w:r>
          </w:p>
        </w:tc>
        <w:tc>
          <w:tcPr>
            <w:tcW w:w="6645" w:type="dxa"/>
            <w:shd w:val="clear" w:color="auto" w:fill="auto"/>
            <w:vAlign w:val="center"/>
          </w:tcPr>
          <w:p w:rsidR="001E3504" w:rsidRDefault="001E3504" w:rsidP="00D2033E">
            <w:pPr>
              <w:pStyle w:val="TableText"/>
              <w:widowControl w:val="0"/>
            </w:pPr>
            <w:r>
              <w:rPr>
                <w:rFonts w:hint="eastAsia"/>
              </w:rPr>
              <w:t>管理口配置只能连接到后台串口进行修改</w:t>
            </w:r>
          </w:p>
        </w:tc>
      </w:tr>
      <w:tr w:rsidR="001E3504" w:rsidTr="00D2033E">
        <w:trPr>
          <w:trHeight w:val="273"/>
        </w:trPr>
        <w:tc>
          <w:tcPr>
            <w:tcW w:w="2323" w:type="dxa"/>
            <w:shd w:val="clear" w:color="auto" w:fill="auto"/>
            <w:vAlign w:val="center"/>
          </w:tcPr>
          <w:p w:rsidR="001E3504" w:rsidRDefault="001E3504" w:rsidP="00D2033E">
            <w:pPr>
              <w:pStyle w:val="TableText"/>
              <w:widowControl w:val="0"/>
            </w:pPr>
            <w:r>
              <w:rPr>
                <w:rFonts w:hint="eastAsia"/>
              </w:rPr>
              <w:t>数据中心配置</w:t>
            </w:r>
          </w:p>
        </w:tc>
        <w:tc>
          <w:tcPr>
            <w:tcW w:w="6645" w:type="dxa"/>
            <w:shd w:val="clear" w:color="auto" w:fill="auto"/>
            <w:vAlign w:val="center"/>
          </w:tcPr>
          <w:p w:rsidR="001E3504" w:rsidRDefault="001E3504" w:rsidP="00D2033E">
            <w:pPr>
              <w:pStyle w:val="TableText"/>
              <w:widowControl w:val="0"/>
            </w:pPr>
            <w:r>
              <w:rPr>
                <w:rFonts w:hint="eastAsia"/>
              </w:rPr>
              <w:t>只有在本机身份为数据中心时才能看到此项配置</w:t>
            </w:r>
          </w:p>
          <w:p w:rsidR="001E3504" w:rsidRDefault="001E3504" w:rsidP="00D2033E">
            <w:pPr>
              <w:pStyle w:val="ItemListinTable"/>
              <w:widowControl w:val="0"/>
              <w:rPr>
                <w:lang w:eastAsia="zh-CN"/>
              </w:rPr>
            </w:pPr>
            <w:r>
              <w:rPr>
                <w:rFonts w:hint="eastAsia"/>
                <w:lang w:eastAsia="zh-CN"/>
              </w:rPr>
              <w:t>数据接收传输端口有效范围：</w:t>
            </w:r>
            <w:r>
              <w:rPr>
                <w:rFonts w:hint="eastAsia"/>
                <w:lang w:eastAsia="zh-CN"/>
              </w:rPr>
              <w:t>1024 ~65535</w:t>
            </w:r>
          </w:p>
          <w:p w:rsidR="001E3504" w:rsidRDefault="001E3504" w:rsidP="00D2033E">
            <w:pPr>
              <w:pStyle w:val="ItemListinTable"/>
              <w:widowControl w:val="0"/>
              <w:rPr>
                <w:lang w:eastAsia="zh-CN"/>
              </w:rPr>
            </w:pPr>
            <w:r>
              <w:rPr>
                <w:rFonts w:hint="eastAsia"/>
                <w:lang w:eastAsia="zh-CN"/>
              </w:rPr>
              <w:t>数据接收最大速率有效范围：</w:t>
            </w:r>
            <w:r>
              <w:rPr>
                <w:rFonts w:hint="eastAsia"/>
                <w:lang w:eastAsia="zh-CN"/>
              </w:rPr>
              <w:t>1~1000Mbps</w:t>
            </w:r>
          </w:p>
          <w:p w:rsidR="001E3504" w:rsidRDefault="001E3504" w:rsidP="00D2033E">
            <w:pPr>
              <w:pStyle w:val="ItemListinTable"/>
              <w:widowControl w:val="0"/>
            </w:pPr>
            <w:r>
              <w:rPr>
                <w:rFonts w:hint="eastAsia"/>
              </w:rPr>
              <w:t>数据接收时间段参数</w:t>
            </w:r>
          </w:p>
          <w:p w:rsidR="001E3504" w:rsidRDefault="001E3504" w:rsidP="00D2033E">
            <w:pPr>
              <w:pStyle w:val="TableText"/>
              <w:widowControl w:val="0"/>
            </w:pPr>
            <w:r>
              <w:rPr>
                <w:rFonts w:hint="eastAsia"/>
              </w:rPr>
              <w:t>若本机身份为探测器时，无此项功能</w:t>
            </w:r>
          </w:p>
        </w:tc>
      </w:tr>
    </w:tbl>
    <w:p w:rsidR="001E3504" w:rsidRDefault="001E3504"/>
    <w:p w:rsidR="001E3504" w:rsidRDefault="001E3504" w:rsidP="00F86968">
      <w:pPr>
        <w:pStyle w:val="3"/>
      </w:pPr>
      <w:bookmarkStart w:id="78" w:name="_物理端口"/>
      <w:bookmarkStart w:id="79" w:name="_Ref418002555"/>
      <w:bookmarkStart w:id="80" w:name="_Ref418150830"/>
      <w:bookmarkStart w:id="81" w:name="_Toc444591574"/>
      <w:bookmarkEnd w:id="78"/>
      <w:r>
        <w:rPr>
          <w:rFonts w:hint="eastAsia"/>
        </w:rPr>
        <w:t>物理端口</w:t>
      </w:r>
      <w:bookmarkEnd w:id="79"/>
      <w:bookmarkEnd w:id="80"/>
      <w:bookmarkEnd w:id="81"/>
    </w:p>
    <w:p w:rsidR="001E3504" w:rsidRDefault="001E3504" w:rsidP="00F86968">
      <w:pPr>
        <w:pStyle w:val="4"/>
      </w:pPr>
      <w:r>
        <w:rPr>
          <w:rFonts w:hint="eastAsia"/>
        </w:rPr>
        <w:t>配置准备</w:t>
      </w:r>
    </w:p>
    <w:p w:rsidR="001E3504" w:rsidRDefault="001E3504">
      <w:r>
        <w:rPr>
          <w:rFonts w:hint="eastAsia"/>
        </w:rPr>
        <w:t>确认好是哪台数据库或</w:t>
      </w:r>
      <w:r>
        <w:rPr>
          <w:rFonts w:hint="eastAsia"/>
        </w:rPr>
        <w:t>WEB</w:t>
      </w:r>
      <w:r>
        <w:rPr>
          <w:rFonts w:hint="eastAsia"/>
        </w:rPr>
        <w:t>等需要配置成保护对象，如数据库还需要确认好版本等相关信息。</w:t>
      </w:r>
    </w:p>
    <w:p w:rsidR="001E3504" w:rsidRDefault="001E3504" w:rsidP="00F86968">
      <w:pPr>
        <w:pStyle w:val="4"/>
      </w:pPr>
      <w:r>
        <w:rPr>
          <w:rFonts w:hint="eastAsia"/>
        </w:rPr>
        <w:lastRenderedPageBreak/>
        <w:t>配置物理端口</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物理端口</w:t>
      </w:r>
      <w:r>
        <w:rPr>
          <w:rFonts w:hint="eastAsia"/>
          <w:lang w:eastAsia="zh-CN"/>
        </w:rPr>
        <w:t>]</w:t>
      </w:r>
      <w:r>
        <w:rPr>
          <w:rFonts w:hint="eastAsia"/>
          <w:lang w:eastAsia="zh-CN"/>
        </w:rPr>
        <w:t>界面，显示</w:t>
      </w:r>
      <w:r w:rsidR="00E47440">
        <w:rPr>
          <w:rFonts w:hint="eastAsia"/>
          <w:lang w:eastAsia="zh-CN"/>
        </w:rPr>
        <w:t>物理端口</w:t>
      </w:r>
      <w:r>
        <w:rPr>
          <w:rFonts w:hint="eastAsia"/>
          <w:lang w:eastAsia="zh-CN"/>
        </w:rPr>
        <w:t>列表。如</w:t>
      </w:r>
      <w:r w:rsidR="00F84DE0">
        <w:fldChar w:fldCharType="begin"/>
      </w:r>
      <w:r>
        <w:rPr>
          <w:rFonts w:hint="eastAsia"/>
          <w:lang w:eastAsia="zh-CN"/>
        </w:rPr>
        <w:instrText>REF _Ref416958651 \r \h</w:instrText>
      </w:r>
      <w:r w:rsidR="00F84DE0">
        <w:fldChar w:fldCharType="separate"/>
      </w:r>
      <w:r w:rsidR="00294246">
        <w:rPr>
          <w:rFonts w:hint="eastAsia"/>
          <w:lang w:eastAsia="zh-CN"/>
        </w:rPr>
        <w:t>图</w:t>
      </w:r>
      <w:r w:rsidR="00294246">
        <w:rPr>
          <w:rFonts w:hint="eastAsia"/>
          <w:lang w:eastAsia="zh-CN"/>
        </w:rPr>
        <w:t>4-8</w:t>
      </w:r>
      <w:r w:rsidR="00F84DE0">
        <w:fldChar w:fldCharType="end"/>
      </w:r>
      <w:r>
        <w:rPr>
          <w:lang w:eastAsia="zh-CN"/>
        </w:rPr>
        <w:t>所示</w:t>
      </w:r>
      <w:r>
        <w:rPr>
          <w:rFonts w:hint="eastAsia"/>
          <w:lang w:eastAsia="zh-CN"/>
        </w:rPr>
        <w:t>。</w:t>
      </w:r>
    </w:p>
    <w:p w:rsidR="001E3504" w:rsidRDefault="001E3504">
      <w:pPr>
        <w:pStyle w:val="FigureDescription"/>
      </w:pPr>
      <w:bookmarkStart w:id="82" w:name="_Ref416958651"/>
      <w:r>
        <w:rPr>
          <w:rFonts w:hint="eastAsia"/>
        </w:rPr>
        <w:t>物理端口列表</w:t>
      </w:r>
      <w:bookmarkEnd w:id="82"/>
    </w:p>
    <w:p w:rsidR="001E3504" w:rsidRDefault="00BC7C6A">
      <w:pPr>
        <w:pStyle w:val="Figure"/>
      </w:pPr>
      <w:r>
        <w:rPr>
          <w:noProof/>
        </w:rPr>
        <w:drawing>
          <wp:inline distT="0" distB="0" distL="0" distR="0">
            <wp:extent cx="5652000" cy="2839185"/>
            <wp:effectExtent l="19050" t="0" r="5850" b="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652000" cy="2839185"/>
                    </a:xfrm>
                    <a:prstGeom prst="rect">
                      <a:avLst/>
                    </a:prstGeom>
                    <a:noFill/>
                    <a:ln w="9525">
                      <a:noFill/>
                      <a:miter lim="800000"/>
                      <a:headEnd/>
                      <a:tailEnd/>
                    </a:ln>
                  </pic:spPr>
                </pic:pic>
              </a:graphicData>
            </a:graphic>
          </wp:inline>
        </w:drawing>
      </w:r>
    </w:p>
    <w:p w:rsidR="001E3504" w:rsidRDefault="001E3504"/>
    <w:p w:rsidR="001E3504" w:rsidRDefault="001E3504">
      <w:pPr>
        <w:pStyle w:val="ItemStep"/>
        <w:rPr>
          <w:lang w:eastAsia="zh-CN"/>
        </w:rPr>
      </w:pPr>
      <w:r>
        <w:rPr>
          <w:rFonts w:hint="eastAsia"/>
          <w:lang w:eastAsia="zh-CN"/>
        </w:rPr>
        <w:t>单击</w:t>
      </w:r>
      <w:r>
        <w:rPr>
          <w:rFonts w:hint="eastAsia"/>
          <w:lang w:eastAsia="zh-CN"/>
        </w:rPr>
        <w:t>&lt;</w:t>
      </w:r>
      <w:r>
        <w:rPr>
          <w:rFonts w:hint="eastAsia"/>
          <w:lang w:eastAsia="zh-CN"/>
        </w:rPr>
        <w:t>新增</w:t>
      </w:r>
      <w:r>
        <w:rPr>
          <w:rFonts w:hint="eastAsia"/>
          <w:lang w:eastAsia="zh-CN"/>
        </w:rPr>
        <w:t>&gt;</w:t>
      </w:r>
      <w:r>
        <w:rPr>
          <w:rFonts w:hint="eastAsia"/>
          <w:lang w:eastAsia="zh-CN"/>
        </w:rPr>
        <w:t>按钮，进入新增界面，输入相关的配置信息进行配置。如</w:t>
      </w:r>
      <w:r w:rsidR="00F84DE0">
        <w:rPr>
          <w:lang w:eastAsia="zh-CN"/>
        </w:rPr>
        <w:fldChar w:fldCharType="begin"/>
      </w:r>
      <w:r>
        <w:rPr>
          <w:rFonts w:hint="eastAsia"/>
          <w:lang w:eastAsia="zh-CN"/>
        </w:rPr>
        <w:instrText>REF _Ref416958751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4-9</w:t>
      </w:r>
      <w:r w:rsidR="00F84DE0">
        <w:rPr>
          <w:lang w:eastAsia="zh-CN"/>
        </w:rPr>
        <w:fldChar w:fldCharType="end"/>
      </w:r>
      <w:r>
        <w:rPr>
          <w:rFonts w:hint="eastAsia"/>
          <w:lang w:eastAsia="zh-CN"/>
        </w:rPr>
        <w:t>所示。</w:t>
      </w:r>
    </w:p>
    <w:p w:rsidR="001E3504" w:rsidRDefault="001E3504">
      <w:pPr>
        <w:pStyle w:val="FigureDescription"/>
      </w:pPr>
      <w:bookmarkStart w:id="83" w:name="_Ref416958751"/>
      <w:r>
        <w:rPr>
          <w:rFonts w:hint="eastAsia"/>
        </w:rPr>
        <w:t>新增物理端口</w:t>
      </w:r>
      <w:bookmarkEnd w:id="83"/>
    </w:p>
    <w:p w:rsidR="001E3504" w:rsidRDefault="00D7759F">
      <w:pPr>
        <w:pStyle w:val="Figure"/>
      </w:pPr>
      <w:r>
        <w:rPr>
          <w:noProof/>
        </w:rPr>
        <w:drawing>
          <wp:inline distT="0" distB="0" distL="0" distR="0">
            <wp:extent cx="5727700" cy="3131185"/>
            <wp:effectExtent l="0" t="0" r="6350" b="0"/>
            <wp:docPr id="40" name="Picture 3" descr="QQ截图201504151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504151406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3131185"/>
                    </a:xfrm>
                    <a:prstGeom prst="rect">
                      <a:avLst/>
                    </a:prstGeom>
                    <a:noFill/>
                    <a:ln>
                      <a:noFill/>
                    </a:ln>
                  </pic:spPr>
                </pic:pic>
              </a:graphicData>
            </a:graphic>
          </wp:inline>
        </w:drawing>
      </w:r>
    </w:p>
    <w:p w:rsidR="001E3504" w:rsidRDefault="001E3504"/>
    <w:p w:rsidR="001E3504" w:rsidRDefault="001E3504">
      <w:r>
        <w:rPr>
          <w:rFonts w:hint="eastAsia"/>
        </w:rPr>
        <w:t>详细配置信息如</w:t>
      </w:r>
      <w:r w:rsidR="00F84DE0">
        <w:fldChar w:fldCharType="begin"/>
      </w:r>
      <w:r>
        <w:rPr>
          <w:rFonts w:hint="eastAsia"/>
        </w:rPr>
        <w:instrText>REF _Ref416958811 \r \h</w:instrText>
      </w:r>
      <w:r w:rsidR="00F84DE0">
        <w:fldChar w:fldCharType="separate"/>
      </w:r>
      <w:r w:rsidR="00294246">
        <w:rPr>
          <w:rFonts w:hint="eastAsia"/>
        </w:rPr>
        <w:t>表</w:t>
      </w:r>
      <w:r w:rsidR="00294246">
        <w:rPr>
          <w:rFonts w:hint="eastAsia"/>
        </w:rPr>
        <w:t>4-2</w:t>
      </w:r>
      <w:r w:rsidR="00F84DE0">
        <w:fldChar w:fldCharType="end"/>
      </w:r>
      <w:r>
        <w:rPr>
          <w:rFonts w:hint="eastAsia"/>
        </w:rPr>
        <w:t>。</w:t>
      </w:r>
    </w:p>
    <w:p w:rsidR="001E3504" w:rsidRDefault="001E3504">
      <w:pPr>
        <w:pStyle w:val="TableDescription"/>
      </w:pPr>
      <w:bookmarkStart w:id="84" w:name="_Ref416958811"/>
      <w:r>
        <w:rPr>
          <w:rFonts w:hint="eastAsia"/>
        </w:rPr>
        <w:t>配置物理端口</w:t>
      </w:r>
      <w:bookmarkEnd w:id="84"/>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Pr="00D2033E" w:rsidRDefault="008A68A1" w:rsidP="00D2033E">
            <w:pPr>
              <w:widowControl w:val="0"/>
              <w:rPr>
                <w:sz w:val="18"/>
              </w:rPr>
            </w:pPr>
            <w:r>
              <w:rPr>
                <w:rFonts w:hint="eastAsia"/>
                <w:sz w:val="18"/>
              </w:rPr>
              <w:t>选</w:t>
            </w:r>
            <w:r w:rsidR="001E3504" w:rsidRPr="00D2033E">
              <w:rPr>
                <w:rFonts w:hint="eastAsia"/>
                <w:sz w:val="18"/>
              </w:rPr>
              <w:t>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说明</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lastRenderedPageBreak/>
              <w:t>IP</w:t>
            </w:r>
          </w:p>
        </w:tc>
        <w:tc>
          <w:tcPr>
            <w:tcW w:w="6810" w:type="dxa"/>
            <w:shd w:val="clear" w:color="auto" w:fill="auto"/>
            <w:vAlign w:val="center"/>
          </w:tcPr>
          <w:p w:rsidR="001E3504" w:rsidRDefault="001E3504" w:rsidP="00D2033E">
            <w:pPr>
              <w:pStyle w:val="TableText"/>
              <w:widowControl w:val="0"/>
            </w:pPr>
            <w:r>
              <w:rPr>
                <w:rFonts w:hint="eastAsia"/>
              </w:rPr>
              <w:t>IP</w:t>
            </w:r>
            <w:r>
              <w:rPr>
                <w:rFonts w:hint="eastAsia"/>
              </w:rPr>
              <w:t>要符合定义标准</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业务类型</w:t>
            </w:r>
          </w:p>
        </w:tc>
        <w:tc>
          <w:tcPr>
            <w:tcW w:w="6810" w:type="dxa"/>
            <w:shd w:val="clear" w:color="auto" w:fill="auto"/>
            <w:vAlign w:val="center"/>
          </w:tcPr>
          <w:p w:rsidR="001E3504" w:rsidRDefault="001E3504" w:rsidP="00D2033E">
            <w:pPr>
              <w:pStyle w:val="TableText"/>
              <w:widowControl w:val="0"/>
            </w:pPr>
            <w:r>
              <w:rPr>
                <w:rFonts w:hint="eastAsia"/>
              </w:rPr>
              <w:t>需要审计的业务类型</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版本</w:t>
            </w:r>
          </w:p>
        </w:tc>
        <w:tc>
          <w:tcPr>
            <w:tcW w:w="6810" w:type="dxa"/>
            <w:shd w:val="clear" w:color="auto" w:fill="auto"/>
            <w:vAlign w:val="center"/>
          </w:tcPr>
          <w:p w:rsidR="001E3504" w:rsidRDefault="001E3504" w:rsidP="00D2033E">
            <w:pPr>
              <w:pStyle w:val="TableText"/>
              <w:widowControl w:val="0"/>
            </w:pPr>
            <w:r>
              <w:rPr>
                <w:rFonts w:hint="eastAsia"/>
              </w:rPr>
              <w:t>保护对象的版本号</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端口</w:t>
            </w:r>
          </w:p>
        </w:tc>
        <w:tc>
          <w:tcPr>
            <w:tcW w:w="6810" w:type="dxa"/>
            <w:shd w:val="clear" w:color="auto" w:fill="auto"/>
            <w:vAlign w:val="center"/>
          </w:tcPr>
          <w:p w:rsidR="001E3504" w:rsidRDefault="001E3504" w:rsidP="00D2033E">
            <w:pPr>
              <w:pStyle w:val="TableText"/>
              <w:widowControl w:val="0"/>
            </w:pPr>
            <w:r>
              <w:rPr>
                <w:rFonts w:hint="eastAsia"/>
              </w:rPr>
              <w:t>保护对象的端口，如要审计全部端口，可填写</w:t>
            </w:r>
            <w:r>
              <w:rPr>
                <w:rFonts w:hint="eastAsia"/>
              </w:rPr>
              <w:t>*</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运行环境</w:t>
            </w:r>
          </w:p>
        </w:tc>
        <w:tc>
          <w:tcPr>
            <w:tcW w:w="6810" w:type="dxa"/>
            <w:shd w:val="clear" w:color="auto" w:fill="auto"/>
            <w:vAlign w:val="center"/>
          </w:tcPr>
          <w:p w:rsidR="001E3504" w:rsidRDefault="001E3504" w:rsidP="00DD20BB">
            <w:pPr>
              <w:pStyle w:val="ItemListinTable"/>
              <w:rPr>
                <w:lang w:eastAsia="zh-CN"/>
              </w:rPr>
            </w:pPr>
            <w:r>
              <w:rPr>
                <w:rFonts w:hint="eastAsia"/>
                <w:lang w:eastAsia="zh-CN"/>
              </w:rPr>
              <w:t>业务类型为以下类型时无【运行环境】选项。</w:t>
            </w:r>
          </w:p>
          <w:p w:rsidR="001E3504" w:rsidRDefault="001E3504" w:rsidP="00D2033E">
            <w:pPr>
              <w:pStyle w:val="TableText"/>
              <w:widowControl w:val="0"/>
            </w:pPr>
            <w:r>
              <w:rPr>
                <w:rFonts w:hint="eastAsia"/>
              </w:rPr>
              <w:t>WEB</w:t>
            </w:r>
            <w:r>
              <w:rPr>
                <w:rFonts w:hint="eastAsia"/>
              </w:rPr>
              <w:t>、达梦、</w:t>
            </w:r>
            <w:r>
              <w:rPr>
                <w:rFonts w:hint="eastAsia"/>
              </w:rPr>
              <w:t>CACHE</w:t>
            </w:r>
            <w:r>
              <w:rPr>
                <w:rFonts w:hint="eastAsia"/>
              </w:rPr>
              <w:t>、</w:t>
            </w:r>
            <w:r>
              <w:rPr>
                <w:rFonts w:hint="eastAsia"/>
              </w:rPr>
              <w:t>TERADATA</w:t>
            </w:r>
            <w:r>
              <w:rPr>
                <w:rFonts w:hint="eastAsia"/>
              </w:rPr>
              <w:t>、人金大仓、</w:t>
            </w:r>
            <w:r>
              <w:rPr>
                <w:rFonts w:hint="eastAsia"/>
              </w:rPr>
              <w:t>POSTGRESQL</w:t>
            </w:r>
            <w:r>
              <w:rPr>
                <w:rFonts w:hint="eastAsia"/>
              </w:rPr>
              <w:t>、</w:t>
            </w:r>
            <w:r>
              <w:rPr>
                <w:rFonts w:hint="eastAsia"/>
              </w:rPr>
              <w:t>SMTP</w:t>
            </w:r>
            <w:r>
              <w:rPr>
                <w:rFonts w:hint="eastAsia"/>
              </w:rPr>
              <w:t>、</w:t>
            </w:r>
            <w:r>
              <w:rPr>
                <w:rFonts w:hint="eastAsia"/>
              </w:rPr>
              <w:t>POP3</w:t>
            </w:r>
            <w:r>
              <w:rPr>
                <w:rFonts w:hint="eastAsia"/>
              </w:rPr>
              <w:t>、</w:t>
            </w:r>
            <w:r>
              <w:rPr>
                <w:rFonts w:hint="eastAsia"/>
              </w:rPr>
              <w:t>FTP</w:t>
            </w:r>
            <w:r>
              <w:rPr>
                <w:rFonts w:hint="eastAsia"/>
              </w:rPr>
              <w:t>和</w:t>
            </w:r>
            <w:r>
              <w:rPr>
                <w:rFonts w:hint="eastAsia"/>
              </w:rPr>
              <w:t>DCOM</w:t>
            </w:r>
            <w:r>
              <w:rPr>
                <w:rFonts w:hint="eastAsia"/>
              </w:rPr>
              <w:t>。</w:t>
            </w:r>
          </w:p>
          <w:p w:rsidR="001E3504" w:rsidRDefault="001E3504" w:rsidP="00DD20BB">
            <w:pPr>
              <w:pStyle w:val="ItemListinTable"/>
              <w:rPr>
                <w:lang w:eastAsia="zh-CN"/>
              </w:rPr>
            </w:pPr>
            <w:r>
              <w:rPr>
                <w:rFonts w:hint="eastAsia"/>
                <w:lang w:eastAsia="zh-CN"/>
              </w:rPr>
              <w:t>业务类型为以下类型时，【运行环境】变更为【字符集编码】，需要选择相应的字符集编码。</w:t>
            </w:r>
          </w:p>
          <w:p w:rsidR="001E3504" w:rsidRDefault="001E3504" w:rsidP="00D2033E">
            <w:pPr>
              <w:pStyle w:val="TableText"/>
              <w:widowControl w:val="0"/>
            </w:pPr>
            <w:r>
              <w:rPr>
                <w:rFonts w:hint="eastAsia"/>
              </w:rPr>
              <w:t>SQLSERVER</w:t>
            </w:r>
            <w:r>
              <w:rPr>
                <w:rFonts w:hint="eastAsia"/>
              </w:rPr>
              <w:t>和</w:t>
            </w:r>
            <w:r>
              <w:rPr>
                <w:rFonts w:hint="eastAsia"/>
              </w:rPr>
              <w:t>SYBASE</w:t>
            </w:r>
            <w:r>
              <w:rPr>
                <w:rFonts w:hint="eastAsia"/>
              </w:rPr>
              <w:t>。</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流量方向</w:t>
            </w:r>
          </w:p>
        </w:tc>
        <w:tc>
          <w:tcPr>
            <w:tcW w:w="6810" w:type="dxa"/>
            <w:shd w:val="clear" w:color="auto" w:fill="auto"/>
            <w:vAlign w:val="center"/>
          </w:tcPr>
          <w:p w:rsidR="001E3504" w:rsidRDefault="001E3504" w:rsidP="00107C08">
            <w:pPr>
              <w:pStyle w:val="ItemListinTable"/>
            </w:pPr>
            <w:r>
              <w:rPr>
                <w:rFonts w:hint="eastAsia"/>
                <w:lang w:eastAsia="zh-CN"/>
              </w:rPr>
              <w:t>单向审计审计内容为：请求</w:t>
            </w:r>
            <w:r>
              <w:rPr>
                <w:rFonts w:hint="eastAsia"/>
                <w:lang w:eastAsia="zh-CN"/>
              </w:rPr>
              <w:t>+</w:t>
            </w:r>
            <w:r>
              <w:rPr>
                <w:rFonts w:hint="eastAsia"/>
                <w:lang w:eastAsia="zh-CN"/>
              </w:rPr>
              <w:t>客户端信息</w:t>
            </w:r>
            <w:r>
              <w:rPr>
                <w:rFonts w:hint="eastAsia"/>
                <w:lang w:eastAsia="zh-CN"/>
              </w:rPr>
              <w:t>+</w:t>
            </w:r>
            <w:r>
              <w:rPr>
                <w:rFonts w:hint="eastAsia"/>
                <w:lang w:eastAsia="zh-CN"/>
              </w:rPr>
              <w:t>服务端信息。</w:t>
            </w:r>
            <w:r>
              <w:rPr>
                <w:rFonts w:hint="eastAsia"/>
              </w:rPr>
              <w:t>不包括返回信息。</w:t>
            </w:r>
          </w:p>
          <w:p w:rsidR="001E3504" w:rsidRDefault="001E3504" w:rsidP="00D27137">
            <w:pPr>
              <w:pStyle w:val="ItemListinTable"/>
              <w:rPr>
                <w:lang w:eastAsia="zh-CN"/>
              </w:rPr>
            </w:pPr>
            <w:r>
              <w:rPr>
                <w:rFonts w:hint="eastAsia"/>
                <w:lang w:eastAsia="zh-CN"/>
              </w:rPr>
              <w:t>双向审计审计的内容为：请求</w:t>
            </w:r>
            <w:r>
              <w:rPr>
                <w:rFonts w:hint="eastAsia"/>
                <w:lang w:eastAsia="zh-CN"/>
              </w:rPr>
              <w:t>+</w:t>
            </w:r>
            <w:r>
              <w:rPr>
                <w:rFonts w:hint="eastAsia"/>
                <w:lang w:eastAsia="zh-CN"/>
              </w:rPr>
              <w:t>客户端信息</w:t>
            </w:r>
            <w:r>
              <w:rPr>
                <w:rFonts w:hint="eastAsia"/>
                <w:lang w:eastAsia="zh-CN"/>
              </w:rPr>
              <w:t>+</w:t>
            </w:r>
            <w:r>
              <w:rPr>
                <w:rFonts w:hint="eastAsia"/>
                <w:lang w:eastAsia="zh-CN"/>
              </w:rPr>
              <w:t>服务端信息</w:t>
            </w:r>
            <w:r>
              <w:rPr>
                <w:rFonts w:hint="eastAsia"/>
                <w:lang w:eastAsia="zh-CN"/>
              </w:rPr>
              <w:t>+</w:t>
            </w:r>
            <w:r>
              <w:rPr>
                <w:rFonts w:hint="eastAsia"/>
                <w:lang w:eastAsia="zh-CN"/>
              </w:rPr>
              <w:t>返回。对于</w:t>
            </w:r>
            <w:r w:rsidR="00D27137">
              <w:rPr>
                <w:rFonts w:hint="eastAsia"/>
                <w:lang w:eastAsia="zh-CN"/>
              </w:rPr>
              <w:t>WEB</w:t>
            </w:r>
            <w:r w:rsidR="00D27137">
              <w:rPr>
                <w:rFonts w:hint="eastAsia"/>
                <w:lang w:eastAsia="zh-CN"/>
              </w:rPr>
              <w:t>、</w:t>
            </w:r>
            <w:r>
              <w:rPr>
                <w:rFonts w:hint="eastAsia"/>
                <w:lang w:eastAsia="zh-CN"/>
              </w:rPr>
              <w:t>Oracle</w:t>
            </w:r>
            <w:r w:rsidR="00760C76">
              <w:rPr>
                <w:rFonts w:hint="eastAsia"/>
                <w:lang w:eastAsia="zh-CN"/>
              </w:rPr>
              <w:t>、</w:t>
            </w:r>
            <w:r w:rsidR="00760C76">
              <w:rPr>
                <w:rFonts w:hint="eastAsia"/>
                <w:lang w:eastAsia="zh-CN"/>
              </w:rPr>
              <w:t>Mysql</w:t>
            </w:r>
            <w:r w:rsidR="00010947">
              <w:rPr>
                <w:rFonts w:hint="eastAsia"/>
                <w:lang w:eastAsia="zh-CN"/>
              </w:rPr>
              <w:t>、</w:t>
            </w:r>
            <w:r w:rsidR="00010947">
              <w:rPr>
                <w:rFonts w:hint="eastAsia"/>
                <w:lang w:eastAsia="zh-CN"/>
              </w:rPr>
              <w:t>Sqlserver</w:t>
            </w:r>
            <w:r w:rsidR="00010947">
              <w:rPr>
                <w:rFonts w:hint="eastAsia"/>
                <w:lang w:eastAsia="zh-CN"/>
              </w:rPr>
              <w:t>、</w:t>
            </w:r>
            <w:r w:rsidR="00010947">
              <w:rPr>
                <w:rFonts w:hint="eastAsia"/>
                <w:lang w:eastAsia="zh-CN"/>
              </w:rPr>
              <w:t>Sybase</w:t>
            </w:r>
            <w:r w:rsidR="00010947">
              <w:rPr>
                <w:rFonts w:hint="eastAsia"/>
                <w:lang w:eastAsia="zh-CN"/>
              </w:rPr>
              <w:t>、</w:t>
            </w:r>
            <w:r w:rsidR="00010947">
              <w:rPr>
                <w:rFonts w:hint="eastAsia"/>
                <w:lang w:eastAsia="zh-CN"/>
              </w:rPr>
              <w:t>Db2</w:t>
            </w:r>
            <w:r w:rsidR="00010947">
              <w:rPr>
                <w:rFonts w:hint="eastAsia"/>
                <w:lang w:eastAsia="zh-CN"/>
              </w:rPr>
              <w:t>、</w:t>
            </w:r>
            <w:r w:rsidR="00010947">
              <w:rPr>
                <w:rFonts w:hint="eastAsia"/>
                <w:lang w:eastAsia="zh-CN"/>
              </w:rPr>
              <w:t>Informix</w:t>
            </w:r>
            <w:r w:rsidR="00D27137">
              <w:rPr>
                <w:rFonts w:hint="eastAsia"/>
                <w:lang w:eastAsia="zh-CN"/>
              </w:rPr>
              <w:t>、达梦</w:t>
            </w:r>
            <w:r>
              <w:rPr>
                <w:rFonts w:hint="eastAsia"/>
                <w:lang w:eastAsia="zh-CN"/>
              </w:rPr>
              <w:t>数据库，返回内容可以选择是否保存，以及保存的长度和行数。</w:t>
            </w:r>
          </w:p>
          <w:p w:rsidR="001E3504" w:rsidRDefault="001E3504" w:rsidP="009E4579">
            <w:pPr>
              <w:pStyle w:val="ItemListinTable"/>
              <w:rPr>
                <w:lang w:eastAsia="zh-CN"/>
              </w:rPr>
            </w:pPr>
            <w:r>
              <w:rPr>
                <w:rFonts w:hint="eastAsia"/>
                <w:lang w:eastAsia="zh-CN"/>
              </w:rPr>
              <w:t>Oracle</w:t>
            </w:r>
            <w:r>
              <w:rPr>
                <w:rFonts w:hint="eastAsia"/>
                <w:lang w:eastAsia="zh-CN"/>
              </w:rPr>
              <w:t>、</w:t>
            </w:r>
            <w:r>
              <w:rPr>
                <w:rFonts w:hint="eastAsia"/>
                <w:lang w:eastAsia="zh-CN"/>
              </w:rPr>
              <w:t>TELNET</w:t>
            </w:r>
            <w:r>
              <w:rPr>
                <w:rFonts w:hint="eastAsia"/>
                <w:lang w:eastAsia="zh-CN"/>
              </w:rPr>
              <w:t>默认为双向审计，其它默认为单向审计。</w:t>
            </w:r>
          </w:p>
        </w:tc>
      </w:tr>
    </w:tbl>
    <w:p w:rsidR="001E3504" w:rsidRDefault="00152C70" w:rsidP="00C84BE1">
      <w:pPr>
        <w:pStyle w:val="ItemStep"/>
      </w:pPr>
      <w:r>
        <w:rPr>
          <w:lang w:eastAsia="zh-CN"/>
        </w:rPr>
        <w:t>单击</w:t>
      </w:r>
      <w:r>
        <w:rPr>
          <w:rFonts w:hint="eastAsia"/>
          <w:lang w:eastAsia="zh-CN"/>
        </w:rPr>
        <w:t>&lt;</w:t>
      </w:r>
      <w:r>
        <w:rPr>
          <w:rFonts w:hint="eastAsia"/>
          <w:lang w:eastAsia="zh-CN"/>
        </w:rPr>
        <w:t>高级选项</w:t>
      </w:r>
      <w:r>
        <w:rPr>
          <w:rFonts w:hint="eastAsia"/>
          <w:lang w:eastAsia="zh-CN"/>
        </w:rPr>
        <w:t>&gt;</w:t>
      </w:r>
      <w:r>
        <w:rPr>
          <w:rFonts w:hint="eastAsia"/>
          <w:lang w:eastAsia="zh-CN"/>
        </w:rPr>
        <w:t>，</w:t>
      </w:r>
      <w:r w:rsidR="00FB6880">
        <w:rPr>
          <w:rFonts w:hint="eastAsia"/>
          <w:lang w:eastAsia="zh-CN"/>
        </w:rPr>
        <w:t>打开高级选项页面。</w:t>
      </w:r>
      <w:r w:rsidR="00D74C7E">
        <w:rPr>
          <w:rFonts w:hint="eastAsia"/>
          <w:lang w:eastAsia="zh-CN"/>
        </w:rPr>
        <w:t>如</w:t>
      </w:r>
      <w:r w:rsidR="00F84DE0">
        <w:rPr>
          <w:lang w:eastAsia="zh-CN"/>
        </w:rPr>
        <w:fldChar w:fldCharType="begin"/>
      </w:r>
      <w:r w:rsidR="00F47AFB">
        <w:rPr>
          <w:rFonts w:hint="eastAsia"/>
          <w:lang w:eastAsia="zh-CN"/>
        </w:rPr>
        <w:instrText>REF _Ref418087294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4-10</w:t>
      </w:r>
      <w:r w:rsidR="00F84DE0">
        <w:rPr>
          <w:lang w:eastAsia="zh-CN"/>
        </w:rPr>
        <w:fldChar w:fldCharType="end"/>
      </w:r>
      <w:r w:rsidR="00D74C7E">
        <w:rPr>
          <w:rFonts w:hint="eastAsia"/>
          <w:lang w:eastAsia="zh-CN"/>
        </w:rPr>
        <w:t>所示。</w:t>
      </w:r>
    </w:p>
    <w:p w:rsidR="008339BF" w:rsidRDefault="00411B5C" w:rsidP="008339BF">
      <w:pPr>
        <w:pStyle w:val="FigureDescription"/>
      </w:pPr>
      <w:bookmarkStart w:id="85" w:name="_Ref418087294"/>
      <w:r>
        <w:rPr>
          <w:rFonts w:hint="eastAsia"/>
        </w:rPr>
        <w:t>高级选项</w:t>
      </w:r>
      <w:bookmarkEnd w:id="85"/>
    </w:p>
    <w:p w:rsidR="008339BF" w:rsidRDefault="00D64492" w:rsidP="008339BF">
      <w:pPr>
        <w:pStyle w:val="Figure"/>
        <w:rPr>
          <w:lang w:eastAsia="en-US"/>
        </w:rPr>
      </w:pPr>
      <w:r>
        <w:rPr>
          <w:noProof/>
        </w:rPr>
        <w:drawing>
          <wp:inline distT="0" distB="0" distL="0" distR="0">
            <wp:extent cx="6120765" cy="3645555"/>
            <wp:effectExtent l="1905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6120765" cy="3645555"/>
                    </a:xfrm>
                    <a:prstGeom prst="rect">
                      <a:avLst/>
                    </a:prstGeom>
                    <a:noFill/>
                    <a:ln w="9525">
                      <a:noFill/>
                      <a:miter lim="800000"/>
                      <a:headEnd/>
                      <a:tailEnd/>
                    </a:ln>
                  </pic:spPr>
                </pic:pic>
              </a:graphicData>
            </a:graphic>
          </wp:inline>
        </w:drawing>
      </w:r>
    </w:p>
    <w:p w:rsidR="006C261D" w:rsidRDefault="00F01E10" w:rsidP="006C261D">
      <w:r>
        <w:rPr>
          <w:rFonts w:hint="eastAsia"/>
        </w:rPr>
        <w:t>高级选项说明参见</w:t>
      </w:r>
      <w:r w:rsidR="00F84DE0">
        <w:fldChar w:fldCharType="begin"/>
      </w:r>
      <w:r w:rsidR="005C63E1">
        <w:rPr>
          <w:rFonts w:hint="eastAsia"/>
        </w:rPr>
        <w:instrText>REF _Ref418088383 \r \h</w:instrText>
      </w:r>
      <w:r w:rsidR="00F84DE0">
        <w:fldChar w:fldCharType="separate"/>
      </w:r>
      <w:r w:rsidR="00294246">
        <w:rPr>
          <w:rFonts w:hint="eastAsia"/>
        </w:rPr>
        <w:t>表</w:t>
      </w:r>
      <w:r w:rsidR="00294246">
        <w:rPr>
          <w:rFonts w:hint="eastAsia"/>
        </w:rPr>
        <w:t>4-3</w:t>
      </w:r>
      <w:r w:rsidR="00F84DE0">
        <w:fldChar w:fldCharType="end"/>
      </w:r>
      <w:r>
        <w:rPr>
          <w:rFonts w:hint="eastAsia"/>
        </w:rPr>
        <w:t>。</w:t>
      </w:r>
    </w:p>
    <w:p w:rsidR="00553F8C" w:rsidRDefault="00CD2737" w:rsidP="00553F8C">
      <w:pPr>
        <w:pStyle w:val="TableDescription"/>
      </w:pPr>
      <w:bookmarkStart w:id="86" w:name="_Ref418088383"/>
      <w:r>
        <w:rPr>
          <w:rFonts w:hint="eastAsia"/>
        </w:rPr>
        <w:t>高级选项说明</w:t>
      </w:r>
      <w:bookmarkEnd w:id="86"/>
    </w:p>
    <w:tbl>
      <w:tblPr>
        <w:tblW w:w="5000" w:type="pct"/>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384"/>
        <w:gridCol w:w="991"/>
        <w:gridCol w:w="7480"/>
      </w:tblGrid>
      <w:tr w:rsidR="00282F3B" w:rsidTr="00DF4E82">
        <w:tc>
          <w:tcPr>
            <w:tcW w:w="1205" w:type="pct"/>
            <w:gridSpan w:val="2"/>
            <w:tcBorders>
              <w:top w:val="single" w:sz="4" w:space="0" w:color="auto"/>
              <w:left w:val="nil"/>
              <w:bottom w:val="single" w:sz="4" w:space="0" w:color="808080"/>
              <w:right w:val="single" w:sz="4" w:space="0" w:color="808080"/>
              <w:tl2br w:val="nil"/>
              <w:tr2bl w:val="nil"/>
            </w:tcBorders>
            <w:shd w:val="clear" w:color="auto" w:fill="D9D9D9"/>
          </w:tcPr>
          <w:p w:rsidR="00282F3B" w:rsidRPr="00D2033E" w:rsidRDefault="00282F3B" w:rsidP="006E6780">
            <w:pPr>
              <w:widowControl w:val="0"/>
              <w:rPr>
                <w:sz w:val="18"/>
              </w:rPr>
            </w:pPr>
            <w:r>
              <w:rPr>
                <w:rFonts w:hint="eastAsia"/>
                <w:sz w:val="18"/>
              </w:rPr>
              <w:t>选</w:t>
            </w:r>
            <w:r w:rsidRPr="00D2033E">
              <w:rPr>
                <w:rFonts w:hint="eastAsia"/>
                <w:sz w:val="18"/>
              </w:rPr>
              <w:t>项</w:t>
            </w:r>
          </w:p>
        </w:tc>
        <w:tc>
          <w:tcPr>
            <w:tcW w:w="3795" w:type="pct"/>
            <w:tcBorders>
              <w:top w:val="single" w:sz="4" w:space="0" w:color="auto"/>
              <w:left w:val="single" w:sz="4" w:space="0" w:color="808080"/>
              <w:bottom w:val="single" w:sz="4" w:space="0" w:color="808080"/>
              <w:right w:val="nil"/>
              <w:tl2br w:val="nil"/>
              <w:tr2bl w:val="nil"/>
            </w:tcBorders>
            <w:shd w:val="clear" w:color="auto" w:fill="D9D9D9"/>
            <w:vAlign w:val="center"/>
          </w:tcPr>
          <w:p w:rsidR="00282F3B" w:rsidRDefault="00282F3B" w:rsidP="006E6780">
            <w:pPr>
              <w:pStyle w:val="TableHeading"/>
              <w:widowControl w:val="0"/>
            </w:pPr>
            <w:r>
              <w:rPr>
                <w:rFonts w:hint="eastAsia"/>
              </w:rPr>
              <w:t>说明</w:t>
            </w:r>
          </w:p>
        </w:tc>
      </w:tr>
      <w:tr w:rsidR="00282F3B" w:rsidTr="00DF4E82">
        <w:tc>
          <w:tcPr>
            <w:tcW w:w="702" w:type="pct"/>
          </w:tcPr>
          <w:p w:rsidR="00282F3B" w:rsidRDefault="00282F3B" w:rsidP="006E6780">
            <w:pPr>
              <w:pStyle w:val="TableText"/>
              <w:widowControl w:val="0"/>
            </w:pPr>
            <w:r>
              <w:rPr>
                <w:rFonts w:hint="eastAsia"/>
              </w:rPr>
              <w:t>字符集编码设</w:t>
            </w:r>
            <w:r>
              <w:rPr>
                <w:rFonts w:hint="eastAsia"/>
              </w:rPr>
              <w:lastRenderedPageBreak/>
              <w:t>置</w:t>
            </w:r>
          </w:p>
        </w:tc>
        <w:tc>
          <w:tcPr>
            <w:tcW w:w="503" w:type="pct"/>
            <w:shd w:val="clear" w:color="auto" w:fill="auto"/>
            <w:vAlign w:val="center"/>
          </w:tcPr>
          <w:p w:rsidR="00282F3B" w:rsidRDefault="00282F3B" w:rsidP="006E6780">
            <w:pPr>
              <w:pStyle w:val="TableText"/>
              <w:widowControl w:val="0"/>
            </w:pPr>
            <w:r>
              <w:rPr>
                <w:rFonts w:hint="eastAsia"/>
              </w:rPr>
              <w:lastRenderedPageBreak/>
              <w:t>编码类型</w:t>
            </w:r>
          </w:p>
        </w:tc>
        <w:tc>
          <w:tcPr>
            <w:tcW w:w="3795" w:type="pct"/>
            <w:shd w:val="clear" w:color="auto" w:fill="auto"/>
            <w:vAlign w:val="center"/>
          </w:tcPr>
          <w:p w:rsidR="00282F3B" w:rsidRDefault="00282F3B" w:rsidP="006E6780">
            <w:pPr>
              <w:pStyle w:val="TableText"/>
              <w:widowControl w:val="0"/>
            </w:pPr>
            <w:r>
              <w:t>对审计数据的编码类型</w:t>
            </w:r>
            <w:r>
              <w:rPr>
                <w:rFonts w:hint="eastAsia"/>
              </w:rPr>
              <w:t>。支持</w:t>
            </w:r>
            <w:r>
              <w:rPr>
                <w:rFonts w:hint="eastAsia"/>
              </w:rPr>
              <w:t>UTF-8</w:t>
            </w:r>
            <w:r>
              <w:rPr>
                <w:rFonts w:hint="eastAsia"/>
              </w:rPr>
              <w:t>、</w:t>
            </w:r>
            <w:r>
              <w:rPr>
                <w:rFonts w:hint="eastAsia"/>
              </w:rPr>
              <w:t>UTF-16</w:t>
            </w:r>
            <w:r>
              <w:rPr>
                <w:rFonts w:hint="eastAsia"/>
              </w:rPr>
              <w:t>等多种类型。</w:t>
            </w:r>
            <w:r>
              <w:t>默认为</w:t>
            </w:r>
            <w:r>
              <w:rPr>
                <w:rFonts w:hint="eastAsia"/>
              </w:rPr>
              <w:t>：“</w:t>
            </w:r>
            <w:r>
              <w:t>自动</w:t>
            </w:r>
            <w:r>
              <w:rPr>
                <w:rFonts w:hint="eastAsia"/>
              </w:rPr>
              <w:t>”。如果不清楚数据库的编码，可以先不作修改，选择默认值。当审计的内容不正确或包含乱码时，再使用</w:t>
            </w:r>
            <w:r>
              <w:rPr>
                <w:rFonts w:hint="eastAsia"/>
              </w:rPr>
              <w:lastRenderedPageBreak/>
              <w:t>其它编码类型。</w:t>
            </w:r>
          </w:p>
        </w:tc>
      </w:tr>
      <w:tr w:rsidR="00282F3B" w:rsidTr="00DF4E82">
        <w:trPr>
          <w:trHeight w:val="351"/>
        </w:trPr>
        <w:tc>
          <w:tcPr>
            <w:tcW w:w="702" w:type="pct"/>
            <w:vMerge w:val="restart"/>
          </w:tcPr>
          <w:p w:rsidR="00282F3B" w:rsidRDefault="00282F3B" w:rsidP="006E6780">
            <w:pPr>
              <w:pStyle w:val="TableText"/>
              <w:widowControl w:val="0"/>
            </w:pPr>
            <w:r>
              <w:rPr>
                <w:rFonts w:hint="eastAsia"/>
              </w:rPr>
              <w:lastRenderedPageBreak/>
              <w:t>扩展协议配置</w:t>
            </w:r>
          </w:p>
        </w:tc>
        <w:tc>
          <w:tcPr>
            <w:tcW w:w="503" w:type="pct"/>
            <w:shd w:val="clear" w:color="auto" w:fill="auto"/>
            <w:vAlign w:val="center"/>
          </w:tcPr>
          <w:p w:rsidR="00282F3B" w:rsidRDefault="00282F3B" w:rsidP="006E6780">
            <w:pPr>
              <w:pStyle w:val="TableText"/>
              <w:widowControl w:val="0"/>
            </w:pPr>
            <w:r>
              <w:rPr>
                <w:rFonts w:hint="eastAsia"/>
              </w:rPr>
              <w:t>协议名称</w:t>
            </w:r>
          </w:p>
        </w:tc>
        <w:tc>
          <w:tcPr>
            <w:tcW w:w="3795" w:type="pct"/>
            <w:shd w:val="clear" w:color="auto" w:fill="auto"/>
            <w:vAlign w:val="center"/>
          </w:tcPr>
          <w:p w:rsidR="00282F3B" w:rsidRDefault="00282F3B" w:rsidP="006E6780">
            <w:pPr>
              <w:pStyle w:val="TableText"/>
              <w:widowControl w:val="0"/>
            </w:pPr>
            <w:r>
              <w:rPr>
                <w:rFonts w:hint="eastAsia"/>
              </w:rPr>
              <w:t>扩展协议名称。如</w:t>
            </w:r>
            <w:r>
              <w:rPr>
                <w:rFonts w:hint="eastAsia"/>
              </w:rPr>
              <w:t>SSH</w:t>
            </w:r>
            <w:r>
              <w:rPr>
                <w:rFonts w:hint="eastAsia"/>
              </w:rPr>
              <w:t>、</w:t>
            </w:r>
            <w:r>
              <w:rPr>
                <w:rFonts w:hint="eastAsia"/>
              </w:rPr>
              <w:t>TELNET</w:t>
            </w:r>
            <w:r>
              <w:rPr>
                <w:rFonts w:hint="eastAsia"/>
              </w:rPr>
              <w:t>等</w:t>
            </w:r>
          </w:p>
        </w:tc>
      </w:tr>
      <w:tr w:rsidR="00282F3B" w:rsidTr="00DF4E82">
        <w:trPr>
          <w:trHeight w:val="273"/>
        </w:trPr>
        <w:tc>
          <w:tcPr>
            <w:tcW w:w="702" w:type="pct"/>
            <w:vMerge/>
          </w:tcPr>
          <w:p w:rsidR="00282F3B" w:rsidRDefault="00282F3B" w:rsidP="006E6780">
            <w:pPr>
              <w:pStyle w:val="TableText"/>
              <w:widowControl w:val="0"/>
            </w:pPr>
          </w:p>
        </w:tc>
        <w:tc>
          <w:tcPr>
            <w:tcW w:w="503" w:type="pct"/>
            <w:shd w:val="clear" w:color="auto" w:fill="auto"/>
            <w:vAlign w:val="center"/>
          </w:tcPr>
          <w:p w:rsidR="00282F3B" w:rsidRDefault="00282F3B" w:rsidP="006E6780">
            <w:pPr>
              <w:pStyle w:val="TableText"/>
              <w:widowControl w:val="0"/>
            </w:pPr>
            <w:r>
              <w:rPr>
                <w:rFonts w:hint="eastAsia"/>
              </w:rPr>
              <w:t>端口</w:t>
            </w:r>
          </w:p>
        </w:tc>
        <w:tc>
          <w:tcPr>
            <w:tcW w:w="3795" w:type="pct"/>
            <w:shd w:val="clear" w:color="auto" w:fill="auto"/>
            <w:vAlign w:val="center"/>
          </w:tcPr>
          <w:p w:rsidR="00282F3B" w:rsidRDefault="00282F3B" w:rsidP="006E6780">
            <w:pPr>
              <w:pStyle w:val="TableText"/>
              <w:widowControl w:val="0"/>
            </w:pPr>
            <w:r>
              <w:rPr>
                <w:rFonts w:hint="eastAsia"/>
              </w:rPr>
              <w:t>协议对应的端口号。</w:t>
            </w:r>
          </w:p>
          <w:p w:rsidR="00282F3B" w:rsidRDefault="00282F3B" w:rsidP="006E6780">
            <w:pPr>
              <w:pStyle w:val="TableText"/>
              <w:widowControl w:val="0"/>
            </w:pPr>
            <w:r>
              <w:t>SSH</w:t>
            </w:r>
            <w:r>
              <w:t>默认为</w:t>
            </w:r>
            <w:r>
              <w:rPr>
                <w:rFonts w:hint="eastAsia"/>
              </w:rPr>
              <w:t>：</w:t>
            </w:r>
            <w:r>
              <w:rPr>
                <w:rFonts w:hint="eastAsia"/>
              </w:rPr>
              <w:t>22</w:t>
            </w:r>
          </w:p>
          <w:p w:rsidR="00282F3B" w:rsidRDefault="00282F3B" w:rsidP="006E6780">
            <w:pPr>
              <w:pStyle w:val="TableText"/>
              <w:widowControl w:val="0"/>
            </w:pPr>
            <w:r>
              <w:t>TELNET</w:t>
            </w:r>
            <w:r>
              <w:t>默认为</w:t>
            </w:r>
            <w:r>
              <w:rPr>
                <w:rFonts w:hint="eastAsia"/>
              </w:rPr>
              <w:t>：</w:t>
            </w:r>
            <w:r>
              <w:rPr>
                <w:rFonts w:hint="eastAsia"/>
              </w:rPr>
              <w:t>23</w:t>
            </w:r>
          </w:p>
          <w:p w:rsidR="00282F3B" w:rsidRDefault="00282F3B" w:rsidP="006E6780">
            <w:pPr>
              <w:pStyle w:val="TableText"/>
              <w:widowControl w:val="0"/>
            </w:pPr>
            <w:r>
              <w:t>FTP</w:t>
            </w:r>
            <w:r>
              <w:t>默认为</w:t>
            </w:r>
            <w:r>
              <w:rPr>
                <w:rFonts w:hint="eastAsia"/>
              </w:rPr>
              <w:t>：</w:t>
            </w:r>
            <w:r>
              <w:rPr>
                <w:rFonts w:hint="eastAsia"/>
              </w:rPr>
              <w:t>21</w:t>
            </w:r>
          </w:p>
          <w:p w:rsidR="00282F3B" w:rsidRDefault="00282F3B" w:rsidP="006E6780">
            <w:pPr>
              <w:pStyle w:val="TableText"/>
              <w:widowControl w:val="0"/>
            </w:pPr>
            <w:r>
              <w:t>SFTP</w:t>
            </w:r>
            <w:r>
              <w:t>默认为</w:t>
            </w:r>
            <w:r>
              <w:rPr>
                <w:rFonts w:hint="eastAsia"/>
              </w:rPr>
              <w:t>：</w:t>
            </w:r>
            <w:r>
              <w:rPr>
                <w:rFonts w:hint="eastAsia"/>
              </w:rPr>
              <w:t>22</w:t>
            </w:r>
          </w:p>
          <w:p w:rsidR="00282F3B" w:rsidRDefault="00282F3B" w:rsidP="006E6780">
            <w:pPr>
              <w:pStyle w:val="TableText"/>
              <w:widowControl w:val="0"/>
            </w:pPr>
            <w:r>
              <w:t>RDP</w:t>
            </w:r>
            <w:r>
              <w:t>默认为</w:t>
            </w:r>
            <w:r>
              <w:rPr>
                <w:rFonts w:hint="eastAsia"/>
              </w:rPr>
              <w:t>：</w:t>
            </w:r>
            <w:r>
              <w:rPr>
                <w:rFonts w:hint="eastAsia"/>
              </w:rPr>
              <w:t>3389</w:t>
            </w:r>
          </w:p>
          <w:p w:rsidR="00282F3B" w:rsidRDefault="00282F3B" w:rsidP="006E6780">
            <w:pPr>
              <w:pStyle w:val="TableText"/>
              <w:widowControl w:val="0"/>
            </w:pPr>
            <w:r>
              <w:t>VNC</w:t>
            </w:r>
            <w:r>
              <w:t>默认为</w:t>
            </w:r>
            <w:r>
              <w:rPr>
                <w:rFonts w:hint="eastAsia"/>
              </w:rPr>
              <w:t>：</w:t>
            </w:r>
            <w:r>
              <w:rPr>
                <w:rFonts w:hint="eastAsia"/>
              </w:rPr>
              <w:t>5901</w:t>
            </w:r>
          </w:p>
        </w:tc>
      </w:tr>
      <w:tr w:rsidR="00282F3B" w:rsidTr="00DF4E82">
        <w:trPr>
          <w:trHeight w:val="273"/>
        </w:trPr>
        <w:tc>
          <w:tcPr>
            <w:tcW w:w="702" w:type="pct"/>
            <w:vMerge/>
          </w:tcPr>
          <w:p w:rsidR="00282F3B" w:rsidRDefault="00282F3B" w:rsidP="006E6780">
            <w:pPr>
              <w:pStyle w:val="TableText"/>
              <w:widowControl w:val="0"/>
            </w:pPr>
          </w:p>
        </w:tc>
        <w:tc>
          <w:tcPr>
            <w:tcW w:w="503" w:type="pct"/>
            <w:shd w:val="clear" w:color="auto" w:fill="auto"/>
            <w:vAlign w:val="center"/>
          </w:tcPr>
          <w:p w:rsidR="00282F3B" w:rsidRDefault="00282F3B" w:rsidP="006E6780">
            <w:pPr>
              <w:pStyle w:val="TableText"/>
              <w:widowControl w:val="0"/>
            </w:pPr>
            <w:r>
              <w:rPr>
                <w:rFonts w:hint="eastAsia"/>
              </w:rPr>
              <w:t>流量审计</w:t>
            </w:r>
          </w:p>
        </w:tc>
        <w:tc>
          <w:tcPr>
            <w:tcW w:w="3795" w:type="pct"/>
            <w:shd w:val="clear" w:color="auto" w:fill="auto"/>
            <w:vAlign w:val="center"/>
          </w:tcPr>
          <w:p w:rsidR="00282F3B" w:rsidRDefault="00282F3B" w:rsidP="009C47A3">
            <w:pPr>
              <w:pStyle w:val="TableText"/>
              <w:widowControl w:val="0"/>
            </w:pPr>
            <w:r>
              <w:rPr>
                <w:rFonts w:hint="eastAsia"/>
              </w:rPr>
              <w:t>开启流量审计。默认为“</w:t>
            </w:r>
            <w:r>
              <w:rPr>
                <w:rFonts w:hint="eastAsia"/>
              </w:rPr>
              <w:t>NO</w:t>
            </w:r>
            <w:r>
              <w:rPr>
                <w:rFonts w:hint="eastAsia"/>
              </w:rPr>
              <w:t>”</w:t>
            </w:r>
          </w:p>
        </w:tc>
      </w:tr>
      <w:tr w:rsidR="00313FFB" w:rsidTr="00DF4E82">
        <w:trPr>
          <w:trHeight w:val="273"/>
        </w:trPr>
        <w:tc>
          <w:tcPr>
            <w:tcW w:w="702" w:type="pct"/>
          </w:tcPr>
          <w:p w:rsidR="00313FFB" w:rsidRDefault="00313FFB" w:rsidP="006E6780">
            <w:pPr>
              <w:pStyle w:val="TableText"/>
              <w:widowControl w:val="0"/>
            </w:pPr>
            <w:r>
              <w:t>S</w:t>
            </w:r>
            <w:r>
              <w:rPr>
                <w:rFonts w:hint="eastAsia"/>
              </w:rPr>
              <w:t>qlserver</w:t>
            </w:r>
            <w:r>
              <w:rPr>
                <w:rFonts w:hint="eastAsia"/>
              </w:rPr>
              <w:t>用户名审计配置</w:t>
            </w:r>
          </w:p>
        </w:tc>
        <w:tc>
          <w:tcPr>
            <w:tcW w:w="503" w:type="pct"/>
            <w:shd w:val="clear" w:color="auto" w:fill="auto"/>
            <w:vAlign w:val="center"/>
          </w:tcPr>
          <w:p w:rsidR="00313FFB" w:rsidRDefault="00313FFB" w:rsidP="006E6780">
            <w:pPr>
              <w:pStyle w:val="TableText"/>
              <w:widowControl w:val="0"/>
            </w:pPr>
            <w:r>
              <w:rPr>
                <w:rFonts w:hint="eastAsia"/>
              </w:rPr>
              <w:t>用户名相关配置</w:t>
            </w:r>
          </w:p>
        </w:tc>
        <w:tc>
          <w:tcPr>
            <w:tcW w:w="3795" w:type="pct"/>
            <w:shd w:val="clear" w:color="auto" w:fill="auto"/>
            <w:vAlign w:val="center"/>
          </w:tcPr>
          <w:p w:rsidR="00313FFB" w:rsidRDefault="00313FFB" w:rsidP="009C47A3">
            <w:pPr>
              <w:pStyle w:val="TableText"/>
              <w:widowControl w:val="0"/>
            </w:pPr>
            <w:r>
              <w:rPr>
                <w:rFonts w:hint="eastAsia"/>
              </w:rPr>
              <w:t>用户名和密码为必填项，</w:t>
            </w:r>
            <w:r>
              <w:rPr>
                <w:rFonts w:hint="eastAsia"/>
              </w:rPr>
              <w:t>sqlserver</w:t>
            </w:r>
            <w:r>
              <w:rPr>
                <w:rFonts w:hint="eastAsia"/>
              </w:rPr>
              <w:t>用户名审计配置只有在配置</w:t>
            </w:r>
            <w:r>
              <w:rPr>
                <w:rFonts w:hint="eastAsia"/>
              </w:rPr>
              <w:t>SQLSERVER</w:t>
            </w:r>
            <w:r>
              <w:rPr>
                <w:rFonts w:hint="eastAsia"/>
              </w:rPr>
              <w:t>数据库时才会显示出来，并且版本在</w:t>
            </w:r>
            <w:r>
              <w:rPr>
                <w:rFonts w:hint="eastAsia"/>
              </w:rPr>
              <w:t>2005</w:t>
            </w:r>
            <w:r>
              <w:rPr>
                <w:rFonts w:hint="eastAsia"/>
              </w:rPr>
              <w:t>以上</w:t>
            </w:r>
          </w:p>
        </w:tc>
      </w:tr>
    </w:tbl>
    <w:p w:rsidR="00F01E10" w:rsidRPr="00DF4E82" w:rsidRDefault="00F01E10" w:rsidP="006C261D"/>
    <w:p w:rsidR="008339BF" w:rsidRDefault="00DC357E" w:rsidP="00C84BE1">
      <w:pPr>
        <w:pStyle w:val="ItemStep"/>
        <w:rPr>
          <w:lang w:eastAsia="zh-CN"/>
        </w:rPr>
      </w:pPr>
      <w:r>
        <w:rPr>
          <w:lang w:eastAsia="zh-CN"/>
        </w:rPr>
        <w:t>单击</w:t>
      </w:r>
      <w:r>
        <w:rPr>
          <w:rFonts w:hint="eastAsia"/>
          <w:lang w:eastAsia="zh-CN"/>
        </w:rPr>
        <w:t>&lt;</w:t>
      </w:r>
      <w:r>
        <w:rPr>
          <w:rFonts w:hint="eastAsia"/>
          <w:lang w:eastAsia="zh-CN"/>
        </w:rPr>
        <w:t>保存</w:t>
      </w:r>
      <w:r>
        <w:rPr>
          <w:rFonts w:hint="eastAsia"/>
          <w:lang w:eastAsia="zh-CN"/>
        </w:rPr>
        <w:t>&gt;</w:t>
      </w:r>
      <w:r>
        <w:rPr>
          <w:rFonts w:hint="eastAsia"/>
          <w:lang w:eastAsia="zh-CN"/>
        </w:rPr>
        <w:t>，保存新增物理端口。</w:t>
      </w:r>
    </w:p>
    <w:p w:rsidR="001E3504" w:rsidRDefault="00EF3B27">
      <w:pPr>
        <w:pStyle w:val="3"/>
      </w:pPr>
      <w:bookmarkStart w:id="87" w:name="_Toc444591575"/>
      <w:r>
        <w:rPr>
          <w:rFonts w:hint="eastAsia"/>
        </w:rPr>
        <w:t>物理端口</w:t>
      </w:r>
      <w:r w:rsidR="001E3504">
        <w:rPr>
          <w:rFonts w:hint="eastAsia"/>
        </w:rPr>
        <w:t>配置举例</w:t>
      </w:r>
      <w:bookmarkEnd w:id="87"/>
    </w:p>
    <w:p w:rsidR="001E3504" w:rsidRDefault="001E3504">
      <w:pPr>
        <w:pStyle w:val="4"/>
      </w:pPr>
      <w:r>
        <w:rPr>
          <w:rFonts w:hint="eastAsia"/>
        </w:rPr>
        <w:t>配置要求</w:t>
      </w:r>
    </w:p>
    <w:p w:rsidR="001E3504" w:rsidRDefault="001E3504">
      <w:pPr>
        <w:ind w:leftChars="297"/>
      </w:pPr>
      <w:r>
        <w:rPr>
          <w:rFonts w:hint="eastAsia"/>
        </w:rPr>
        <w:t>如要配置一台保护对象</w:t>
      </w:r>
      <w:r>
        <w:rPr>
          <w:rFonts w:hint="eastAsia"/>
        </w:rPr>
        <w:t>IP</w:t>
      </w:r>
      <w:r>
        <w:rPr>
          <w:rFonts w:hint="eastAsia"/>
        </w:rPr>
        <w:t>为</w:t>
      </w:r>
      <w:r>
        <w:rPr>
          <w:rFonts w:hint="eastAsia"/>
        </w:rPr>
        <w:t>192.168.21.97</w:t>
      </w:r>
      <w:r>
        <w:rPr>
          <w:rFonts w:hint="eastAsia"/>
        </w:rPr>
        <w:t>，业务类型为</w:t>
      </w:r>
      <w:r>
        <w:rPr>
          <w:rFonts w:hint="eastAsia"/>
        </w:rPr>
        <w:t>Oracle</w:t>
      </w:r>
      <w:r>
        <w:rPr>
          <w:rFonts w:hint="eastAsia"/>
        </w:rPr>
        <w:t>，版本为</w:t>
      </w:r>
      <w:r>
        <w:rPr>
          <w:rFonts w:hint="eastAsia"/>
        </w:rPr>
        <w:t>10g</w:t>
      </w:r>
      <w:r>
        <w:rPr>
          <w:rFonts w:hint="eastAsia"/>
        </w:rPr>
        <w:t>，端口为</w:t>
      </w:r>
      <w:r>
        <w:rPr>
          <w:rFonts w:hint="eastAsia"/>
        </w:rPr>
        <w:t>1521</w:t>
      </w:r>
      <w:r>
        <w:rPr>
          <w:rFonts w:hint="eastAsia"/>
        </w:rPr>
        <w:t>，运行在</w:t>
      </w:r>
      <w:r>
        <w:rPr>
          <w:rFonts w:hint="eastAsia"/>
        </w:rPr>
        <w:t>linux</w:t>
      </w:r>
      <w:r>
        <w:rPr>
          <w:rFonts w:hint="eastAsia"/>
        </w:rPr>
        <w:t>环境，并要求双向审计且不保存返回内容的数据库。</w:t>
      </w:r>
    </w:p>
    <w:p w:rsidR="001E3504" w:rsidRDefault="001E3504">
      <w:pPr>
        <w:pStyle w:val="4"/>
      </w:pPr>
      <w:r>
        <w:rPr>
          <w:rFonts w:hint="eastAsia"/>
        </w:rPr>
        <w:t>配置步骤</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物理端口</w:t>
      </w:r>
      <w:r>
        <w:rPr>
          <w:rFonts w:hint="eastAsia"/>
          <w:lang w:eastAsia="zh-CN"/>
        </w:rPr>
        <w:t>]</w:t>
      </w:r>
      <w:r>
        <w:rPr>
          <w:rFonts w:hint="eastAsia"/>
          <w:lang w:eastAsia="zh-CN"/>
        </w:rPr>
        <w:t>界面，单击</w:t>
      </w:r>
      <w:r>
        <w:rPr>
          <w:rFonts w:hint="eastAsia"/>
          <w:lang w:eastAsia="zh-CN"/>
        </w:rPr>
        <w:t>&lt;</w:t>
      </w:r>
      <w:r>
        <w:rPr>
          <w:rFonts w:hint="eastAsia"/>
          <w:lang w:eastAsia="zh-CN"/>
        </w:rPr>
        <w:t>新增</w:t>
      </w:r>
      <w:r>
        <w:rPr>
          <w:rFonts w:hint="eastAsia"/>
          <w:lang w:eastAsia="zh-CN"/>
        </w:rPr>
        <w:t>&gt;</w:t>
      </w:r>
      <w:r>
        <w:rPr>
          <w:rFonts w:hint="eastAsia"/>
          <w:lang w:eastAsia="zh-CN"/>
        </w:rPr>
        <w:t>，进入配置页面，输入相关的信息。如</w:t>
      </w:r>
      <w:r w:rsidR="00F84DE0">
        <w:rPr>
          <w:lang w:eastAsia="zh-CN"/>
        </w:rPr>
        <w:fldChar w:fldCharType="begin"/>
      </w:r>
      <w:r>
        <w:rPr>
          <w:rFonts w:hint="eastAsia"/>
          <w:lang w:eastAsia="zh-CN"/>
        </w:rPr>
        <w:instrText>REF _Ref416958862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4-11</w:t>
      </w:r>
      <w:r w:rsidR="00F84DE0">
        <w:rPr>
          <w:lang w:eastAsia="zh-CN"/>
        </w:rPr>
        <w:fldChar w:fldCharType="end"/>
      </w:r>
      <w:r>
        <w:rPr>
          <w:rFonts w:hint="eastAsia"/>
          <w:lang w:eastAsia="zh-CN"/>
        </w:rPr>
        <w:t>所示。</w:t>
      </w:r>
    </w:p>
    <w:p w:rsidR="001E3504" w:rsidRDefault="001E3504">
      <w:pPr>
        <w:pStyle w:val="FigureDescription"/>
      </w:pPr>
      <w:bookmarkStart w:id="88" w:name="_Ref416958862"/>
      <w:r>
        <w:rPr>
          <w:rFonts w:hint="eastAsia"/>
        </w:rPr>
        <w:lastRenderedPageBreak/>
        <w:t>新增物理端口图</w:t>
      </w:r>
      <w:bookmarkEnd w:id="88"/>
    </w:p>
    <w:p w:rsidR="001E3504" w:rsidRDefault="00D64492">
      <w:pPr>
        <w:pStyle w:val="Figure"/>
      </w:pPr>
      <w:r>
        <w:rPr>
          <w:noProof/>
        </w:rPr>
        <w:drawing>
          <wp:inline distT="0" distB="0" distL="0" distR="0">
            <wp:extent cx="5652000" cy="3612709"/>
            <wp:effectExtent l="19050" t="0" r="585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5652000" cy="3612709"/>
                    </a:xfrm>
                    <a:prstGeom prst="rect">
                      <a:avLst/>
                    </a:prstGeom>
                    <a:noFill/>
                    <a:ln w="9525">
                      <a:noFill/>
                      <a:miter lim="800000"/>
                      <a:headEnd/>
                      <a:tailEnd/>
                    </a:ln>
                  </pic:spPr>
                </pic:pic>
              </a:graphicData>
            </a:graphic>
          </wp:inline>
        </w:drawing>
      </w:r>
    </w:p>
    <w:p w:rsidR="001E3504" w:rsidRDefault="001E3504"/>
    <w:p w:rsidR="001E3504" w:rsidRDefault="001E3504">
      <w:pPr>
        <w:pStyle w:val="ItemStep"/>
        <w:rPr>
          <w:lang w:eastAsia="zh-CN"/>
        </w:rPr>
      </w:pPr>
      <w:r>
        <w:rPr>
          <w:rFonts w:hint="eastAsia"/>
          <w:lang w:eastAsia="zh-CN"/>
        </w:rPr>
        <w:t>单击</w:t>
      </w:r>
      <w:r>
        <w:rPr>
          <w:rFonts w:hint="eastAsia"/>
          <w:lang w:eastAsia="zh-CN"/>
        </w:rPr>
        <w:t>&lt;</w:t>
      </w:r>
      <w:r>
        <w:rPr>
          <w:rFonts w:hint="eastAsia"/>
          <w:lang w:eastAsia="zh-CN"/>
        </w:rPr>
        <w:t>保存</w:t>
      </w:r>
      <w:r>
        <w:rPr>
          <w:rFonts w:hint="eastAsia"/>
          <w:lang w:eastAsia="zh-CN"/>
        </w:rPr>
        <w:t>&gt;</w:t>
      </w:r>
      <w:r>
        <w:rPr>
          <w:rFonts w:hint="eastAsia"/>
          <w:lang w:eastAsia="zh-CN"/>
        </w:rPr>
        <w:t>，配置成功，返回物理端口列表。如</w:t>
      </w:r>
      <w:r w:rsidR="00F84DE0">
        <w:rPr>
          <w:lang w:eastAsia="zh-CN"/>
        </w:rPr>
        <w:fldChar w:fldCharType="begin"/>
      </w:r>
      <w:r>
        <w:rPr>
          <w:rFonts w:hint="eastAsia"/>
          <w:lang w:eastAsia="zh-CN"/>
        </w:rPr>
        <w:instrText>REF _Ref416958897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4-12</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89" w:name="_Ref416958897"/>
      <w:r>
        <w:rPr>
          <w:rFonts w:hint="eastAsia"/>
        </w:rPr>
        <w:t>物理端口列表图</w:t>
      </w:r>
      <w:bookmarkEnd w:id="89"/>
    </w:p>
    <w:p w:rsidR="001E3504" w:rsidRDefault="00BC7C6A">
      <w:pPr>
        <w:pStyle w:val="Figure"/>
      </w:pPr>
      <w:r>
        <w:rPr>
          <w:noProof/>
        </w:rPr>
        <w:drawing>
          <wp:inline distT="0" distB="0" distL="0" distR="0">
            <wp:extent cx="5652000" cy="2865555"/>
            <wp:effectExtent l="19050" t="0" r="5850" b="0"/>
            <wp:docPr id="10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5652000" cy="2865555"/>
                    </a:xfrm>
                    <a:prstGeom prst="rect">
                      <a:avLst/>
                    </a:prstGeom>
                    <a:noFill/>
                    <a:ln w="9525">
                      <a:noFill/>
                      <a:miter lim="800000"/>
                      <a:headEnd/>
                      <a:tailEnd/>
                    </a:ln>
                  </pic:spPr>
                </pic:pic>
              </a:graphicData>
            </a:graphic>
          </wp:inline>
        </w:drawing>
      </w:r>
    </w:p>
    <w:p w:rsidR="001E3504" w:rsidRDefault="001E3504"/>
    <w:p w:rsidR="001E3504" w:rsidRDefault="001E3504" w:rsidP="00EF3B27">
      <w:pPr>
        <w:pStyle w:val="3"/>
      </w:pPr>
      <w:bookmarkStart w:id="90" w:name="_探测器"/>
      <w:bookmarkStart w:id="91" w:name="_Ref418002523"/>
      <w:bookmarkStart w:id="92" w:name="_Toc444591576"/>
      <w:bookmarkEnd w:id="90"/>
      <w:r>
        <w:rPr>
          <w:rFonts w:hint="eastAsia"/>
        </w:rPr>
        <w:lastRenderedPageBreak/>
        <w:t>探测器</w:t>
      </w:r>
      <w:bookmarkEnd w:id="91"/>
      <w:bookmarkEnd w:id="92"/>
    </w:p>
    <w:p w:rsidR="001E3504" w:rsidRDefault="001E3504" w:rsidP="00EF3B27">
      <w:pPr>
        <w:pStyle w:val="4"/>
      </w:pPr>
      <w:r>
        <w:rPr>
          <w:rFonts w:hint="eastAsia"/>
        </w:rPr>
        <w:t>配置准备</w:t>
      </w:r>
    </w:p>
    <w:p w:rsidR="001E3504" w:rsidRDefault="001E3504">
      <w:r>
        <w:rPr>
          <w:rFonts w:hint="eastAsia"/>
        </w:rPr>
        <w:t>需要确认好采集设备所在</w:t>
      </w:r>
      <w:r>
        <w:rPr>
          <w:rFonts w:hint="eastAsia"/>
        </w:rPr>
        <w:t>IP</w:t>
      </w:r>
      <w:r>
        <w:rPr>
          <w:rFonts w:hint="eastAsia"/>
        </w:rPr>
        <w:t>，以及采集口。</w:t>
      </w:r>
    </w:p>
    <w:p w:rsidR="001E3504" w:rsidRDefault="001E3504" w:rsidP="00EF3B27">
      <w:pPr>
        <w:pStyle w:val="4"/>
      </w:pPr>
      <w:r>
        <w:rPr>
          <w:rFonts w:hint="eastAsia"/>
        </w:rPr>
        <w:t>配置探测器</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探测器</w:t>
      </w:r>
      <w:r>
        <w:rPr>
          <w:rFonts w:hint="eastAsia"/>
          <w:lang w:eastAsia="zh-CN"/>
        </w:rPr>
        <w:t>]</w:t>
      </w:r>
      <w:r>
        <w:rPr>
          <w:rFonts w:hint="eastAsia"/>
          <w:lang w:eastAsia="zh-CN"/>
        </w:rPr>
        <w:t>界面。如</w:t>
      </w:r>
      <w:r w:rsidR="00F84DE0">
        <w:rPr>
          <w:lang w:eastAsia="zh-CN"/>
        </w:rPr>
        <w:fldChar w:fldCharType="begin"/>
      </w:r>
      <w:r>
        <w:rPr>
          <w:rFonts w:hint="eastAsia"/>
          <w:lang w:eastAsia="zh-CN"/>
        </w:rPr>
        <w:instrText>REF _Ref416958919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4-13</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93" w:name="_Ref416958919"/>
      <w:r>
        <w:rPr>
          <w:rFonts w:hint="eastAsia"/>
        </w:rPr>
        <w:t>探测器列表图</w:t>
      </w:r>
      <w:bookmarkEnd w:id="93"/>
    </w:p>
    <w:p w:rsidR="001E3504" w:rsidRDefault="00BC7C6A">
      <w:pPr>
        <w:pStyle w:val="Figure"/>
      </w:pPr>
      <w:r>
        <w:rPr>
          <w:noProof/>
        </w:rPr>
        <w:drawing>
          <wp:inline distT="0" distB="0" distL="0" distR="0">
            <wp:extent cx="5652000" cy="914165"/>
            <wp:effectExtent l="19050" t="0" r="5850" b="0"/>
            <wp:docPr id="1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a:stretch>
                      <a:fillRect/>
                    </a:stretch>
                  </pic:blipFill>
                  <pic:spPr bwMode="auto">
                    <a:xfrm>
                      <a:off x="0" y="0"/>
                      <a:ext cx="5652000" cy="914165"/>
                    </a:xfrm>
                    <a:prstGeom prst="rect">
                      <a:avLst/>
                    </a:prstGeom>
                    <a:noFill/>
                    <a:ln w="9525">
                      <a:noFill/>
                      <a:miter lim="800000"/>
                      <a:headEnd/>
                      <a:tailEnd/>
                    </a:ln>
                  </pic:spPr>
                </pic:pic>
              </a:graphicData>
            </a:graphic>
          </wp:inline>
        </w:drawing>
      </w:r>
    </w:p>
    <w:p w:rsidR="001E3504" w:rsidRDefault="001E3504"/>
    <w:p w:rsidR="001E3504" w:rsidRDefault="001E3504">
      <w:pPr>
        <w:pStyle w:val="ItemStep"/>
        <w:rPr>
          <w:lang w:eastAsia="zh-CN"/>
        </w:rPr>
      </w:pPr>
      <w:r>
        <w:rPr>
          <w:rFonts w:hint="eastAsia"/>
          <w:lang w:eastAsia="zh-CN"/>
        </w:rPr>
        <w:t>单击“探测器组”中</w:t>
      </w:r>
      <w:r>
        <w:rPr>
          <w:rFonts w:hint="eastAsia"/>
          <w:lang w:eastAsia="zh-CN"/>
        </w:rPr>
        <w:t>&lt;</w:t>
      </w:r>
      <w:r>
        <w:rPr>
          <w:rFonts w:hint="eastAsia"/>
          <w:lang w:eastAsia="zh-CN"/>
        </w:rPr>
        <w:t>添加</w:t>
      </w:r>
      <w:r>
        <w:rPr>
          <w:rFonts w:hint="eastAsia"/>
          <w:lang w:eastAsia="zh-CN"/>
        </w:rPr>
        <w:t>&gt;</w:t>
      </w:r>
      <w:r>
        <w:rPr>
          <w:rFonts w:hint="eastAsia"/>
          <w:lang w:eastAsia="zh-CN"/>
        </w:rPr>
        <w:t>，打开“添加探测器”页面，添加探测器。如</w:t>
      </w:r>
      <w:r w:rsidR="00F84DE0">
        <w:rPr>
          <w:lang w:eastAsia="zh-CN"/>
        </w:rPr>
        <w:fldChar w:fldCharType="begin"/>
      </w:r>
      <w:r>
        <w:rPr>
          <w:rFonts w:hint="eastAsia"/>
          <w:lang w:eastAsia="zh-CN"/>
        </w:rPr>
        <w:instrText>REF _Ref416958944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4-14</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94" w:name="_Ref416958944"/>
      <w:r>
        <w:rPr>
          <w:rFonts w:hint="eastAsia"/>
        </w:rPr>
        <w:t>添加探测器图</w:t>
      </w:r>
      <w:bookmarkEnd w:id="94"/>
    </w:p>
    <w:p w:rsidR="001E3504" w:rsidRDefault="00D7759F">
      <w:pPr>
        <w:pStyle w:val="Figure"/>
      </w:pPr>
      <w:r>
        <w:rPr>
          <w:noProof/>
        </w:rPr>
        <w:drawing>
          <wp:inline distT="0" distB="0" distL="0" distR="0">
            <wp:extent cx="3493770" cy="1949450"/>
            <wp:effectExtent l="0" t="0" r="0" b="0"/>
            <wp:docPr id="44" name="Picture 7" descr="QQ截图2015041514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截图201504151414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3770" cy="1949450"/>
                    </a:xfrm>
                    <a:prstGeom prst="rect">
                      <a:avLst/>
                    </a:prstGeom>
                    <a:noFill/>
                    <a:ln>
                      <a:noFill/>
                    </a:ln>
                  </pic:spPr>
                </pic:pic>
              </a:graphicData>
            </a:graphic>
          </wp:inline>
        </w:drawing>
      </w:r>
    </w:p>
    <w:p w:rsidR="001E3504" w:rsidRDefault="001E3504"/>
    <w:p w:rsidR="001E3504" w:rsidRDefault="001E3504">
      <w:r>
        <w:rPr>
          <w:rFonts w:hint="eastAsia"/>
        </w:rPr>
        <w:t>详细配置信息如</w:t>
      </w:r>
      <w:r w:rsidR="00F84DE0">
        <w:fldChar w:fldCharType="begin"/>
      </w:r>
      <w:r>
        <w:rPr>
          <w:rFonts w:hint="eastAsia"/>
        </w:rPr>
        <w:instrText>REF _Ref416958965 \r \h</w:instrText>
      </w:r>
      <w:r w:rsidR="00F84DE0">
        <w:fldChar w:fldCharType="separate"/>
      </w:r>
      <w:r w:rsidR="00294246">
        <w:rPr>
          <w:rFonts w:hint="eastAsia"/>
        </w:rPr>
        <w:t>表</w:t>
      </w:r>
      <w:r w:rsidR="00294246">
        <w:rPr>
          <w:rFonts w:hint="eastAsia"/>
        </w:rPr>
        <w:t>4-4</w:t>
      </w:r>
      <w:r w:rsidR="00F84DE0">
        <w:fldChar w:fldCharType="end"/>
      </w:r>
      <w:r>
        <w:rPr>
          <w:rFonts w:hint="eastAsia"/>
        </w:rPr>
        <w:t>。</w:t>
      </w:r>
    </w:p>
    <w:p w:rsidR="001E3504" w:rsidRDefault="001E3504">
      <w:pPr>
        <w:pStyle w:val="TableDescription"/>
      </w:pPr>
      <w:bookmarkStart w:id="95" w:name="_Ref416958965"/>
      <w:r>
        <w:rPr>
          <w:rFonts w:hint="eastAsia"/>
        </w:rPr>
        <w:t>配置探测器</w:t>
      </w:r>
      <w:bookmarkEnd w:id="95"/>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Description"/>
              <w:widowControl w:val="0"/>
              <w:numPr>
                <w:ilvl w:val="6"/>
                <w:numId w:val="0"/>
              </w:numPr>
              <w:ind w:left="624"/>
            </w:pPr>
            <w:r w:rsidRPr="00D2033E">
              <w:rPr>
                <w:rFonts w:hint="eastAsia"/>
                <w:sz w:val="18"/>
              </w:rPr>
              <w:t>配置项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说明</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名称</w:t>
            </w:r>
          </w:p>
        </w:tc>
        <w:tc>
          <w:tcPr>
            <w:tcW w:w="6810" w:type="dxa"/>
            <w:shd w:val="clear" w:color="auto" w:fill="auto"/>
            <w:vAlign w:val="center"/>
          </w:tcPr>
          <w:p w:rsidR="001E3504" w:rsidRDefault="001E3504" w:rsidP="00D2033E">
            <w:pPr>
              <w:pStyle w:val="TableText"/>
              <w:widowControl w:val="0"/>
            </w:pPr>
            <w:r>
              <w:rPr>
                <w:rFonts w:hint="eastAsia"/>
              </w:rPr>
              <w:t>必填项。采集设备的名称</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英文标识串</w:t>
            </w:r>
          </w:p>
        </w:tc>
        <w:tc>
          <w:tcPr>
            <w:tcW w:w="6810" w:type="dxa"/>
            <w:shd w:val="clear" w:color="auto" w:fill="auto"/>
            <w:vAlign w:val="center"/>
          </w:tcPr>
          <w:p w:rsidR="001E3504" w:rsidRDefault="001E3504" w:rsidP="00D2033E">
            <w:pPr>
              <w:pStyle w:val="TableText"/>
              <w:widowControl w:val="0"/>
            </w:pPr>
            <w:r>
              <w:rPr>
                <w:rFonts w:hint="eastAsia"/>
              </w:rPr>
              <w:t>必填项。由字母、数字及下划线组成，首字母必须是字母</w:t>
            </w:r>
          </w:p>
          <w:p w:rsidR="001E3504" w:rsidRDefault="001E3504" w:rsidP="00D2033E">
            <w:pPr>
              <w:pStyle w:val="TableText"/>
              <w:widowControl w:val="0"/>
            </w:pPr>
            <w:r>
              <w:rPr>
                <w:rFonts w:hint="eastAsia"/>
              </w:rPr>
              <w:t>当填入名称时，会自动以中文首字母生成，可修改</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探测器</w:t>
            </w:r>
            <w:r>
              <w:rPr>
                <w:rFonts w:hint="eastAsia"/>
              </w:rPr>
              <w:t>IP</w:t>
            </w:r>
          </w:p>
        </w:tc>
        <w:tc>
          <w:tcPr>
            <w:tcW w:w="6810" w:type="dxa"/>
            <w:shd w:val="clear" w:color="auto" w:fill="auto"/>
            <w:vAlign w:val="center"/>
          </w:tcPr>
          <w:p w:rsidR="001E3504" w:rsidRDefault="001E3504" w:rsidP="00D2033E">
            <w:pPr>
              <w:pStyle w:val="TableText"/>
              <w:widowControl w:val="0"/>
            </w:pPr>
            <w:r>
              <w:rPr>
                <w:rFonts w:hint="eastAsia"/>
              </w:rPr>
              <w:t>必填项。采集设备</w:t>
            </w:r>
            <w:r>
              <w:rPr>
                <w:rFonts w:hint="eastAsia"/>
              </w:rPr>
              <w:t>IP</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发送最大速率</w:t>
            </w:r>
          </w:p>
        </w:tc>
        <w:tc>
          <w:tcPr>
            <w:tcW w:w="6810" w:type="dxa"/>
            <w:shd w:val="clear" w:color="auto" w:fill="auto"/>
            <w:vAlign w:val="center"/>
          </w:tcPr>
          <w:p w:rsidR="001E3504" w:rsidRDefault="001E3504" w:rsidP="00D2033E">
            <w:pPr>
              <w:pStyle w:val="TableText"/>
              <w:widowControl w:val="0"/>
            </w:pPr>
            <w:r>
              <w:rPr>
                <w:rFonts w:hint="eastAsia"/>
              </w:rPr>
              <w:t>必填项。范围为：</w:t>
            </w:r>
            <w:r>
              <w:rPr>
                <w:rFonts w:hint="eastAsia"/>
              </w:rPr>
              <w:t>1~1000Mbps</w:t>
            </w:r>
            <w:r>
              <w:rPr>
                <w:rFonts w:hint="eastAsia"/>
              </w:rPr>
              <w:t>，默认为</w:t>
            </w:r>
            <w:r>
              <w:rPr>
                <w:rFonts w:hint="eastAsia"/>
              </w:rPr>
              <w:t>80Mbps</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发送主目录</w:t>
            </w:r>
          </w:p>
        </w:tc>
        <w:tc>
          <w:tcPr>
            <w:tcW w:w="6810" w:type="dxa"/>
            <w:shd w:val="clear" w:color="auto" w:fill="auto"/>
            <w:vAlign w:val="center"/>
          </w:tcPr>
          <w:p w:rsidR="001E3504" w:rsidRDefault="001E3504" w:rsidP="00D2033E">
            <w:pPr>
              <w:pStyle w:val="TableText"/>
              <w:widowControl w:val="0"/>
            </w:pPr>
            <w:r>
              <w:rPr>
                <w:rFonts w:hint="eastAsia"/>
              </w:rPr>
              <w:t>必填项。向数据中心发送审计数据的暂存目录</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发送时间段</w:t>
            </w:r>
          </w:p>
        </w:tc>
        <w:tc>
          <w:tcPr>
            <w:tcW w:w="6810" w:type="dxa"/>
            <w:shd w:val="clear" w:color="auto" w:fill="auto"/>
            <w:vAlign w:val="center"/>
          </w:tcPr>
          <w:p w:rsidR="001E3504" w:rsidRDefault="001E3504" w:rsidP="00D2033E">
            <w:pPr>
              <w:pStyle w:val="TableText"/>
              <w:widowControl w:val="0"/>
            </w:pPr>
            <w:r>
              <w:rPr>
                <w:rFonts w:hint="eastAsia"/>
              </w:rPr>
              <w:t>必填项。审计数据发送的时间段</w:t>
            </w:r>
          </w:p>
        </w:tc>
      </w:tr>
    </w:tbl>
    <w:p w:rsidR="001E3504" w:rsidRDefault="001E3504"/>
    <w:p w:rsidR="001E3504" w:rsidRDefault="001E3504">
      <w:pPr>
        <w:pStyle w:val="ItemStep"/>
        <w:rPr>
          <w:lang w:eastAsia="zh-CN"/>
        </w:rPr>
      </w:pPr>
      <w:r>
        <w:rPr>
          <w:rFonts w:hint="eastAsia"/>
          <w:lang w:eastAsia="zh-CN"/>
        </w:rPr>
        <w:lastRenderedPageBreak/>
        <w:t>选择添加好的探测器，在“业务主机群”中单击</w:t>
      </w:r>
      <w:r>
        <w:rPr>
          <w:rFonts w:hint="eastAsia"/>
          <w:lang w:eastAsia="zh-CN"/>
        </w:rPr>
        <w:t>&lt;</w:t>
      </w:r>
      <w:r>
        <w:rPr>
          <w:rFonts w:hint="eastAsia"/>
          <w:lang w:eastAsia="zh-CN"/>
        </w:rPr>
        <w:t>添加</w:t>
      </w:r>
      <w:r>
        <w:rPr>
          <w:rFonts w:hint="eastAsia"/>
          <w:lang w:eastAsia="zh-CN"/>
        </w:rPr>
        <w:t>&gt;</w:t>
      </w:r>
      <w:r>
        <w:rPr>
          <w:rFonts w:hint="eastAsia"/>
          <w:lang w:eastAsia="zh-CN"/>
        </w:rPr>
        <w:t>，打开“添加业务主机群”页面，添加业务主机群。如</w:t>
      </w:r>
      <w:r w:rsidR="00F84DE0">
        <w:rPr>
          <w:lang w:eastAsia="zh-CN"/>
        </w:rPr>
        <w:fldChar w:fldCharType="begin"/>
      </w:r>
      <w:r>
        <w:rPr>
          <w:rFonts w:hint="eastAsia"/>
          <w:lang w:eastAsia="zh-CN"/>
        </w:rPr>
        <w:instrText>REF _Ref416958983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4-15</w:t>
      </w:r>
      <w:r w:rsidR="00F84DE0">
        <w:rPr>
          <w:lang w:eastAsia="zh-CN"/>
        </w:rPr>
        <w:fldChar w:fldCharType="end"/>
      </w:r>
      <w:r>
        <w:rPr>
          <w:rFonts w:hint="eastAsia"/>
          <w:lang w:eastAsia="zh-CN"/>
        </w:rPr>
        <w:t>所示。</w:t>
      </w:r>
    </w:p>
    <w:p w:rsidR="001E3504" w:rsidRDefault="001E3504">
      <w:pPr>
        <w:pStyle w:val="FigureDescription"/>
      </w:pPr>
      <w:bookmarkStart w:id="96" w:name="_Ref416958983"/>
      <w:r>
        <w:rPr>
          <w:rFonts w:hint="eastAsia"/>
        </w:rPr>
        <w:t>添加业务主机群</w:t>
      </w:r>
      <w:bookmarkEnd w:id="96"/>
    </w:p>
    <w:p w:rsidR="001E3504" w:rsidRDefault="00D7759F">
      <w:pPr>
        <w:pStyle w:val="Figure"/>
      </w:pPr>
      <w:r>
        <w:rPr>
          <w:noProof/>
        </w:rPr>
        <w:drawing>
          <wp:inline distT="0" distB="0" distL="0" distR="0">
            <wp:extent cx="3373120" cy="1819910"/>
            <wp:effectExtent l="0" t="0" r="0" b="8890"/>
            <wp:docPr id="45" name="Picture 8" descr="QQ截图2015041514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截图201504151424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3120" cy="1819910"/>
                    </a:xfrm>
                    <a:prstGeom prst="rect">
                      <a:avLst/>
                    </a:prstGeom>
                    <a:noFill/>
                    <a:ln>
                      <a:noFill/>
                    </a:ln>
                  </pic:spPr>
                </pic:pic>
              </a:graphicData>
            </a:graphic>
          </wp:inline>
        </w:drawing>
      </w:r>
    </w:p>
    <w:p w:rsidR="001E3504" w:rsidRDefault="001E3504"/>
    <w:p w:rsidR="001E3504" w:rsidRDefault="001E3504">
      <w:r>
        <w:rPr>
          <w:rFonts w:hint="eastAsia"/>
        </w:rPr>
        <w:t>详细配置信息如</w:t>
      </w:r>
      <w:r w:rsidR="00F84DE0">
        <w:fldChar w:fldCharType="begin"/>
      </w:r>
      <w:r>
        <w:rPr>
          <w:rFonts w:hint="eastAsia"/>
        </w:rPr>
        <w:instrText>REF _Ref416959005 \r \h</w:instrText>
      </w:r>
      <w:r w:rsidR="00F84DE0">
        <w:fldChar w:fldCharType="separate"/>
      </w:r>
      <w:r w:rsidR="00294246">
        <w:rPr>
          <w:rFonts w:hint="eastAsia"/>
        </w:rPr>
        <w:t>表</w:t>
      </w:r>
      <w:r w:rsidR="00294246">
        <w:rPr>
          <w:rFonts w:hint="eastAsia"/>
        </w:rPr>
        <w:t>4-5</w:t>
      </w:r>
      <w:r w:rsidR="00F84DE0">
        <w:fldChar w:fldCharType="end"/>
      </w:r>
      <w:r>
        <w:rPr>
          <w:rFonts w:hint="eastAsia"/>
        </w:rPr>
        <w:t>。</w:t>
      </w:r>
    </w:p>
    <w:p w:rsidR="001E3504" w:rsidRDefault="001E3504">
      <w:pPr>
        <w:pStyle w:val="TableDescription"/>
      </w:pPr>
      <w:bookmarkStart w:id="97" w:name="_Ref416959005"/>
      <w:r>
        <w:rPr>
          <w:rFonts w:hint="eastAsia"/>
        </w:rPr>
        <w:t>配置业务主机群</w:t>
      </w:r>
      <w:bookmarkEnd w:id="97"/>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Description"/>
              <w:widowControl w:val="0"/>
              <w:numPr>
                <w:ilvl w:val="6"/>
                <w:numId w:val="0"/>
              </w:numPr>
              <w:ind w:left="624"/>
            </w:pPr>
            <w:r w:rsidRPr="00D2033E">
              <w:rPr>
                <w:rFonts w:hint="eastAsia"/>
                <w:sz w:val="18"/>
              </w:rPr>
              <w:t>配置项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说明</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名称</w:t>
            </w:r>
          </w:p>
        </w:tc>
        <w:tc>
          <w:tcPr>
            <w:tcW w:w="6810" w:type="dxa"/>
            <w:shd w:val="clear" w:color="auto" w:fill="auto"/>
            <w:vAlign w:val="center"/>
          </w:tcPr>
          <w:p w:rsidR="001E3504" w:rsidRDefault="001E3504" w:rsidP="00D2033E">
            <w:pPr>
              <w:pStyle w:val="TableText"/>
              <w:widowControl w:val="0"/>
            </w:pPr>
            <w:r>
              <w:rPr>
                <w:rFonts w:hint="eastAsia"/>
              </w:rPr>
              <w:t>必填项。业务主机群的名称</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类型</w:t>
            </w:r>
          </w:p>
        </w:tc>
        <w:tc>
          <w:tcPr>
            <w:tcW w:w="6810" w:type="dxa"/>
            <w:shd w:val="clear" w:color="auto" w:fill="auto"/>
            <w:vAlign w:val="center"/>
          </w:tcPr>
          <w:p w:rsidR="001E3504" w:rsidRDefault="001E3504" w:rsidP="00D2033E">
            <w:pPr>
              <w:pStyle w:val="TableText"/>
              <w:widowControl w:val="0"/>
            </w:pPr>
            <w:r>
              <w:rPr>
                <w:rFonts w:hint="eastAsia"/>
              </w:rPr>
              <w:t>必填项。业务类型</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功能</w:t>
            </w:r>
          </w:p>
        </w:tc>
        <w:tc>
          <w:tcPr>
            <w:tcW w:w="6810" w:type="dxa"/>
            <w:shd w:val="clear" w:color="auto" w:fill="auto"/>
            <w:vAlign w:val="center"/>
          </w:tcPr>
          <w:p w:rsidR="001E3504" w:rsidRDefault="00A614AC" w:rsidP="00D2033E">
            <w:pPr>
              <w:pStyle w:val="TableText"/>
              <w:widowControl w:val="0"/>
            </w:pPr>
            <w:r>
              <w:rPr>
                <w:rFonts w:hint="eastAsia"/>
              </w:rPr>
              <w:t>可选项。</w:t>
            </w:r>
            <w:r w:rsidR="001E3504">
              <w:rPr>
                <w:rFonts w:hint="eastAsia"/>
              </w:rPr>
              <w:t>需要实现的功能，添加时可先不选，使用时再去选也可以</w:t>
            </w:r>
          </w:p>
          <w:p w:rsidR="001E3504" w:rsidRDefault="001E3504" w:rsidP="00D2033E">
            <w:pPr>
              <w:pStyle w:val="TableText"/>
              <w:widowControl w:val="0"/>
            </w:pPr>
            <w:r>
              <w:rPr>
                <w:rFonts w:hint="eastAsia"/>
              </w:rPr>
              <w:t>系统默认提供的功能有：审计、特征和审计外送功能</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采集设备</w:t>
            </w:r>
          </w:p>
        </w:tc>
        <w:tc>
          <w:tcPr>
            <w:tcW w:w="6810" w:type="dxa"/>
            <w:shd w:val="clear" w:color="auto" w:fill="auto"/>
            <w:vAlign w:val="center"/>
          </w:tcPr>
          <w:p w:rsidR="001E3504" w:rsidRDefault="00876F9A" w:rsidP="00D2033E">
            <w:pPr>
              <w:pStyle w:val="TableText"/>
              <w:widowControl w:val="0"/>
            </w:pPr>
            <w:r>
              <w:rPr>
                <w:rFonts w:hint="eastAsia"/>
              </w:rPr>
              <w:t>可选项。</w:t>
            </w:r>
            <w:r w:rsidR="001E3504">
              <w:rPr>
                <w:rFonts w:hint="eastAsia"/>
              </w:rPr>
              <w:t>采集数据网口，添加时可先不选，使用时再去选也可以</w:t>
            </w:r>
          </w:p>
        </w:tc>
      </w:tr>
    </w:tbl>
    <w:p w:rsidR="001E3504" w:rsidRDefault="001E3504"/>
    <w:p w:rsidR="001E3504" w:rsidRDefault="001E3504">
      <w:pPr>
        <w:pStyle w:val="ItemStep"/>
        <w:rPr>
          <w:lang w:eastAsia="zh-CN"/>
        </w:rPr>
      </w:pPr>
      <w:r>
        <w:rPr>
          <w:rFonts w:hint="eastAsia"/>
          <w:lang w:eastAsia="zh-CN"/>
        </w:rPr>
        <w:t>选择添加好的业务主机群，在“端口挂载”中单击“挂载”，选择物理端口，进行挂载即可。如</w:t>
      </w:r>
      <w:r w:rsidR="00F84DE0">
        <w:rPr>
          <w:lang w:eastAsia="zh-CN"/>
        </w:rPr>
        <w:fldChar w:fldCharType="begin"/>
      </w:r>
      <w:r>
        <w:rPr>
          <w:rFonts w:hint="eastAsia"/>
          <w:lang w:eastAsia="zh-CN"/>
        </w:rPr>
        <w:instrText>REF _Ref416959032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4-16</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98" w:name="_Ref416959032"/>
      <w:r>
        <w:rPr>
          <w:rFonts w:hint="eastAsia"/>
        </w:rPr>
        <w:lastRenderedPageBreak/>
        <w:t>挂载物理端口</w:t>
      </w:r>
      <w:bookmarkEnd w:id="98"/>
    </w:p>
    <w:p w:rsidR="001E3504" w:rsidRDefault="00D7759F">
      <w:pPr>
        <w:pStyle w:val="Figure"/>
      </w:pPr>
      <w:r>
        <w:rPr>
          <w:noProof/>
        </w:rPr>
        <w:drawing>
          <wp:inline distT="0" distB="0" distL="0" distR="0">
            <wp:extent cx="3959225" cy="2924175"/>
            <wp:effectExtent l="0" t="0" r="3175" b="9525"/>
            <wp:docPr id="46" name="Picture 9" descr="QQ截图2015041514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截图201504151426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9225" cy="2924175"/>
                    </a:xfrm>
                    <a:prstGeom prst="rect">
                      <a:avLst/>
                    </a:prstGeom>
                    <a:noFill/>
                    <a:ln>
                      <a:noFill/>
                    </a:ln>
                  </pic:spPr>
                </pic:pic>
              </a:graphicData>
            </a:graphic>
          </wp:inline>
        </w:drawing>
      </w:r>
    </w:p>
    <w:p w:rsidR="001E3504" w:rsidRDefault="001E3504"/>
    <w:p w:rsidR="00A7370A" w:rsidRDefault="00A7370A" w:rsidP="00A7370A">
      <w:pPr>
        <w:pStyle w:val="NotesHeading"/>
      </w:pPr>
      <w:r>
        <w:rPr>
          <w:noProof/>
          <w:lang w:eastAsia="zh-CN"/>
        </w:rPr>
        <w:drawing>
          <wp:inline distT="0" distB="0" distL="0" distR="0">
            <wp:extent cx="586740" cy="241300"/>
            <wp:effectExtent l="0" t="0" r="3810" b="6350"/>
            <wp:docPr id="4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A7370A" w:rsidRPr="00A7370A" w:rsidRDefault="00A7370A" w:rsidP="00A7370A">
      <w:pPr>
        <w:pStyle w:val="NotesText"/>
        <w:rPr>
          <w:lang w:eastAsia="zh-CN"/>
        </w:rPr>
      </w:pPr>
      <w:r>
        <w:rPr>
          <w:rFonts w:ascii="宋体" w:hint="eastAsia"/>
          <w:lang w:eastAsia="zh-CN"/>
        </w:rPr>
        <w:t>可直接挂载已经配置好的物理端口，也可以单击</w:t>
      </w:r>
      <w:r>
        <w:rPr>
          <w:rFonts w:ascii="宋体" w:hint="eastAsia"/>
          <w:lang w:eastAsia="zh-CN"/>
        </w:rPr>
        <w:t>&lt;</w:t>
      </w:r>
      <w:r>
        <w:rPr>
          <w:rFonts w:ascii="宋体" w:hint="eastAsia"/>
          <w:lang w:eastAsia="zh-CN"/>
        </w:rPr>
        <w:t>新增物理端口</w:t>
      </w:r>
      <w:r>
        <w:rPr>
          <w:rFonts w:ascii="宋体" w:hint="eastAsia"/>
          <w:lang w:eastAsia="zh-CN"/>
        </w:rPr>
        <w:t>&gt;</w:t>
      </w:r>
      <w:r>
        <w:rPr>
          <w:rFonts w:ascii="宋体" w:hint="eastAsia"/>
          <w:lang w:eastAsia="zh-CN"/>
        </w:rPr>
        <w:t>新增物理端口进行挂载</w:t>
      </w:r>
    </w:p>
    <w:p w:rsidR="001E3504" w:rsidRDefault="001E3504"/>
    <w:p w:rsidR="001E3504" w:rsidRDefault="00EF3B27">
      <w:pPr>
        <w:pStyle w:val="3"/>
      </w:pPr>
      <w:bookmarkStart w:id="99" w:name="_Toc444591577"/>
      <w:r>
        <w:rPr>
          <w:rFonts w:hint="eastAsia"/>
        </w:rPr>
        <w:t>探测器</w:t>
      </w:r>
      <w:r w:rsidR="001E3504">
        <w:rPr>
          <w:rFonts w:hint="eastAsia"/>
        </w:rPr>
        <w:t>配置举例</w:t>
      </w:r>
      <w:bookmarkEnd w:id="99"/>
    </w:p>
    <w:p w:rsidR="001E3504" w:rsidRDefault="001E3504">
      <w:pPr>
        <w:pStyle w:val="4"/>
      </w:pPr>
      <w:r>
        <w:rPr>
          <w:rFonts w:hint="eastAsia"/>
        </w:rPr>
        <w:t>配置要求</w:t>
      </w:r>
    </w:p>
    <w:p w:rsidR="001E3504" w:rsidRDefault="001E3504">
      <w:r>
        <w:rPr>
          <w:rFonts w:hint="eastAsia"/>
        </w:rPr>
        <w:t>要求配置一台探测器名称为“</w:t>
      </w:r>
      <w:r>
        <w:rPr>
          <w:rFonts w:hint="eastAsia"/>
        </w:rPr>
        <w:t>D</w:t>
      </w:r>
      <w:r>
        <w:t>2020</w:t>
      </w:r>
      <w:r>
        <w:rPr>
          <w:rFonts w:hint="eastAsia"/>
        </w:rPr>
        <w:t>”，业务主机群名称为“财务</w:t>
      </w:r>
      <w:r>
        <w:rPr>
          <w:rFonts w:hint="eastAsia"/>
        </w:rPr>
        <w:t>Ora</w:t>
      </w:r>
      <w:r>
        <w:rPr>
          <w:rFonts w:hint="eastAsia"/>
        </w:rPr>
        <w:t>”，在</w:t>
      </w:r>
      <w:r>
        <w:rPr>
          <w:rFonts w:hint="eastAsia"/>
        </w:rPr>
        <w:t>eth0</w:t>
      </w:r>
      <w:r>
        <w:rPr>
          <w:rFonts w:hint="eastAsia"/>
        </w:rPr>
        <w:t>采集口挂载一台</w:t>
      </w:r>
      <w:r>
        <w:rPr>
          <w:rFonts w:hint="eastAsia"/>
        </w:rPr>
        <w:t>Oracle</w:t>
      </w:r>
      <w:r>
        <w:rPr>
          <w:rFonts w:hint="eastAsia"/>
        </w:rPr>
        <w:t>数据库。</w:t>
      </w:r>
    </w:p>
    <w:p w:rsidR="001E3504" w:rsidRDefault="001E3504">
      <w:pPr>
        <w:pStyle w:val="4"/>
      </w:pPr>
      <w:r>
        <w:rPr>
          <w:rFonts w:hint="eastAsia"/>
        </w:rPr>
        <w:t>配置步骤</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探测器</w:t>
      </w:r>
      <w:r>
        <w:rPr>
          <w:rFonts w:hint="eastAsia"/>
          <w:lang w:eastAsia="zh-CN"/>
        </w:rPr>
        <w:t>]</w:t>
      </w:r>
      <w:r>
        <w:rPr>
          <w:rFonts w:hint="eastAsia"/>
          <w:lang w:eastAsia="zh-CN"/>
        </w:rPr>
        <w:t>界面，点击“探测器”</w:t>
      </w:r>
      <w:r>
        <w:rPr>
          <w:rFonts w:hint="eastAsia"/>
          <w:lang w:eastAsia="zh-CN"/>
        </w:rPr>
        <w:t>&lt;</w:t>
      </w:r>
      <w:r>
        <w:rPr>
          <w:rFonts w:hint="eastAsia"/>
          <w:lang w:eastAsia="zh-CN"/>
        </w:rPr>
        <w:t>添加</w:t>
      </w:r>
      <w:r>
        <w:rPr>
          <w:rFonts w:hint="eastAsia"/>
          <w:lang w:eastAsia="zh-CN"/>
        </w:rPr>
        <w:t>&gt;</w:t>
      </w:r>
      <w:r>
        <w:rPr>
          <w:rFonts w:hint="eastAsia"/>
          <w:lang w:eastAsia="zh-CN"/>
        </w:rPr>
        <w:t>，输入名称为“</w:t>
      </w:r>
      <w:r>
        <w:rPr>
          <w:rFonts w:hint="eastAsia"/>
          <w:lang w:eastAsia="zh-CN"/>
        </w:rPr>
        <w:t>D</w:t>
      </w:r>
      <w:r>
        <w:rPr>
          <w:lang w:eastAsia="zh-CN"/>
        </w:rPr>
        <w:t>2020</w:t>
      </w:r>
      <w:r>
        <w:rPr>
          <w:rFonts w:hint="eastAsia"/>
          <w:lang w:eastAsia="zh-CN"/>
        </w:rPr>
        <w:t>”相关信息。如</w:t>
      </w:r>
      <w:r w:rsidR="00F84DE0">
        <w:rPr>
          <w:lang w:eastAsia="zh-CN"/>
        </w:rPr>
        <w:fldChar w:fldCharType="begin"/>
      </w:r>
      <w:r>
        <w:rPr>
          <w:rFonts w:hint="eastAsia"/>
          <w:lang w:eastAsia="zh-CN"/>
        </w:rPr>
        <w:instrText>REF _Ref416959061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4-17</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00" w:name="_Ref416959061"/>
      <w:r>
        <w:rPr>
          <w:rFonts w:hint="eastAsia"/>
        </w:rPr>
        <w:lastRenderedPageBreak/>
        <w:t>添加探测器图</w:t>
      </w:r>
      <w:bookmarkEnd w:id="100"/>
    </w:p>
    <w:p w:rsidR="001E3504" w:rsidRDefault="00D7759F">
      <w:pPr>
        <w:pStyle w:val="Figure"/>
      </w:pPr>
      <w:r>
        <w:rPr>
          <w:noProof/>
        </w:rPr>
        <w:drawing>
          <wp:inline distT="0" distB="0" distL="0" distR="0">
            <wp:extent cx="3510915" cy="2355215"/>
            <wp:effectExtent l="0" t="0" r="0" b="6985"/>
            <wp:docPr id="48" name="Picture 11" descr="QQ截图2015041515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504151502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0915" cy="235521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选择创建好的“</w:t>
      </w:r>
      <w:r>
        <w:rPr>
          <w:rFonts w:hint="eastAsia"/>
          <w:lang w:eastAsia="zh-CN"/>
        </w:rPr>
        <w:t>D</w:t>
      </w:r>
      <w:r>
        <w:rPr>
          <w:lang w:eastAsia="zh-CN"/>
        </w:rPr>
        <w:t>2020</w:t>
      </w:r>
      <w:r>
        <w:rPr>
          <w:rFonts w:hint="eastAsia"/>
          <w:lang w:eastAsia="zh-CN"/>
        </w:rPr>
        <w:t>”，单击“业务主机群”中的</w:t>
      </w:r>
      <w:r>
        <w:rPr>
          <w:rFonts w:hint="eastAsia"/>
          <w:lang w:eastAsia="zh-CN"/>
        </w:rPr>
        <w:t>&lt;</w:t>
      </w:r>
      <w:r>
        <w:rPr>
          <w:rFonts w:hint="eastAsia"/>
          <w:lang w:eastAsia="zh-CN"/>
        </w:rPr>
        <w:t>添加</w:t>
      </w:r>
      <w:r>
        <w:rPr>
          <w:rFonts w:hint="eastAsia"/>
          <w:lang w:eastAsia="zh-CN"/>
        </w:rPr>
        <w:t>&gt;</w:t>
      </w:r>
      <w:r>
        <w:rPr>
          <w:rFonts w:hint="eastAsia"/>
          <w:lang w:eastAsia="zh-CN"/>
        </w:rPr>
        <w:t>，添加“财务</w:t>
      </w:r>
      <w:r>
        <w:rPr>
          <w:rFonts w:hint="eastAsia"/>
          <w:lang w:eastAsia="zh-CN"/>
        </w:rPr>
        <w:t>Ora</w:t>
      </w:r>
      <w:r>
        <w:rPr>
          <w:rFonts w:hint="eastAsia"/>
          <w:lang w:eastAsia="zh-CN"/>
        </w:rPr>
        <w:t>”业务主机群。如</w:t>
      </w:r>
      <w:r w:rsidR="00F84DE0">
        <w:rPr>
          <w:lang w:eastAsia="zh-CN"/>
        </w:rPr>
        <w:fldChar w:fldCharType="begin"/>
      </w:r>
      <w:r>
        <w:rPr>
          <w:rFonts w:hint="eastAsia"/>
          <w:lang w:eastAsia="zh-CN"/>
        </w:rPr>
        <w:instrText>REF _Ref416959080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4-18</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01" w:name="_Ref416959080"/>
      <w:r>
        <w:rPr>
          <w:rFonts w:hint="eastAsia"/>
        </w:rPr>
        <w:t>添加业务主机群</w:t>
      </w:r>
      <w:bookmarkEnd w:id="101"/>
    </w:p>
    <w:p w:rsidR="001E3504" w:rsidRDefault="00D7759F">
      <w:pPr>
        <w:pStyle w:val="Figure"/>
      </w:pPr>
      <w:r>
        <w:rPr>
          <w:noProof/>
        </w:rPr>
        <w:drawing>
          <wp:inline distT="0" distB="0" distL="0" distR="0">
            <wp:extent cx="3554095" cy="2303145"/>
            <wp:effectExtent l="0" t="0" r="8255" b="1905"/>
            <wp:docPr id="49" name="Picture 12" descr="QQ截图2015041515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504151505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4095" cy="230314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选择创建好的“财务</w:t>
      </w:r>
      <w:r>
        <w:rPr>
          <w:rFonts w:hint="eastAsia"/>
          <w:lang w:eastAsia="zh-CN"/>
        </w:rPr>
        <w:t>Ora</w:t>
      </w:r>
      <w:r>
        <w:rPr>
          <w:rFonts w:hint="eastAsia"/>
          <w:lang w:eastAsia="zh-CN"/>
        </w:rPr>
        <w:t>”业务主机群，单击“端口挂载”中</w:t>
      </w:r>
      <w:r>
        <w:rPr>
          <w:rFonts w:hint="eastAsia"/>
          <w:lang w:eastAsia="zh-CN"/>
        </w:rPr>
        <w:t>&lt;</w:t>
      </w:r>
      <w:r>
        <w:rPr>
          <w:rFonts w:hint="eastAsia"/>
          <w:lang w:eastAsia="zh-CN"/>
        </w:rPr>
        <w:t>挂载</w:t>
      </w:r>
      <w:r>
        <w:rPr>
          <w:rFonts w:hint="eastAsia"/>
          <w:lang w:eastAsia="zh-CN"/>
        </w:rPr>
        <w:t>&gt;</w:t>
      </w:r>
      <w:r>
        <w:rPr>
          <w:rFonts w:hint="eastAsia"/>
          <w:lang w:eastAsia="zh-CN"/>
        </w:rPr>
        <w:t>。如</w:t>
      </w:r>
      <w:r w:rsidR="00F84DE0">
        <w:rPr>
          <w:lang w:eastAsia="zh-CN"/>
        </w:rPr>
        <w:fldChar w:fldCharType="begin"/>
      </w:r>
      <w:r>
        <w:rPr>
          <w:rFonts w:hint="eastAsia"/>
          <w:lang w:eastAsia="zh-CN"/>
        </w:rPr>
        <w:instrText>REF _Ref416959132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4-19</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02" w:name="_Ref416959132"/>
      <w:r>
        <w:rPr>
          <w:rFonts w:hint="eastAsia"/>
        </w:rPr>
        <w:lastRenderedPageBreak/>
        <w:t>挂载物理端口图</w:t>
      </w:r>
      <w:bookmarkEnd w:id="102"/>
    </w:p>
    <w:p w:rsidR="001E3504" w:rsidRDefault="00D7759F">
      <w:pPr>
        <w:pStyle w:val="Figure"/>
      </w:pPr>
      <w:r>
        <w:rPr>
          <w:noProof/>
        </w:rPr>
        <w:drawing>
          <wp:inline distT="0" distB="0" distL="0" distR="0">
            <wp:extent cx="3968115" cy="3373120"/>
            <wp:effectExtent l="0" t="0" r="0" b="0"/>
            <wp:docPr id="50" name="Picture 13" descr="QQ截图2015041515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Q截图201504151506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8115" cy="3373120"/>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选择配置好的物理端口，单击</w:t>
      </w:r>
      <w:r>
        <w:rPr>
          <w:rFonts w:hint="eastAsia"/>
          <w:lang w:eastAsia="zh-CN"/>
        </w:rPr>
        <w:t>&lt;</w:t>
      </w:r>
      <w:r>
        <w:rPr>
          <w:rFonts w:hint="eastAsia"/>
          <w:lang w:eastAsia="zh-CN"/>
        </w:rPr>
        <w:t>挂载</w:t>
      </w:r>
      <w:r>
        <w:rPr>
          <w:rFonts w:hint="eastAsia"/>
          <w:lang w:eastAsia="zh-CN"/>
        </w:rPr>
        <w:t>&gt;</w:t>
      </w:r>
      <w:r>
        <w:rPr>
          <w:rFonts w:hint="eastAsia"/>
          <w:lang w:eastAsia="zh-CN"/>
        </w:rPr>
        <w:t>。如</w:t>
      </w:r>
      <w:r w:rsidR="00F84DE0">
        <w:rPr>
          <w:lang w:eastAsia="zh-CN"/>
        </w:rPr>
        <w:fldChar w:fldCharType="begin"/>
      </w:r>
      <w:r>
        <w:rPr>
          <w:rFonts w:hint="eastAsia"/>
          <w:lang w:eastAsia="zh-CN"/>
        </w:rPr>
        <w:instrText>REF _Ref416959154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4-20</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03" w:name="_Ref416959154"/>
      <w:r>
        <w:rPr>
          <w:rFonts w:hint="eastAsia"/>
        </w:rPr>
        <w:t>物理端口挂载图</w:t>
      </w:r>
      <w:bookmarkEnd w:id="103"/>
    </w:p>
    <w:p w:rsidR="001E3504" w:rsidRDefault="00D7759F">
      <w:pPr>
        <w:pStyle w:val="Figure"/>
      </w:pPr>
      <w:r>
        <w:rPr>
          <w:noProof/>
        </w:rPr>
        <w:drawing>
          <wp:inline distT="0" distB="0" distL="0" distR="0">
            <wp:extent cx="3735070" cy="974725"/>
            <wp:effectExtent l="0" t="0" r="0" b="0"/>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5070" cy="97472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至此探测器相关信息配置完成，即可审计数据。</w:t>
      </w:r>
    </w:p>
    <w:p w:rsidR="001E3504" w:rsidRDefault="001E3504" w:rsidP="000A0CA1">
      <w:pPr>
        <w:pStyle w:val="2"/>
      </w:pPr>
      <w:bookmarkStart w:id="104" w:name="_审计查询"/>
      <w:bookmarkStart w:id="105" w:name="_Ref418002974"/>
      <w:bookmarkStart w:id="106" w:name="_Toc444591578"/>
      <w:bookmarkEnd w:id="104"/>
      <w:r>
        <w:rPr>
          <w:rFonts w:hint="eastAsia"/>
        </w:rPr>
        <w:t>审计</w:t>
      </w:r>
      <w:r w:rsidR="000A0CA1">
        <w:rPr>
          <w:rFonts w:hint="eastAsia"/>
        </w:rPr>
        <w:t>查询</w:t>
      </w:r>
      <w:bookmarkEnd w:id="105"/>
      <w:bookmarkEnd w:id="106"/>
    </w:p>
    <w:p w:rsidR="001E3504" w:rsidRDefault="001E3504">
      <w:r>
        <w:rPr>
          <w:rFonts w:hint="eastAsia"/>
        </w:rPr>
        <w:t>主机及帐户及目标服务器的信息管理，如</w:t>
      </w:r>
      <w:r>
        <w:rPr>
          <w:rFonts w:hint="eastAsia"/>
        </w:rPr>
        <w:t>IP</w:t>
      </w:r>
      <w:r>
        <w:rPr>
          <w:rFonts w:hint="eastAsia"/>
        </w:rPr>
        <w:t>、主机名、网络协议、端口号、帐户、密码等信息。</w:t>
      </w:r>
    </w:p>
    <w:p w:rsidR="001E3504" w:rsidRDefault="001E3504">
      <w:r>
        <w:rPr>
          <w:rFonts w:hint="eastAsia"/>
        </w:rPr>
        <w:t>主机及帐户配置既能单个手工添加，又能批量表格导入。</w:t>
      </w:r>
    </w:p>
    <w:p w:rsidR="00751F17" w:rsidRDefault="00751F17" w:rsidP="00751F17">
      <w:pPr>
        <w:pStyle w:val="3"/>
      </w:pPr>
      <w:bookmarkStart w:id="107" w:name="_Toc444591579"/>
      <w:r>
        <w:t>查询参数</w:t>
      </w:r>
      <w:bookmarkEnd w:id="107"/>
    </w:p>
    <w:p w:rsidR="00BB6E5D" w:rsidRDefault="00BB6E5D" w:rsidP="00BB6E5D">
      <w:pPr>
        <w:pStyle w:val="4"/>
      </w:pPr>
      <w:r>
        <w:rPr>
          <w:rFonts w:hint="eastAsia"/>
        </w:rPr>
        <w:t>功能简介</w:t>
      </w:r>
    </w:p>
    <w:p w:rsidR="00BB6E5D" w:rsidRDefault="00BB6E5D" w:rsidP="00BB6E5D">
      <w:r>
        <w:rPr>
          <w:rFonts w:hint="eastAsia"/>
        </w:rPr>
        <w:t>对审计查询参数、查询结果显示列和查询结果显示视图进行设置。</w:t>
      </w:r>
    </w:p>
    <w:p w:rsidR="00BB6E5D" w:rsidRDefault="00BB6E5D" w:rsidP="00BB6E5D">
      <w:pPr>
        <w:pStyle w:val="4"/>
      </w:pPr>
      <w:r>
        <w:rPr>
          <w:rFonts w:hint="eastAsia"/>
        </w:rPr>
        <w:t>配置查询参数</w:t>
      </w:r>
    </w:p>
    <w:p w:rsidR="00BB6E5D" w:rsidRDefault="00BB6E5D" w:rsidP="00BB6E5D">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查询参数</w:t>
      </w:r>
      <w:r>
        <w:rPr>
          <w:rFonts w:hint="eastAsia"/>
          <w:lang w:eastAsia="zh-CN"/>
        </w:rPr>
        <w:t>]</w:t>
      </w:r>
      <w:r>
        <w:rPr>
          <w:rFonts w:hint="eastAsia"/>
          <w:lang w:eastAsia="zh-CN"/>
        </w:rPr>
        <w:t>，打开查询参数配置界面。如</w:t>
      </w:r>
      <w:r w:rsidR="00F84DE0">
        <w:rPr>
          <w:lang w:eastAsia="zh-CN"/>
        </w:rPr>
        <w:fldChar w:fldCharType="begin"/>
      </w:r>
      <w:r>
        <w:rPr>
          <w:rFonts w:hint="eastAsia"/>
          <w:lang w:eastAsia="zh-CN"/>
        </w:rPr>
        <w:instrText>REF _Ref416961963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4-21</w:t>
      </w:r>
      <w:r w:rsidR="00F84DE0">
        <w:rPr>
          <w:lang w:eastAsia="zh-CN"/>
        </w:rPr>
        <w:fldChar w:fldCharType="end"/>
      </w:r>
      <w:r>
        <w:rPr>
          <w:lang w:eastAsia="zh-CN"/>
        </w:rPr>
        <w:t>所示</w:t>
      </w:r>
      <w:r>
        <w:rPr>
          <w:rFonts w:hint="eastAsia"/>
          <w:lang w:eastAsia="zh-CN"/>
        </w:rPr>
        <w:t>。</w:t>
      </w:r>
    </w:p>
    <w:p w:rsidR="00BB6E5D" w:rsidRDefault="00BB6E5D" w:rsidP="00BB6E5D">
      <w:pPr>
        <w:pStyle w:val="FigureDescription"/>
      </w:pPr>
      <w:bookmarkStart w:id="108" w:name="_Ref416961963"/>
      <w:r>
        <w:rPr>
          <w:rFonts w:hint="eastAsia"/>
        </w:rPr>
        <w:lastRenderedPageBreak/>
        <w:t>查询参数</w:t>
      </w:r>
      <w:bookmarkEnd w:id="108"/>
    </w:p>
    <w:p w:rsidR="00BB6E5D" w:rsidRDefault="00D7759F" w:rsidP="00BB6E5D">
      <w:pPr>
        <w:pStyle w:val="Figure"/>
      </w:pPr>
      <w:r>
        <w:rPr>
          <w:noProof/>
        </w:rPr>
        <w:drawing>
          <wp:inline distT="0" distB="0" distL="0" distR="0">
            <wp:extent cx="5727700" cy="5063490"/>
            <wp:effectExtent l="0" t="0" r="6350" b="3810"/>
            <wp:docPr id="52" name="Picture 102" descr="QQ截图2015041609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QQ截图201504160915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5063490"/>
                    </a:xfrm>
                    <a:prstGeom prst="rect">
                      <a:avLst/>
                    </a:prstGeom>
                    <a:noFill/>
                    <a:ln>
                      <a:noFill/>
                    </a:ln>
                  </pic:spPr>
                </pic:pic>
              </a:graphicData>
            </a:graphic>
          </wp:inline>
        </w:drawing>
      </w:r>
    </w:p>
    <w:p w:rsidR="00BB6E5D" w:rsidRDefault="00BB6E5D" w:rsidP="00BB6E5D"/>
    <w:p w:rsidR="00BB6E5D" w:rsidRDefault="00BB6E5D" w:rsidP="00BB6E5D">
      <w:pPr>
        <w:pStyle w:val="ItemStep"/>
        <w:rPr>
          <w:lang w:eastAsia="zh-CN"/>
        </w:rPr>
      </w:pPr>
      <w:r>
        <w:rPr>
          <w:rFonts w:hint="eastAsia"/>
          <w:lang w:eastAsia="zh-CN"/>
        </w:rPr>
        <w:t>设置相应参数。参见</w:t>
      </w:r>
      <w:r w:rsidR="00F84DE0">
        <w:rPr>
          <w:lang w:eastAsia="zh-CN"/>
        </w:rPr>
        <w:fldChar w:fldCharType="begin"/>
      </w:r>
      <w:r>
        <w:rPr>
          <w:rFonts w:hint="eastAsia"/>
          <w:lang w:eastAsia="zh-CN"/>
        </w:rPr>
        <w:instrText>REF _Ref416961986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4-6</w:t>
      </w:r>
      <w:r w:rsidR="00F84DE0">
        <w:rPr>
          <w:lang w:eastAsia="zh-CN"/>
        </w:rPr>
        <w:fldChar w:fldCharType="end"/>
      </w:r>
      <w:r>
        <w:rPr>
          <w:rFonts w:hint="eastAsia"/>
          <w:lang w:eastAsia="zh-CN"/>
        </w:rPr>
        <w:t>。</w:t>
      </w:r>
    </w:p>
    <w:p w:rsidR="00BB6E5D" w:rsidRDefault="00BB6E5D" w:rsidP="00BB6E5D">
      <w:pPr>
        <w:pStyle w:val="TableDescription"/>
      </w:pPr>
      <w:bookmarkStart w:id="109" w:name="_Ref416961986"/>
      <w:r>
        <w:rPr>
          <w:rFonts w:hint="eastAsia"/>
        </w:rPr>
        <w:t>查询参数信息</w:t>
      </w:r>
      <w:bookmarkEnd w:id="109"/>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781"/>
        <w:gridCol w:w="1985"/>
        <w:gridCol w:w="5352"/>
      </w:tblGrid>
      <w:tr w:rsidR="00BB6E5D" w:rsidTr="00645C91">
        <w:trPr>
          <w:trHeight w:val="90"/>
        </w:trPr>
        <w:tc>
          <w:tcPr>
            <w:tcW w:w="3766"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rsidR="00BB6E5D" w:rsidRDefault="00BB6E5D" w:rsidP="00645C91">
            <w:pPr>
              <w:pStyle w:val="TableHeading"/>
              <w:widowControl w:val="0"/>
            </w:pPr>
            <w:r>
              <w:rPr>
                <w:rFonts w:hint="eastAsia"/>
              </w:rPr>
              <w:t>选项</w:t>
            </w:r>
          </w:p>
        </w:tc>
        <w:tc>
          <w:tcPr>
            <w:tcW w:w="5352" w:type="dxa"/>
            <w:tcBorders>
              <w:top w:val="single" w:sz="4" w:space="0" w:color="auto"/>
              <w:left w:val="single" w:sz="4" w:space="0" w:color="808080"/>
              <w:bottom w:val="single" w:sz="4" w:space="0" w:color="808080"/>
              <w:right w:val="nil"/>
              <w:tl2br w:val="nil"/>
              <w:tr2bl w:val="nil"/>
            </w:tcBorders>
            <w:shd w:val="clear" w:color="auto" w:fill="D9D9D9"/>
            <w:vAlign w:val="center"/>
          </w:tcPr>
          <w:p w:rsidR="00BB6E5D" w:rsidRDefault="00BB6E5D" w:rsidP="00645C91">
            <w:pPr>
              <w:pStyle w:val="TableHeading"/>
              <w:widowControl w:val="0"/>
            </w:pPr>
            <w:r>
              <w:rPr>
                <w:rFonts w:hint="eastAsia"/>
              </w:rPr>
              <w:t>用途说明</w:t>
            </w:r>
          </w:p>
        </w:tc>
      </w:tr>
      <w:tr w:rsidR="00BB6E5D" w:rsidTr="00645C91">
        <w:trPr>
          <w:trHeight w:val="78"/>
        </w:trPr>
        <w:tc>
          <w:tcPr>
            <w:tcW w:w="1781" w:type="dxa"/>
            <w:vMerge w:val="restart"/>
            <w:shd w:val="clear" w:color="auto" w:fill="auto"/>
            <w:vAlign w:val="center"/>
          </w:tcPr>
          <w:p w:rsidR="00BB6E5D" w:rsidRDefault="00BB6E5D" w:rsidP="00645C91">
            <w:pPr>
              <w:pStyle w:val="TableText"/>
              <w:widowControl w:val="0"/>
            </w:pPr>
            <w:r>
              <w:rPr>
                <w:rFonts w:hint="eastAsia"/>
              </w:rPr>
              <w:t>审计查询参数</w:t>
            </w:r>
          </w:p>
        </w:tc>
        <w:tc>
          <w:tcPr>
            <w:tcW w:w="1985" w:type="dxa"/>
            <w:shd w:val="clear" w:color="auto" w:fill="auto"/>
            <w:vAlign w:val="center"/>
          </w:tcPr>
          <w:p w:rsidR="00BB6E5D" w:rsidRDefault="00BB6E5D" w:rsidP="00645C91">
            <w:pPr>
              <w:pStyle w:val="TableText"/>
              <w:widowControl w:val="0"/>
            </w:pPr>
            <w:r>
              <w:rPr>
                <w:rFonts w:hint="eastAsia"/>
              </w:rPr>
              <w:t>查询结果每页显示</w:t>
            </w:r>
          </w:p>
        </w:tc>
        <w:tc>
          <w:tcPr>
            <w:tcW w:w="5352" w:type="dxa"/>
            <w:shd w:val="clear" w:color="auto" w:fill="auto"/>
            <w:vAlign w:val="center"/>
          </w:tcPr>
          <w:p w:rsidR="00BB6E5D" w:rsidRDefault="00BB6E5D" w:rsidP="00645C91">
            <w:pPr>
              <w:pStyle w:val="TableText"/>
              <w:widowControl w:val="0"/>
            </w:pPr>
            <w:r>
              <w:rPr>
                <w:rFonts w:hint="eastAsia"/>
              </w:rPr>
              <w:t>每页显示审计数据记录的条数。可进行数值调整，最小值</w:t>
            </w:r>
            <w:r>
              <w:rPr>
                <w:rFonts w:hint="eastAsia"/>
              </w:rPr>
              <w:t>20</w:t>
            </w:r>
            <w:r>
              <w:rPr>
                <w:rFonts w:hint="eastAsia"/>
              </w:rPr>
              <w:t>条，最大值</w:t>
            </w:r>
            <w:r>
              <w:rPr>
                <w:rFonts w:hint="eastAsia"/>
              </w:rPr>
              <w:t>1000</w:t>
            </w:r>
            <w:r>
              <w:rPr>
                <w:rFonts w:hint="eastAsia"/>
              </w:rPr>
              <w:t>条。默认值为</w:t>
            </w:r>
            <w:r>
              <w:rPr>
                <w:rFonts w:hint="eastAsia"/>
              </w:rPr>
              <w:t>20</w:t>
            </w:r>
          </w:p>
          <w:p w:rsidR="00BB6E5D" w:rsidRDefault="00D7759F" w:rsidP="00645C91">
            <w:pPr>
              <w:pStyle w:val="NotesHeading"/>
              <w:widowControl w:val="0"/>
              <w:ind w:left="0"/>
            </w:pPr>
            <w:r>
              <w:rPr>
                <w:rFonts w:cs="Arial Narrow"/>
                <w:noProof/>
                <w:sz w:val="18"/>
                <w:szCs w:val="18"/>
                <w:lang w:eastAsia="zh-CN"/>
              </w:rPr>
              <w:drawing>
                <wp:inline distT="0" distB="0" distL="0" distR="0">
                  <wp:extent cx="457200" cy="259080"/>
                  <wp:effectExtent l="0" t="0" r="0" b="7620"/>
                  <wp:docPr id="5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p>
          <w:p w:rsidR="00BB6E5D" w:rsidRPr="00D2033E" w:rsidRDefault="00BB6E5D" w:rsidP="00645C91">
            <w:pPr>
              <w:pStyle w:val="NotesText"/>
              <w:widowControl w:val="0"/>
              <w:ind w:left="0"/>
              <w:rPr>
                <w:sz w:val="18"/>
                <w:lang w:eastAsia="zh-CN"/>
              </w:rPr>
            </w:pPr>
            <w:r w:rsidRPr="00D2033E">
              <w:rPr>
                <w:rFonts w:hint="eastAsia"/>
                <w:sz w:val="18"/>
                <w:lang w:eastAsia="zh-CN"/>
              </w:rPr>
              <w:t>不建议选用太大，否则显示时间会比较长。</w:t>
            </w:r>
          </w:p>
        </w:tc>
      </w:tr>
      <w:tr w:rsidR="00AE4C12" w:rsidTr="00645C91">
        <w:trPr>
          <w:trHeight w:val="78"/>
        </w:trPr>
        <w:tc>
          <w:tcPr>
            <w:tcW w:w="1781" w:type="dxa"/>
            <w:vMerge/>
            <w:shd w:val="clear" w:color="auto" w:fill="auto"/>
            <w:vAlign w:val="center"/>
          </w:tcPr>
          <w:p w:rsidR="00AE4C12" w:rsidRDefault="00AE4C12" w:rsidP="00AE4C12">
            <w:pPr>
              <w:pStyle w:val="TableText"/>
              <w:widowControl w:val="0"/>
            </w:pPr>
          </w:p>
        </w:tc>
        <w:tc>
          <w:tcPr>
            <w:tcW w:w="1985" w:type="dxa"/>
            <w:shd w:val="clear" w:color="auto" w:fill="auto"/>
            <w:vAlign w:val="center"/>
          </w:tcPr>
          <w:p w:rsidR="00AE4C12" w:rsidRPr="00C1449D" w:rsidRDefault="00AE4C12" w:rsidP="00AE4C12">
            <w:pPr>
              <w:pStyle w:val="TableText"/>
              <w:widowControl w:val="0"/>
            </w:pPr>
            <w:r w:rsidRPr="00C1449D">
              <w:rPr>
                <w:rFonts w:hint="eastAsia"/>
              </w:rPr>
              <w:t>查询结果总记录数</w:t>
            </w:r>
          </w:p>
        </w:tc>
        <w:tc>
          <w:tcPr>
            <w:tcW w:w="5352" w:type="dxa"/>
            <w:shd w:val="clear" w:color="auto" w:fill="auto"/>
            <w:vAlign w:val="center"/>
          </w:tcPr>
          <w:p w:rsidR="00AE4C12" w:rsidRDefault="00AE4C12" w:rsidP="00127FCF">
            <w:pPr>
              <w:pStyle w:val="TableText"/>
              <w:widowControl w:val="0"/>
            </w:pPr>
            <w:r>
              <w:rPr>
                <w:rFonts w:hint="eastAsia"/>
              </w:rPr>
              <w:t>显示审计数据记录的条数。可进行数值调整，最小值</w:t>
            </w:r>
            <w:r>
              <w:rPr>
                <w:rFonts w:hint="eastAsia"/>
              </w:rPr>
              <w:t>200</w:t>
            </w:r>
            <w:r>
              <w:rPr>
                <w:rFonts w:hint="eastAsia"/>
              </w:rPr>
              <w:t>条，最大值</w:t>
            </w:r>
            <w:r>
              <w:rPr>
                <w:rFonts w:hint="eastAsia"/>
              </w:rPr>
              <w:t>100000</w:t>
            </w:r>
            <w:r>
              <w:rPr>
                <w:rFonts w:hint="eastAsia"/>
              </w:rPr>
              <w:t>条。默认值为</w:t>
            </w:r>
            <w:r w:rsidR="00127FCF">
              <w:rPr>
                <w:rFonts w:hint="eastAsia"/>
              </w:rPr>
              <w:t>6</w:t>
            </w:r>
            <w:r>
              <w:rPr>
                <w:rFonts w:hint="eastAsia"/>
              </w:rPr>
              <w:t>00</w:t>
            </w:r>
          </w:p>
        </w:tc>
      </w:tr>
      <w:tr w:rsidR="00AE4C12" w:rsidTr="00645C91">
        <w:trPr>
          <w:trHeight w:val="78"/>
        </w:trPr>
        <w:tc>
          <w:tcPr>
            <w:tcW w:w="1781" w:type="dxa"/>
            <w:vMerge/>
            <w:shd w:val="clear" w:color="auto" w:fill="auto"/>
            <w:vAlign w:val="center"/>
          </w:tcPr>
          <w:p w:rsidR="00AE4C12" w:rsidRDefault="00AE4C12" w:rsidP="00AE4C12">
            <w:pPr>
              <w:pStyle w:val="TableText"/>
              <w:widowControl w:val="0"/>
            </w:pPr>
          </w:p>
        </w:tc>
        <w:tc>
          <w:tcPr>
            <w:tcW w:w="1985" w:type="dxa"/>
            <w:shd w:val="clear" w:color="auto" w:fill="auto"/>
            <w:vAlign w:val="center"/>
          </w:tcPr>
          <w:p w:rsidR="00AE4C12" w:rsidRPr="00C1449D" w:rsidRDefault="00AE4C12" w:rsidP="00AE4C12">
            <w:pPr>
              <w:pStyle w:val="TableText"/>
              <w:widowControl w:val="0"/>
            </w:pPr>
            <w:r w:rsidRPr="00C1449D">
              <w:rPr>
                <w:rFonts w:hint="eastAsia"/>
              </w:rPr>
              <w:t>查询缺省时间范围</w:t>
            </w:r>
          </w:p>
        </w:tc>
        <w:tc>
          <w:tcPr>
            <w:tcW w:w="5352" w:type="dxa"/>
            <w:shd w:val="clear" w:color="auto" w:fill="auto"/>
            <w:vAlign w:val="center"/>
          </w:tcPr>
          <w:p w:rsidR="00AE4C12" w:rsidRDefault="00AE4C12" w:rsidP="00AE4C12">
            <w:pPr>
              <w:pStyle w:val="TableText"/>
              <w:widowControl w:val="0"/>
            </w:pPr>
            <w:r>
              <w:rPr>
                <w:rFonts w:hint="eastAsia"/>
              </w:rPr>
              <w:t>缺省值</w:t>
            </w:r>
            <w:r>
              <w:rPr>
                <w:rFonts w:hint="eastAsia"/>
              </w:rPr>
              <w:t>300</w:t>
            </w:r>
            <w:r>
              <w:rPr>
                <w:rFonts w:hint="eastAsia"/>
              </w:rPr>
              <w:t>秒，显示审计数据记录。可进行数值调整，最小值</w:t>
            </w:r>
            <w:r>
              <w:rPr>
                <w:rFonts w:hint="eastAsia"/>
              </w:rPr>
              <w:t>60</w:t>
            </w:r>
            <w:r>
              <w:rPr>
                <w:rFonts w:hint="eastAsia"/>
              </w:rPr>
              <w:t>秒，最大值</w:t>
            </w:r>
            <w:r>
              <w:rPr>
                <w:rFonts w:hint="eastAsia"/>
              </w:rPr>
              <w:t>86400</w:t>
            </w:r>
            <w:r>
              <w:rPr>
                <w:rFonts w:hint="eastAsia"/>
              </w:rPr>
              <w:t>秒</w:t>
            </w:r>
          </w:p>
        </w:tc>
      </w:tr>
      <w:tr w:rsidR="00AE4C12" w:rsidTr="00645C91">
        <w:trPr>
          <w:trHeight w:val="78"/>
        </w:trPr>
        <w:tc>
          <w:tcPr>
            <w:tcW w:w="1781" w:type="dxa"/>
            <w:vMerge/>
            <w:shd w:val="clear" w:color="auto" w:fill="auto"/>
            <w:vAlign w:val="center"/>
          </w:tcPr>
          <w:p w:rsidR="00AE4C12" w:rsidRDefault="00AE4C12" w:rsidP="00AE4C12">
            <w:pPr>
              <w:pStyle w:val="TableText"/>
              <w:widowControl w:val="0"/>
            </w:pPr>
          </w:p>
        </w:tc>
        <w:tc>
          <w:tcPr>
            <w:tcW w:w="1985" w:type="dxa"/>
            <w:shd w:val="clear" w:color="auto" w:fill="auto"/>
            <w:vAlign w:val="center"/>
          </w:tcPr>
          <w:p w:rsidR="00AE4C12" w:rsidRDefault="00AE4C12" w:rsidP="00AE4C12">
            <w:pPr>
              <w:pStyle w:val="TableText"/>
              <w:widowControl w:val="0"/>
            </w:pPr>
            <w:r>
              <w:rPr>
                <w:rFonts w:hint="eastAsia"/>
              </w:rPr>
              <w:t>查询结果导出最大记录数</w:t>
            </w:r>
          </w:p>
        </w:tc>
        <w:tc>
          <w:tcPr>
            <w:tcW w:w="5352" w:type="dxa"/>
            <w:shd w:val="clear" w:color="auto" w:fill="auto"/>
            <w:vAlign w:val="center"/>
          </w:tcPr>
          <w:p w:rsidR="00AE4C12" w:rsidRDefault="00AE4C12" w:rsidP="00AE4C12">
            <w:pPr>
              <w:pStyle w:val="TableText"/>
              <w:widowControl w:val="0"/>
            </w:pPr>
            <w:r>
              <w:rPr>
                <w:rFonts w:hint="eastAsia"/>
              </w:rPr>
              <w:t>结果导出最大记录数为</w:t>
            </w:r>
            <w:r>
              <w:rPr>
                <w:rFonts w:hint="eastAsia"/>
              </w:rPr>
              <w:t>100000</w:t>
            </w:r>
          </w:p>
        </w:tc>
      </w:tr>
      <w:tr w:rsidR="00AE4C12" w:rsidTr="00645C91">
        <w:trPr>
          <w:trHeight w:val="78"/>
        </w:trPr>
        <w:tc>
          <w:tcPr>
            <w:tcW w:w="1781" w:type="dxa"/>
            <w:vMerge/>
            <w:shd w:val="clear" w:color="auto" w:fill="auto"/>
            <w:vAlign w:val="center"/>
          </w:tcPr>
          <w:p w:rsidR="00AE4C12" w:rsidRDefault="00AE4C12" w:rsidP="00AE4C12">
            <w:pPr>
              <w:pStyle w:val="TableText"/>
              <w:widowControl w:val="0"/>
            </w:pPr>
          </w:p>
        </w:tc>
        <w:tc>
          <w:tcPr>
            <w:tcW w:w="1985" w:type="dxa"/>
            <w:shd w:val="clear" w:color="auto" w:fill="auto"/>
            <w:vAlign w:val="center"/>
          </w:tcPr>
          <w:p w:rsidR="00AE4C12" w:rsidRDefault="00AE4C12" w:rsidP="00AE4C12">
            <w:pPr>
              <w:pStyle w:val="TableText"/>
              <w:widowControl w:val="0"/>
            </w:pPr>
            <w:r>
              <w:rPr>
                <w:rFonts w:hint="eastAsia"/>
              </w:rPr>
              <w:t>报文最大显示长度</w:t>
            </w:r>
          </w:p>
        </w:tc>
        <w:tc>
          <w:tcPr>
            <w:tcW w:w="5352" w:type="dxa"/>
            <w:shd w:val="clear" w:color="auto" w:fill="auto"/>
            <w:vAlign w:val="center"/>
          </w:tcPr>
          <w:p w:rsidR="00AE4C12" w:rsidRDefault="00AE4C12" w:rsidP="00AE4C12">
            <w:pPr>
              <w:pStyle w:val="TableText"/>
              <w:widowControl w:val="0"/>
            </w:pPr>
            <w:r>
              <w:rPr>
                <w:rFonts w:hint="eastAsia"/>
              </w:rPr>
              <w:t>报文最大显示长度为</w:t>
            </w:r>
            <w:r>
              <w:rPr>
                <w:rFonts w:hint="eastAsia"/>
              </w:rPr>
              <w:t>10000</w:t>
            </w:r>
          </w:p>
        </w:tc>
      </w:tr>
      <w:tr w:rsidR="00A17368" w:rsidTr="00645C91">
        <w:trPr>
          <w:trHeight w:val="315"/>
        </w:trPr>
        <w:tc>
          <w:tcPr>
            <w:tcW w:w="1781" w:type="dxa"/>
            <w:vMerge w:val="restart"/>
            <w:shd w:val="clear" w:color="auto" w:fill="auto"/>
            <w:vAlign w:val="center"/>
          </w:tcPr>
          <w:p w:rsidR="00A17368" w:rsidRPr="00C1449D" w:rsidRDefault="00A17368" w:rsidP="00A17368">
            <w:pPr>
              <w:pStyle w:val="TableText"/>
              <w:widowControl w:val="0"/>
            </w:pPr>
            <w:r w:rsidRPr="00C1449D">
              <w:t>审计查询结果设置</w:t>
            </w:r>
          </w:p>
        </w:tc>
        <w:tc>
          <w:tcPr>
            <w:tcW w:w="1985" w:type="dxa"/>
            <w:shd w:val="clear" w:color="auto" w:fill="auto"/>
            <w:vAlign w:val="center"/>
          </w:tcPr>
          <w:p w:rsidR="00A17368" w:rsidRPr="00C1449D" w:rsidRDefault="00A17368" w:rsidP="00A17368">
            <w:pPr>
              <w:pStyle w:val="TableText"/>
              <w:widowControl w:val="0"/>
            </w:pPr>
            <w:r w:rsidRPr="00C1449D">
              <w:t>显示列设置</w:t>
            </w:r>
          </w:p>
        </w:tc>
        <w:tc>
          <w:tcPr>
            <w:tcW w:w="5352" w:type="dxa"/>
            <w:shd w:val="clear" w:color="auto" w:fill="auto"/>
            <w:vAlign w:val="center"/>
          </w:tcPr>
          <w:p w:rsidR="00A17368" w:rsidRDefault="00A17368" w:rsidP="00A17368">
            <w:pPr>
              <w:pStyle w:val="TableText"/>
              <w:widowControl w:val="0"/>
            </w:pPr>
            <w:r>
              <w:rPr>
                <w:rFonts w:hint="eastAsia"/>
              </w:rPr>
              <w:t>设置后，在审计查询结果列表中只显示选中列</w:t>
            </w:r>
          </w:p>
        </w:tc>
      </w:tr>
      <w:tr w:rsidR="00A17368" w:rsidTr="00645C91">
        <w:trPr>
          <w:trHeight w:val="315"/>
        </w:trPr>
        <w:tc>
          <w:tcPr>
            <w:tcW w:w="1781" w:type="dxa"/>
            <w:vMerge/>
            <w:shd w:val="clear" w:color="auto" w:fill="auto"/>
            <w:vAlign w:val="center"/>
          </w:tcPr>
          <w:p w:rsidR="00A17368" w:rsidRPr="00C1449D" w:rsidRDefault="00A17368" w:rsidP="00A17368">
            <w:pPr>
              <w:pStyle w:val="TableText"/>
              <w:widowControl w:val="0"/>
            </w:pPr>
          </w:p>
        </w:tc>
        <w:tc>
          <w:tcPr>
            <w:tcW w:w="1985" w:type="dxa"/>
            <w:shd w:val="clear" w:color="auto" w:fill="auto"/>
            <w:vAlign w:val="center"/>
          </w:tcPr>
          <w:p w:rsidR="00A17368" w:rsidRPr="00C1449D" w:rsidRDefault="00A17368" w:rsidP="00A17368">
            <w:pPr>
              <w:pStyle w:val="TableText"/>
              <w:widowControl w:val="0"/>
            </w:pPr>
            <w:r w:rsidRPr="00C1449D">
              <w:t>视图设置</w:t>
            </w:r>
          </w:p>
        </w:tc>
        <w:tc>
          <w:tcPr>
            <w:tcW w:w="5352" w:type="dxa"/>
            <w:shd w:val="clear" w:color="auto" w:fill="auto"/>
            <w:vAlign w:val="center"/>
          </w:tcPr>
          <w:p w:rsidR="00A17368" w:rsidRDefault="00A17368" w:rsidP="00A17368">
            <w:pPr>
              <w:pStyle w:val="TableText"/>
              <w:widowControl w:val="0"/>
            </w:pPr>
            <w:r>
              <w:rPr>
                <w:rFonts w:hint="eastAsia"/>
              </w:rPr>
              <w:t>设置后，在审计查询结果页面根据设置显示视图</w:t>
            </w:r>
          </w:p>
        </w:tc>
      </w:tr>
      <w:tr w:rsidR="00A17368" w:rsidTr="00645C91">
        <w:trPr>
          <w:trHeight w:val="90"/>
        </w:trPr>
        <w:tc>
          <w:tcPr>
            <w:tcW w:w="1781" w:type="dxa"/>
            <w:shd w:val="clear" w:color="auto" w:fill="auto"/>
            <w:vAlign w:val="center"/>
          </w:tcPr>
          <w:p w:rsidR="00A17368" w:rsidRPr="00C1449D" w:rsidRDefault="00A17368" w:rsidP="00A17368">
            <w:pPr>
              <w:pStyle w:val="TableText"/>
              <w:widowControl w:val="0"/>
            </w:pPr>
            <w:r w:rsidRPr="00C1449D">
              <w:t>风险查询结果设置</w:t>
            </w:r>
          </w:p>
        </w:tc>
        <w:tc>
          <w:tcPr>
            <w:tcW w:w="1985" w:type="dxa"/>
            <w:shd w:val="clear" w:color="auto" w:fill="auto"/>
            <w:vAlign w:val="center"/>
          </w:tcPr>
          <w:p w:rsidR="00A17368" w:rsidRPr="00C1449D" w:rsidRDefault="00A17368" w:rsidP="00A17368">
            <w:pPr>
              <w:pStyle w:val="TableText"/>
              <w:widowControl w:val="0"/>
            </w:pPr>
            <w:r w:rsidRPr="00C1449D">
              <w:t>显示列设置</w:t>
            </w:r>
          </w:p>
        </w:tc>
        <w:tc>
          <w:tcPr>
            <w:tcW w:w="5352" w:type="dxa"/>
            <w:shd w:val="clear" w:color="auto" w:fill="auto"/>
            <w:vAlign w:val="center"/>
          </w:tcPr>
          <w:p w:rsidR="00A17368" w:rsidRDefault="00A17368" w:rsidP="00A17368">
            <w:pPr>
              <w:pStyle w:val="TableText"/>
              <w:widowControl w:val="0"/>
            </w:pPr>
            <w:r>
              <w:rPr>
                <w:rFonts w:hint="eastAsia"/>
              </w:rPr>
              <w:t>设置后，在风险查询结果列表中只显示选中列</w:t>
            </w:r>
            <w:r w:rsidR="00B51F32">
              <w:rPr>
                <w:rFonts w:hint="eastAsia"/>
              </w:rPr>
              <w:t>。具体参见</w:t>
            </w:r>
            <w:r w:rsidR="00F84DE0">
              <w:fldChar w:fldCharType="begin"/>
            </w:r>
            <w:r w:rsidR="00B51F32">
              <w:rPr>
                <w:rFonts w:hint="eastAsia"/>
              </w:rPr>
              <w:instrText>REF _Ref418167379 \r \h</w:instrText>
            </w:r>
            <w:r w:rsidR="00F84DE0">
              <w:fldChar w:fldCharType="separate"/>
            </w:r>
            <w:r w:rsidR="00294246">
              <w:t xml:space="preserve">5.2  </w:t>
            </w:r>
            <w:r w:rsidR="00F84DE0">
              <w:fldChar w:fldCharType="end"/>
            </w:r>
            <w:hyperlink w:anchor="_告警查询" w:history="1">
              <w:r w:rsidR="00B51F32" w:rsidRPr="00B51F32">
                <w:rPr>
                  <w:rStyle w:val="af6"/>
                  <w:rFonts w:hint="eastAsia"/>
                </w:rPr>
                <w:t>告警查询</w:t>
              </w:r>
            </w:hyperlink>
          </w:p>
        </w:tc>
      </w:tr>
    </w:tbl>
    <w:p w:rsidR="00BB6E5D" w:rsidRPr="00BB6E5D" w:rsidRDefault="00BB6E5D" w:rsidP="002B7190"/>
    <w:p w:rsidR="001E3504" w:rsidRDefault="001E3504" w:rsidP="000A0CA1">
      <w:pPr>
        <w:pStyle w:val="3"/>
      </w:pPr>
      <w:bookmarkStart w:id="110" w:name="_Toc444591580"/>
      <w:r>
        <w:rPr>
          <w:rFonts w:hint="eastAsia"/>
        </w:rPr>
        <w:t>综合查询</w:t>
      </w:r>
      <w:bookmarkEnd w:id="110"/>
    </w:p>
    <w:p w:rsidR="001E3504" w:rsidRDefault="001E3504" w:rsidP="000A0CA1">
      <w:pPr>
        <w:pStyle w:val="4"/>
      </w:pPr>
      <w:r>
        <w:rPr>
          <w:rFonts w:hint="eastAsia"/>
        </w:rPr>
        <w:t>功能简介</w:t>
      </w:r>
    </w:p>
    <w:p w:rsidR="001E3504" w:rsidRDefault="001E3504">
      <w:r>
        <w:rPr>
          <w:rFonts w:hint="eastAsia"/>
        </w:rPr>
        <w:t>对审计的结果进行查询，此页面可以查询所有的审计数据。</w:t>
      </w:r>
    </w:p>
    <w:p w:rsidR="001E3504" w:rsidRDefault="001E3504" w:rsidP="000A0CA1">
      <w:pPr>
        <w:pStyle w:val="4"/>
      </w:pPr>
      <w:r>
        <w:rPr>
          <w:rFonts w:hint="eastAsia"/>
        </w:rPr>
        <w:t>查询</w:t>
      </w:r>
      <w:r w:rsidR="00A556F9">
        <w:rPr>
          <w:rFonts w:hint="eastAsia"/>
        </w:rPr>
        <w:t>步骤</w:t>
      </w:r>
    </w:p>
    <w:p w:rsidR="001E3504" w:rsidRDefault="001E3504">
      <w:pPr>
        <w:pStyle w:val="ItemStep"/>
        <w:rPr>
          <w:lang w:eastAsia="zh-CN"/>
        </w:rPr>
      </w:pPr>
      <w:r>
        <w:rPr>
          <w:rFonts w:hint="eastAsia"/>
          <w:lang w:eastAsia="zh-CN"/>
        </w:rPr>
        <w:t>打开</w:t>
      </w:r>
      <w:r>
        <w:rPr>
          <w:rFonts w:hint="eastAsia"/>
          <w:lang w:eastAsia="zh-CN"/>
        </w:rPr>
        <w:t>[</w:t>
      </w:r>
      <w:r>
        <w:rPr>
          <w:rFonts w:hint="eastAsia"/>
          <w:lang w:eastAsia="zh-CN"/>
        </w:rPr>
        <w:t>审计</w:t>
      </w:r>
      <w:r>
        <w:rPr>
          <w:rFonts w:hint="eastAsia"/>
          <w:lang w:eastAsia="zh-CN"/>
        </w:rPr>
        <w:t>/</w:t>
      </w:r>
      <w:r>
        <w:rPr>
          <w:rFonts w:hint="eastAsia"/>
          <w:lang w:eastAsia="zh-CN"/>
        </w:rPr>
        <w:t>日常行为</w:t>
      </w:r>
      <w:r>
        <w:rPr>
          <w:rFonts w:hint="eastAsia"/>
          <w:lang w:eastAsia="zh-CN"/>
        </w:rPr>
        <w:t>/</w:t>
      </w:r>
      <w:r>
        <w:rPr>
          <w:rFonts w:hint="eastAsia"/>
          <w:lang w:eastAsia="zh-CN"/>
        </w:rPr>
        <w:t>综合查询</w:t>
      </w:r>
      <w:r>
        <w:rPr>
          <w:rFonts w:hint="eastAsia"/>
          <w:lang w:eastAsia="zh-CN"/>
        </w:rPr>
        <w:t>]</w:t>
      </w:r>
      <w:r>
        <w:rPr>
          <w:rFonts w:hint="eastAsia"/>
          <w:lang w:eastAsia="zh-CN"/>
        </w:rPr>
        <w:t>，打开综合查询页面。如</w:t>
      </w:r>
      <w:r w:rsidR="00F84DE0">
        <w:rPr>
          <w:lang w:eastAsia="zh-CN"/>
        </w:rPr>
        <w:fldChar w:fldCharType="begin"/>
      </w:r>
      <w:r>
        <w:rPr>
          <w:rFonts w:hint="eastAsia"/>
          <w:lang w:eastAsia="zh-CN"/>
        </w:rPr>
        <w:instrText>REF _Ref416959184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4-22</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11" w:name="_Ref416959184"/>
      <w:r>
        <w:rPr>
          <w:rFonts w:hint="eastAsia"/>
        </w:rPr>
        <w:t>审计查询图</w:t>
      </w:r>
      <w:bookmarkEnd w:id="111"/>
    </w:p>
    <w:p w:rsidR="001E3504" w:rsidRDefault="00D7759F">
      <w:pPr>
        <w:pStyle w:val="Figure"/>
      </w:pPr>
      <w:r>
        <w:rPr>
          <w:noProof/>
        </w:rPr>
        <w:drawing>
          <wp:inline distT="0" distB="0" distL="0" distR="0">
            <wp:extent cx="5719445" cy="1527175"/>
            <wp:effectExtent l="0" t="0" r="0" b="0"/>
            <wp:docPr id="54" name="Picture 15" descr="QQ截图2015041515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Q截图201504151509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9445" cy="1527175"/>
                    </a:xfrm>
                    <a:prstGeom prst="rect">
                      <a:avLst/>
                    </a:prstGeom>
                    <a:noFill/>
                    <a:ln>
                      <a:noFill/>
                    </a:ln>
                  </pic:spPr>
                </pic:pic>
              </a:graphicData>
            </a:graphic>
          </wp:inline>
        </w:drawing>
      </w:r>
    </w:p>
    <w:p w:rsidR="001E3504" w:rsidRDefault="001E3504"/>
    <w:p w:rsidR="001E3504" w:rsidRDefault="00EC37E4">
      <w:r>
        <w:rPr>
          <w:rFonts w:hint="eastAsia"/>
        </w:rPr>
        <w:t>查询</w:t>
      </w:r>
      <w:r w:rsidR="001E3504">
        <w:rPr>
          <w:rFonts w:hint="eastAsia"/>
        </w:rPr>
        <w:t>选项</w:t>
      </w:r>
      <w:r w:rsidR="00DC2DFF">
        <w:rPr>
          <w:rFonts w:hint="eastAsia"/>
        </w:rPr>
        <w:t>说明</w:t>
      </w:r>
      <w:r w:rsidR="001E3504">
        <w:rPr>
          <w:rFonts w:hint="eastAsia"/>
        </w:rPr>
        <w:t>如</w:t>
      </w:r>
      <w:r w:rsidR="00F84DE0">
        <w:fldChar w:fldCharType="begin"/>
      </w:r>
      <w:r w:rsidR="001E3504">
        <w:rPr>
          <w:rFonts w:hint="eastAsia"/>
        </w:rPr>
        <w:instrText>REF _Ref416959210 \r \h</w:instrText>
      </w:r>
      <w:r w:rsidR="00F84DE0">
        <w:fldChar w:fldCharType="separate"/>
      </w:r>
      <w:r w:rsidR="00294246">
        <w:rPr>
          <w:rFonts w:hint="eastAsia"/>
        </w:rPr>
        <w:t>表</w:t>
      </w:r>
      <w:r w:rsidR="00294246">
        <w:rPr>
          <w:rFonts w:hint="eastAsia"/>
        </w:rPr>
        <w:t>4-7</w:t>
      </w:r>
      <w:r w:rsidR="00F84DE0">
        <w:fldChar w:fldCharType="end"/>
      </w:r>
      <w:r w:rsidR="001E3504">
        <w:rPr>
          <w:rFonts w:hint="eastAsia"/>
        </w:rPr>
        <w:t>。</w:t>
      </w:r>
    </w:p>
    <w:p w:rsidR="001E3504" w:rsidRDefault="001E3504">
      <w:pPr>
        <w:pStyle w:val="TableDescription"/>
      </w:pPr>
      <w:bookmarkStart w:id="112" w:name="_Ref416959210"/>
      <w:r>
        <w:rPr>
          <w:rFonts w:hint="eastAsia"/>
        </w:rPr>
        <w:t>配置审计查询表</w:t>
      </w:r>
      <w:bookmarkEnd w:id="112"/>
    </w:p>
    <w:tbl>
      <w:tblPr>
        <w:tblW w:w="8902"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594"/>
      </w:tblGrid>
      <w:tr w:rsidR="001E3504" w:rsidTr="00BA44D3">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594"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BA44D3">
        <w:tc>
          <w:tcPr>
            <w:tcW w:w="2308" w:type="dxa"/>
            <w:shd w:val="clear" w:color="auto" w:fill="auto"/>
            <w:vAlign w:val="center"/>
          </w:tcPr>
          <w:p w:rsidR="001E3504" w:rsidRDefault="001E3504" w:rsidP="00D2033E">
            <w:pPr>
              <w:pStyle w:val="TableText"/>
              <w:widowControl w:val="0"/>
            </w:pPr>
            <w:r>
              <w:rPr>
                <w:rFonts w:hint="eastAsia"/>
              </w:rPr>
              <w:t>时间范围</w:t>
            </w:r>
          </w:p>
        </w:tc>
        <w:tc>
          <w:tcPr>
            <w:tcW w:w="6594" w:type="dxa"/>
            <w:shd w:val="clear" w:color="auto" w:fill="auto"/>
            <w:vAlign w:val="center"/>
          </w:tcPr>
          <w:p w:rsidR="001E3504" w:rsidRDefault="002B11F7" w:rsidP="00D2033E">
            <w:pPr>
              <w:pStyle w:val="TableText"/>
              <w:widowControl w:val="0"/>
            </w:pPr>
            <w:r>
              <w:rPr>
                <w:rFonts w:hint="eastAsia"/>
              </w:rPr>
              <w:t>可选项。</w:t>
            </w:r>
            <w:r w:rsidR="001E3504">
              <w:rPr>
                <w:rFonts w:hint="eastAsia"/>
              </w:rPr>
              <w:t>查询在指定时间内对数据库进行的所有操作。默认搜索最近五分钟的数据</w:t>
            </w:r>
          </w:p>
        </w:tc>
      </w:tr>
      <w:tr w:rsidR="001E3504" w:rsidTr="00BA44D3">
        <w:tc>
          <w:tcPr>
            <w:tcW w:w="2308" w:type="dxa"/>
            <w:shd w:val="clear" w:color="auto" w:fill="auto"/>
            <w:vAlign w:val="center"/>
          </w:tcPr>
          <w:p w:rsidR="001E3504" w:rsidRDefault="001E3504" w:rsidP="00D2033E">
            <w:pPr>
              <w:pStyle w:val="TableText"/>
              <w:widowControl w:val="0"/>
            </w:pPr>
            <w:r>
              <w:rPr>
                <w:rFonts w:hint="eastAsia"/>
              </w:rPr>
              <w:t>报文</w:t>
            </w:r>
          </w:p>
        </w:tc>
        <w:tc>
          <w:tcPr>
            <w:tcW w:w="6594" w:type="dxa"/>
            <w:shd w:val="clear" w:color="auto" w:fill="auto"/>
            <w:vAlign w:val="center"/>
          </w:tcPr>
          <w:p w:rsidR="001E3504" w:rsidRDefault="004D0B88" w:rsidP="00D2033E">
            <w:pPr>
              <w:pStyle w:val="TableText"/>
              <w:widowControl w:val="0"/>
            </w:pPr>
            <w:r>
              <w:rPr>
                <w:rFonts w:hint="eastAsia"/>
              </w:rPr>
              <w:t>可填项。</w:t>
            </w:r>
            <w:r w:rsidR="001E3504">
              <w:rPr>
                <w:rFonts w:hint="eastAsia"/>
              </w:rPr>
              <w:t>查询审计内容。多个关键字用空格分隔，字符个数</w:t>
            </w:r>
            <w:r w:rsidR="001E3504">
              <w:rPr>
                <w:rFonts w:hint="eastAsia"/>
              </w:rPr>
              <w:t>2~255</w:t>
            </w:r>
            <w:r w:rsidR="001E3504">
              <w:rPr>
                <w:rFonts w:hint="eastAsia"/>
              </w:rPr>
              <w:t>，特殊字符用空格代替查询条件</w:t>
            </w:r>
          </w:p>
        </w:tc>
      </w:tr>
      <w:tr w:rsidR="001E3504" w:rsidTr="00BA44D3">
        <w:trPr>
          <w:trHeight w:val="351"/>
        </w:trPr>
        <w:tc>
          <w:tcPr>
            <w:tcW w:w="2308" w:type="dxa"/>
            <w:shd w:val="clear" w:color="auto" w:fill="auto"/>
            <w:vAlign w:val="center"/>
          </w:tcPr>
          <w:p w:rsidR="001E3504" w:rsidRDefault="001E3504" w:rsidP="00D2033E">
            <w:pPr>
              <w:pStyle w:val="TableText"/>
              <w:widowControl w:val="0"/>
            </w:pPr>
            <w:r>
              <w:rPr>
                <w:rFonts w:hint="eastAsia"/>
              </w:rPr>
              <w:t>只查询</w:t>
            </w:r>
            <w:r>
              <w:rPr>
                <w:rFonts w:hint="eastAsia"/>
              </w:rPr>
              <w:t>DB</w:t>
            </w:r>
            <w:r>
              <w:rPr>
                <w:rFonts w:hint="eastAsia"/>
              </w:rPr>
              <w:t>记录</w:t>
            </w:r>
          </w:p>
        </w:tc>
        <w:tc>
          <w:tcPr>
            <w:tcW w:w="6594" w:type="dxa"/>
            <w:shd w:val="clear" w:color="auto" w:fill="auto"/>
            <w:vAlign w:val="center"/>
          </w:tcPr>
          <w:p w:rsidR="001E3504" w:rsidRDefault="00E2230D" w:rsidP="00D2033E">
            <w:pPr>
              <w:pStyle w:val="TableText"/>
              <w:widowControl w:val="0"/>
            </w:pPr>
            <w:r>
              <w:rPr>
                <w:rFonts w:hint="eastAsia"/>
              </w:rPr>
              <w:t>可选项。</w:t>
            </w:r>
            <w:r w:rsidR="001E3504">
              <w:rPr>
                <w:rFonts w:hint="eastAsia"/>
              </w:rPr>
              <w:t>默认搜索结果只查询</w:t>
            </w:r>
            <w:r w:rsidR="001E3504">
              <w:rPr>
                <w:rFonts w:hint="eastAsia"/>
              </w:rPr>
              <w:t>DB</w:t>
            </w:r>
            <w:r w:rsidR="001E3504">
              <w:rPr>
                <w:rFonts w:hint="eastAsia"/>
              </w:rPr>
              <w:t>的审计记录。去掉选项，可以搜索到所有的审计记录。</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业务主机群</w:t>
            </w:r>
          </w:p>
        </w:tc>
        <w:tc>
          <w:tcPr>
            <w:tcW w:w="6594" w:type="dxa"/>
            <w:shd w:val="clear" w:color="auto" w:fill="auto"/>
            <w:vAlign w:val="center"/>
          </w:tcPr>
          <w:p w:rsidR="001E3504" w:rsidRDefault="00E2230D" w:rsidP="00D2033E">
            <w:pPr>
              <w:pStyle w:val="TableText"/>
              <w:widowControl w:val="0"/>
            </w:pPr>
            <w:r>
              <w:rPr>
                <w:rFonts w:hint="eastAsia"/>
              </w:rPr>
              <w:t>可选项。</w:t>
            </w:r>
            <w:r w:rsidR="001E3504">
              <w:rPr>
                <w:rFonts w:hint="eastAsia"/>
              </w:rPr>
              <w:t>选择查询相关的业务主机群</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sidRPr="006E75B1">
              <w:rPr>
                <w:rFonts w:hint="eastAsia"/>
              </w:rPr>
              <w:t>操作类型</w:t>
            </w:r>
          </w:p>
        </w:tc>
        <w:tc>
          <w:tcPr>
            <w:tcW w:w="6594" w:type="dxa"/>
            <w:shd w:val="clear" w:color="auto" w:fill="auto"/>
            <w:vAlign w:val="center"/>
          </w:tcPr>
          <w:p w:rsidR="001E3504" w:rsidRDefault="00E2230D" w:rsidP="00D2033E">
            <w:pPr>
              <w:pStyle w:val="TableText"/>
              <w:widowControl w:val="0"/>
            </w:pPr>
            <w:r>
              <w:rPr>
                <w:rFonts w:hint="eastAsia"/>
              </w:rPr>
              <w:t>可选项。操作数据库的类型，如</w:t>
            </w:r>
            <w:r>
              <w:rPr>
                <w:rFonts w:hint="eastAsia"/>
              </w:rPr>
              <w:t>select</w:t>
            </w:r>
            <w:r>
              <w:rPr>
                <w:rFonts w:hint="eastAsia"/>
              </w:rPr>
              <w:t>等</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关联账号</w:t>
            </w:r>
          </w:p>
        </w:tc>
        <w:tc>
          <w:tcPr>
            <w:tcW w:w="6594" w:type="dxa"/>
            <w:shd w:val="clear" w:color="auto" w:fill="auto"/>
            <w:vAlign w:val="center"/>
          </w:tcPr>
          <w:p w:rsidR="001E3504" w:rsidRDefault="000C40B0" w:rsidP="00D2033E">
            <w:pPr>
              <w:pStyle w:val="TableText"/>
              <w:widowControl w:val="0"/>
            </w:pPr>
            <w:r>
              <w:rPr>
                <w:rFonts w:hint="eastAsia"/>
              </w:rPr>
              <w:t>可填项。</w:t>
            </w:r>
            <w:r w:rsidR="001E3504">
              <w:rPr>
                <w:rFonts w:hint="eastAsia"/>
              </w:rPr>
              <w:t>按指定的关联账号查询</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客户端</w:t>
            </w:r>
            <w:r>
              <w:rPr>
                <w:rFonts w:hint="eastAsia"/>
              </w:rPr>
              <w:t>IP</w:t>
            </w:r>
          </w:p>
        </w:tc>
        <w:tc>
          <w:tcPr>
            <w:tcW w:w="6594" w:type="dxa"/>
            <w:shd w:val="clear" w:color="auto" w:fill="auto"/>
            <w:vAlign w:val="center"/>
          </w:tcPr>
          <w:p w:rsidR="001E3504" w:rsidRDefault="0038319C" w:rsidP="00D2033E">
            <w:pPr>
              <w:pStyle w:val="TableText"/>
              <w:widowControl w:val="0"/>
            </w:pPr>
            <w:r>
              <w:rPr>
                <w:rFonts w:hint="eastAsia"/>
              </w:rPr>
              <w:t>可填项。</w:t>
            </w:r>
            <w:r w:rsidR="001E3504">
              <w:rPr>
                <w:rFonts w:hint="eastAsia"/>
              </w:rPr>
              <w:t>按指定的客户端</w:t>
            </w:r>
            <w:r w:rsidR="001E3504">
              <w:rPr>
                <w:rFonts w:hint="eastAsia"/>
              </w:rPr>
              <w:t>IP</w:t>
            </w:r>
            <w:r w:rsidR="001E3504">
              <w:rPr>
                <w:rFonts w:hint="eastAsia"/>
              </w:rPr>
              <w:t>查询。如填入</w:t>
            </w:r>
            <w:r w:rsidR="001E3504">
              <w:rPr>
                <w:rFonts w:hint="eastAsia"/>
              </w:rPr>
              <w:t>192.168.3.25</w:t>
            </w:r>
            <w:r w:rsidR="001E3504">
              <w:rPr>
                <w:rFonts w:hint="eastAsia"/>
              </w:rPr>
              <w:t>，则查询客户端</w:t>
            </w:r>
            <w:r w:rsidR="001E3504">
              <w:rPr>
                <w:rFonts w:hint="eastAsia"/>
              </w:rPr>
              <w:t>IP</w:t>
            </w:r>
            <w:r w:rsidR="001E3504">
              <w:rPr>
                <w:rFonts w:hint="eastAsia"/>
              </w:rPr>
              <w:t>为</w:t>
            </w:r>
            <w:r w:rsidR="001E3504">
              <w:rPr>
                <w:rFonts w:hint="eastAsia"/>
              </w:rPr>
              <w:t>192.168.3.25</w:t>
            </w:r>
            <w:r w:rsidR="001E3504">
              <w:rPr>
                <w:rFonts w:hint="eastAsia"/>
              </w:rPr>
              <w:t>的所有操作</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账号</w:t>
            </w:r>
          </w:p>
        </w:tc>
        <w:tc>
          <w:tcPr>
            <w:tcW w:w="6594" w:type="dxa"/>
            <w:shd w:val="clear" w:color="auto" w:fill="auto"/>
            <w:vAlign w:val="center"/>
          </w:tcPr>
          <w:p w:rsidR="001E3504" w:rsidRDefault="0038319C" w:rsidP="00D2033E">
            <w:pPr>
              <w:pStyle w:val="TableText"/>
              <w:widowControl w:val="0"/>
            </w:pPr>
            <w:r>
              <w:rPr>
                <w:rFonts w:hint="eastAsia"/>
              </w:rPr>
              <w:t>可填项。</w:t>
            </w:r>
            <w:r w:rsidR="001E3504">
              <w:rPr>
                <w:rFonts w:hint="eastAsia"/>
              </w:rPr>
              <w:t>按指定的用户名查询。如填入</w:t>
            </w:r>
            <w:r w:rsidR="001E3504">
              <w:rPr>
                <w:rFonts w:hint="eastAsia"/>
              </w:rPr>
              <w:t>sa</w:t>
            </w:r>
            <w:r w:rsidR="001E3504">
              <w:rPr>
                <w:rFonts w:hint="eastAsia"/>
              </w:rPr>
              <w:t>，则可以查询到</w:t>
            </w:r>
            <w:r w:rsidR="001E3504">
              <w:rPr>
                <w:rFonts w:hint="eastAsia"/>
              </w:rPr>
              <w:t>sa</w:t>
            </w:r>
            <w:r w:rsidR="001E3504">
              <w:rPr>
                <w:rFonts w:hint="eastAsia"/>
              </w:rPr>
              <w:t>用户登录的所有操作</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客户端工具</w:t>
            </w:r>
          </w:p>
        </w:tc>
        <w:tc>
          <w:tcPr>
            <w:tcW w:w="6594" w:type="dxa"/>
            <w:shd w:val="clear" w:color="auto" w:fill="auto"/>
            <w:vAlign w:val="center"/>
          </w:tcPr>
          <w:p w:rsidR="001E3504" w:rsidRDefault="00C2298A" w:rsidP="00D2033E">
            <w:pPr>
              <w:pStyle w:val="TableText"/>
              <w:widowControl w:val="0"/>
            </w:pPr>
            <w:r>
              <w:rPr>
                <w:rFonts w:hint="eastAsia"/>
              </w:rPr>
              <w:t>可选项。</w:t>
            </w:r>
            <w:r w:rsidR="001E3504">
              <w:rPr>
                <w:rFonts w:hint="eastAsia"/>
              </w:rPr>
              <w:t>默认为”全部”。其中的选项可通过</w:t>
            </w:r>
            <w:r w:rsidR="001E3504">
              <w:rPr>
                <w:rFonts w:hint="eastAsia"/>
              </w:rPr>
              <w:t>[</w:t>
            </w:r>
            <w:r w:rsidR="001E3504">
              <w:rPr>
                <w:rFonts w:hint="eastAsia"/>
              </w:rPr>
              <w:t>配置</w:t>
            </w:r>
            <w:r w:rsidR="001E3504">
              <w:rPr>
                <w:rFonts w:hint="eastAsia"/>
              </w:rPr>
              <w:t>/</w:t>
            </w:r>
            <w:r w:rsidR="001E3504">
              <w:rPr>
                <w:rFonts w:hint="eastAsia"/>
              </w:rPr>
              <w:t>常规</w:t>
            </w:r>
            <w:r w:rsidR="001E3504">
              <w:rPr>
                <w:rFonts w:hint="eastAsia"/>
              </w:rPr>
              <w:t>/</w:t>
            </w:r>
            <w:r w:rsidR="001E3504">
              <w:rPr>
                <w:rFonts w:hint="eastAsia"/>
              </w:rPr>
              <w:t>客户端工具</w:t>
            </w:r>
            <w:r w:rsidR="001E3504">
              <w:rPr>
                <w:rFonts w:hint="eastAsia"/>
              </w:rPr>
              <w:t>]</w:t>
            </w:r>
            <w:r w:rsidR="001E3504">
              <w:rPr>
                <w:rFonts w:hint="eastAsia"/>
              </w:rPr>
              <w:t>页面进行管</w:t>
            </w:r>
            <w:r w:rsidR="001E3504">
              <w:rPr>
                <w:rFonts w:hint="eastAsia"/>
              </w:rPr>
              <w:lastRenderedPageBreak/>
              <w:t>理，也可以直接点击“客户端工具”下拉框后面的“管理”链接直接打开管理页面</w:t>
            </w:r>
            <w:r w:rsidR="0049570E">
              <w:rPr>
                <w:rFonts w:hint="eastAsia"/>
              </w:rPr>
              <w:t>。具体参见</w:t>
            </w:r>
            <w:r w:rsidR="004B0C48">
              <w:fldChar w:fldCharType="begin"/>
            </w:r>
            <w:r w:rsidR="004B0C48">
              <w:instrText xml:space="preserve">REF _Ref418078549 \r \h \* MERGEFORMAT </w:instrText>
            </w:r>
            <w:r w:rsidR="004B0C48">
              <w:fldChar w:fldCharType="separate"/>
            </w:r>
            <w:r w:rsidR="00294246">
              <w:t xml:space="preserve">13.1.2  </w:t>
            </w:r>
            <w:r w:rsidR="004B0C48">
              <w:fldChar w:fldCharType="end"/>
            </w:r>
            <w:hyperlink w:anchor="_客户端工具" w:history="1">
              <w:r w:rsidR="00A0083C" w:rsidRPr="00A0083C">
                <w:rPr>
                  <w:rStyle w:val="af6"/>
                  <w:rFonts w:hint="eastAsia"/>
                </w:rPr>
                <w:t>客户端工具</w:t>
              </w:r>
            </w:hyperlink>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lastRenderedPageBreak/>
              <w:t>服务端</w:t>
            </w:r>
            <w:r>
              <w:rPr>
                <w:rFonts w:hint="eastAsia"/>
              </w:rPr>
              <w:t>IP</w:t>
            </w:r>
          </w:p>
        </w:tc>
        <w:tc>
          <w:tcPr>
            <w:tcW w:w="6594" w:type="dxa"/>
            <w:shd w:val="clear" w:color="auto" w:fill="auto"/>
            <w:vAlign w:val="center"/>
          </w:tcPr>
          <w:p w:rsidR="001E3504" w:rsidRDefault="00F30F24" w:rsidP="00D2033E">
            <w:pPr>
              <w:pStyle w:val="TableText"/>
              <w:widowControl w:val="0"/>
            </w:pPr>
            <w:r>
              <w:rPr>
                <w:rFonts w:hint="eastAsia"/>
              </w:rPr>
              <w:t>可填项。</w:t>
            </w:r>
            <w:r w:rsidR="001E3504">
              <w:rPr>
                <w:rFonts w:hint="eastAsia"/>
              </w:rPr>
              <w:t>按指定的服务端</w:t>
            </w:r>
            <w:r w:rsidR="001E3504">
              <w:rPr>
                <w:rFonts w:hint="eastAsia"/>
              </w:rPr>
              <w:t>IP</w:t>
            </w:r>
            <w:r w:rsidR="001E3504">
              <w:rPr>
                <w:rFonts w:hint="eastAsia"/>
              </w:rPr>
              <w:t>查询。如填入</w:t>
            </w:r>
            <w:r w:rsidR="001E3504">
              <w:rPr>
                <w:rFonts w:hint="eastAsia"/>
              </w:rPr>
              <w:t xml:space="preserve">192.168.21.2 </w:t>
            </w:r>
            <w:r w:rsidR="001E3504">
              <w:rPr>
                <w:rFonts w:hint="eastAsia"/>
              </w:rPr>
              <w:t>，则查询服务端</w:t>
            </w:r>
            <w:r w:rsidR="001E3504">
              <w:rPr>
                <w:rFonts w:hint="eastAsia"/>
              </w:rPr>
              <w:t>IP</w:t>
            </w:r>
            <w:r w:rsidR="001E3504">
              <w:rPr>
                <w:rFonts w:hint="eastAsia"/>
              </w:rPr>
              <w:t>为</w:t>
            </w:r>
            <w:r w:rsidR="001E3504">
              <w:rPr>
                <w:rFonts w:hint="eastAsia"/>
              </w:rPr>
              <w:t xml:space="preserve">192.168.21.2 </w:t>
            </w:r>
            <w:r w:rsidR="001E3504">
              <w:rPr>
                <w:rFonts w:hint="eastAsia"/>
              </w:rPr>
              <w:t>的所有操作</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SID</w:t>
            </w:r>
          </w:p>
        </w:tc>
        <w:tc>
          <w:tcPr>
            <w:tcW w:w="6594" w:type="dxa"/>
            <w:shd w:val="clear" w:color="auto" w:fill="auto"/>
            <w:vAlign w:val="center"/>
          </w:tcPr>
          <w:p w:rsidR="001E3504" w:rsidRDefault="00B92D89" w:rsidP="00D2033E">
            <w:pPr>
              <w:pStyle w:val="TableText"/>
              <w:widowControl w:val="0"/>
            </w:pPr>
            <w:r>
              <w:rPr>
                <w:rFonts w:hint="eastAsia"/>
              </w:rPr>
              <w:t>可填项。</w:t>
            </w:r>
            <w:r w:rsidR="001E3504">
              <w:rPr>
                <w:rFonts w:hint="eastAsia"/>
              </w:rPr>
              <w:t>按指定的数据库</w:t>
            </w:r>
            <w:r w:rsidR="001E3504">
              <w:rPr>
                <w:rFonts w:hint="eastAsia"/>
              </w:rPr>
              <w:t>SID</w:t>
            </w:r>
            <w:r w:rsidR="001E3504">
              <w:rPr>
                <w:rFonts w:hint="eastAsia"/>
              </w:rPr>
              <w:t>查询</w:t>
            </w:r>
          </w:p>
        </w:tc>
      </w:tr>
      <w:tr w:rsidR="001E3504" w:rsidTr="00BA44D3">
        <w:trPr>
          <w:trHeight w:val="273"/>
        </w:trPr>
        <w:tc>
          <w:tcPr>
            <w:tcW w:w="2308" w:type="dxa"/>
            <w:shd w:val="clear" w:color="auto" w:fill="auto"/>
            <w:vAlign w:val="center"/>
          </w:tcPr>
          <w:p w:rsidR="001E3504" w:rsidRDefault="001E3504" w:rsidP="00D2033E">
            <w:pPr>
              <w:pStyle w:val="TableText"/>
              <w:widowControl w:val="0"/>
            </w:pPr>
            <w:r>
              <w:rPr>
                <w:rFonts w:hint="eastAsia"/>
              </w:rPr>
              <w:t>来访客户网络</w:t>
            </w:r>
          </w:p>
        </w:tc>
        <w:tc>
          <w:tcPr>
            <w:tcW w:w="6594" w:type="dxa"/>
            <w:shd w:val="clear" w:color="auto" w:fill="auto"/>
            <w:vAlign w:val="center"/>
          </w:tcPr>
          <w:p w:rsidR="001E3504" w:rsidRDefault="00B92D89" w:rsidP="00D2033E">
            <w:pPr>
              <w:pStyle w:val="TableText"/>
              <w:widowControl w:val="0"/>
            </w:pPr>
            <w:r>
              <w:rPr>
                <w:rFonts w:hint="eastAsia"/>
              </w:rPr>
              <w:t>可选项。</w:t>
            </w:r>
            <w:r w:rsidR="001E3504">
              <w:rPr>
                <w:rFonts w:hint="eastAsia"/>
              </w:rPr>
              <w:t>默认为”全部”。其中的选项可通过</w:t>
            </w:r>
            <w:r w:rsidR="001E3504">
              <w:rPr>
                <w:rFonts w:hint="eastAsia"/>
              </w:rPr>
              <w:t>[</w:t>
            </w:r>
            <w:r w:rsidR="001E3504">
              <w:rPr>
                <w:rFonts w:hint="eastAsia"/>
              </w:rPr>
              <w:t>配置</w:t>
            </w:r>
            <w:r w:rsidR="001E3504">
              <w:rPr>
                <w:rFonts w:hint="eastAsia"/>
              </w:rPr>
              <w:t>/</w:t>
            </w:r>
            <w:r w:rsidR="001E3504">
              <w:rPr>
                <w:rFonts w:hint="eastAsia"/>
              </w:rPr>
              <w:t>常规</w:t>
            </w:r>
            <w:r w:rsidR="001E3504">
              <w:rPr>
                <w:rFonts w:hint="eastAsia"/>
              </w:rPr>
              <w:t>/</w:t>
            </w:r>
            <w:r w:rsidR="001E3504">
              <w:rPr>
                <w:rFonts w:hint="eastAsia"/>
              </w:rPr>
              <w:t>来访客户网络</w:t>
            </w:r>
            <w:r w:rsidR="001E3504">
              <w:rPr>
                <w:rFonts w:hint="eastAsia"/>
              </w:rPr>
              <w:t>]</w:t>
            </w:r>
            <w:r w:rsidR="001E3504">
              <w:rPr>
                <w:rFonts w:hint="eastAsia"/>
              </w:rPr>
              <w:t>页面进行管理</w:t>
            </w:r>
            <w:r w:rsidR="00FD3F4D">
              <w:rPr>
                <w:rFonts w:hint="eastAsia"/>
              </w:rPr>
              <w:t>。具体参见</w:t>
            </w:r>
            <w:r w:rsidR="00F84DE0">
              <w:fldChar w:fldCharType="begin"/>
            </w:r>
            <w:r w:rsidR="00FD3F4D">
              <w:rPr>
                <w:rFonts w:hint="eastAsia"/>
              </w:rPr>
              <w:instrText>REF _Ref418078590 \r \h</w:instrText>
            </w:r>
            <w:r w:rsidR="00F84DE0">
              <w:fldChar w:fldCharType="separate"/>
            </w:r>
            <w:r w:rsidR="00294246">
              <w:t xml:space="preserve">13.1.3  </w:t>
            </w:r>
            <w:r w:rsidR="00F84DE0">
              <w:fldChar w:fldCharType="end"/>
            </w:r>
            <w:hyperlink w:anchor="_来访客户网络" w:history="1">
              <w:r w:rsidR="00FD3F4D" w:rsidRPr="00FD3F4D">
                <w:rPr>
                  <w:rStyle w:val="af6"/>
                  <w:rFonts w:hint="eastAsia"/>
                </w:rPr>
                <w:t>来访客户网络</w:t>
              </w:r>
            </w:hyperlink>
          </w:p>
        </w:tc>
      </w:tr>
    </w:tbl>
    <w:p w:rsidR="001E3504" w:rsidRDefault="001E3504"/>
    <w:p w:rsidR="001E3504" w:rsidRDefault="001E3504">
      <w:pPr>
        <w:pStyle w:val="ItemStep"/>
        <w:rPr>
          <w:lang w:eastAsia="zh-CN"/>
        </w:rPr>
      </w:pPr>
      <w:r>
        <w:rPr>
          <w:rFonts w:hint="eastAsia"/>
          <w:lang w:eastAsia="zh-CN"/>
        </w:rPr>
        <w:t>输入查询条件，单击</w:t>
      </w:r>
      <w:r>
        <w:rPr>
          <w:rFonts w:hint="eastAsia"/>
          <w:lang w:eastAsia="zh-CN"/>
        </w:rPr>
        <w:t>&lt;</w:t>
      </w:r>
      <w:r>
        <w:rPr>
          <w:rFonts w:hint="eastAsia"/>
          <w:lang w:eastAsia="zh-CN"/>
        </w:rPr>
        <w:t>查询</w:t>
      </w:r>
      <w:r>
        <w:rPr>
          <w:rFonts w:hint="eastAsia"/>
          <w:lang w:eastAsia="zh-CN"/>
        </w:rPr>
        <w:t>&gt;</w:t>
      </w:r>
      <w:r>
        <w:rPr>
          <w:rFonts w:hint="eastAsia"/>
          <w:lang w:eastAsia="zh-CN"/>
        </w:rPr>
        <w:t>，显示查询结果列表。如</w:t>
      </w:r>
      <w:r w:rsidR="00F84DE0">
        <w:rPr>
          <w:lang w:eastAsia="zh-CN"/>
        </w:rPr>
        <w:fldChar w:fldCharType="begin"/>
      </w:r>
      <w:r>
        <w:rPr>
          <w:rFonts w:hint="eastAsia"/>
          <w:lang w:eastAsia="zh-CN"/>
        </w:rPr>
        <w:instrText>REF _Ref416959265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4-23</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13" w:name="_Ref416959265"/>
      <w:r>
        <w:rPr>
          <w:rFonts w:hint="eastAsia"/>
        </w:rPr>
        <w:t>审计查询结果图</w:t>
      </w:r>
      <w:bookmarkEnd w:id="113"/>
    </w:p>
    <w:p w:rsidR="001E3504" w:rsidRDefault="00C772B4">
      <w:pPr>
        <w:pStyle w:val="Figure"/>
      </w:pPr>
      <w:r>
        <w:rPr>
          <w:noProof/>
        </w:rPr>
        <w:drawing>
          <wp:inline distT="0" distB="0" distL="0" distR="0">
            <wp:extent cx="5652000" cy="3463278"/>
            <wp:effectExtent l="19050" t="0" r="58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652000" cy="3463278"/>
                    </a:xfrm>
                    <a:prstGeom prst="rect">
                      <a:avLst/>
                    </a:prstGeom>
                    <a:noFill/>
                    <a:ln w="9525">
                      <a:noFill/>
                      <a:miter lim="800000"/>
                      <a:headEnd/>
                      <a:tailEnd/>
                    </a:ln>
                  </pic:spPr>
                </pic:pic>
              </a:graphicData>
            </a:graphic>
          </wp:inline>
        </w:drawing>
      </w:r>
    </w:p>
    <w:p w:rsidR="001E3504" w:rsidRDefault="001E3504"/>
    <w:p w:rsidR="00441E6B" w:rsidRDefault="00441E6B" w:rsidP="00441E6B">
      <w:pPr>
        <w:pStyle w:val="NotesHeading"/>
      </w:pPr>
      <w:r>
        <w:rPr>
          <w:noProof/>
          <w:lang w:eastAsia="zh-CN"/>
        </w:rPr>
        <w:drawing>
          <wp:inline distT="0" distB="0" distL="0" distR="0">
            <wp:extent cx="586740" cy="241300"/>
            <wp:effectExtent l="0" t="0" r="3810" b="635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441E6B" w:rsidRPr="00441E6B" w:rsidRDefault="00441E6B" w:rsidP="00441E6B">
      <w:pPr>
        <w:pStyle w:val="NotesText"/>
        <w:rPr>
          <w:lang w:eastAsia="zh-CN"/>
        </w:rPr>
      </w:pPr>
      <w:r>
        <w:rPr>
          <w:rFonts w:hint="eastAsia"/>
          <w:lang w:eastAsia="zh-CN"/>
        </w:rPr>
        <w:t>默认是只查询</w:t>
      </w:r>
      <w:r w:rsidR="002A18A1">
        <w:rPr>
          <w:rFonts w:hint="eastAsia"/>
          <w:lang w:eastAsia="zh-CN"/>
        </w:rPr>
        <w:t>6</w:t>
      </w:r>
      <w:r>
        <w:rPr>
          <w:rFonts w:hint="eastAsia"/>
          <w:lang w:eastAsia="zh-CN"/>
        </w:rPr>
        <w:t>00</w:t>
      </w:r>
      <w:r>
        <w:rPr>
          <w:rFonts w:hint="eastAsia"/>
          <w:lang w:eastAsia="zh-CN"/>
        </w:rPr>
        <w:t>条，如想查询更多可以到</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查询参数</w:t>
      </w:r>
      <w:r>
        <w:rPr>
          <w:rFonts w:hint="eastAsia"/>
          <w:lang w:eastAsia="zh-CN"/>
        </w:rPr>
        <w:t>]</w:t>
      </w:r>
      <w:r>
        <w:rPr>
          <w:rFonts w:hint="eastAsia"/>
          <w:lang w:eastAsia="zh-CN"/>
        </w:rPr>
        <w:t>配置，最多一次只能查询</w:t>
      </w:r>
      <w:r>
        <w:rPr>
          <w:rFonts w:hint="eastAsia"/>
          <w:lang w:eastAsia="zh-CN"/>
        </w:rPr>
        <w:t>100000</w:t>
      </w:r>
    </w:p>
    <w:p w:rsidR="001E3504" w:rsidRDefault="001E3504"/>
    <w:p w:rsidR="001E3504" w:rsidRDefault="001E3504" w:rsidP="000A0CA1">
      <w:pPr>
        <w:pStyle w:val="3"/>
      </w:pPr>
      <w:bookmarkStart w:id="114" w:name="_Toc444591581"/>
      <w:r>
        <w:rPr>
          <w:rFonts w:hint="eastAsia"/>
        </w:rPr>
        <w:t>WEB</w:t>
      </w:r>
      <w:r>
        <w:rPr>
          <w:rFonts w:hint="eastAsia"/>
        </w:rPr>
        <w:t>查询</w:t>
      </w:r>
      <w:bookmarkEnd w:id="114"/>
    </w:p>
    <w:p w:rsidR="001E3504" w:rsidRDefault="001E3504" w:rsidP="000A0CA1">
      <w:pPr>
        <w:pStyle w:val="4"/>
      </w:pPr>
      <w:r>
        <w:rPr>
          <w:rFonts w:hint="eastAsia"/>
        </w:rPr>
        <w:t>功能简介</w:t>
      </w:r>
    </w:p>
    <w:p w:rsidR="001E3504" w:rsidRDefault="001E3504">
      <w:r>
        <w:rPr>
          <w:rFonts w:hint="eastAsia"/>
        </w:rPr>
        <w:t>此页面只能对</w:t>
      </w:r>
      <w:r>
        <w:rPr>
          <w:rFonts w:hint="eastAsia"/>
        </w:rPr>
        <w:t>WEB</w:t>
      </w:r>
      <w:r>
        <w:rPr>
          <w:rFonts w:hint="eastAsia"/>
        </w:rPr>
        <w:t>审计结果进行查询。</w:t>
      </w:r>
    </w:p>
    <w:p w:rsidR="001E3504" w:rsidRDefault="001E3504" w:rsidP="000A0CA1">
      <w:pPr>
        <w:pStyle w:val="4"/>
      </w:pPr>
      <w:r>
        <w:rPr>
          <w:rFonts w:hint="eastAsia"/>
        </w:rPr>
        <w:t>查询</w:t>
      </w:r>
      <w:r w:rsidR="00633FDA">
        <w:rPr>
          <w:rFonts w:hint="eastAsia"/>
        </w:rPr>
        <w:t>步骤</w:t>
      </w:r>
    </w:p>
    <w:p w:rsidR="001E3504" w:rsidRDefault="001E3504">
      <w:pPr>
        <w:pStyle w:val="ItemStep"/>
        <w:rPr>
          <w:lang w:eastAsia="zh-CN"/>
        </w:rPr>
      </w:pPr>
      <w:r>
        <w:rPr>
          <w:rFonts w:hint="eastAsia"/>
          <w:lang w:eastAsia="zh-CN"/>
        </w:rPr>
        <w:t>打开</w:t>
      </w:r>
      <w:r>
        <w:rPr>
          <w:rFonts w:hint="eastAsia"/>
          <w:lang w:eastAsia="zh-CN"/>
        </w:rPr>
        <w:t>[</w:t>
      </w:r>
      <w:r>
        <w:rPr>
          <w:rFonts w:hint="eastAsia"/>
          <w:lang w:eastAsia="zh-CN"/>
        </w:rPr>
        <w:t>审计</w:t>
      </w:r>
      <w:r>
        <w:rPr>
          <w:rFonts w:hint="eastAsia"/>
          <w:lang w:eastAsia="zh-CN"/>
        </w:rPr>
        <w:t>/</w:t>
      </w:r>
      <w:r>
        <w:rPr>
          <w:rFonts w:hint="eastAsia"/>
          <w:lang w:eastAsia="zh-CN"/>
        </w:rPr>
        <w:t>日常行为</w:t>
      </w:r>
      <w:r>
        <w:rPr>
          <w:rFonts w:hint="eastAsia"/>
          <w:lang w:eastAsia="zh-CN"/>
        </w:rPr>
        <w:t>/WEB</w:t>
      </w:r>
      <w:r>
        <w:rPr>
          <w:rFonts w:hint="eastAsia"/>
          <w:lang w:eastAsia="zh-CN"/>
        </w:rPr>
        <w:t>查询</w:t>
      </w:r>
      <w:r>
        <w:rPr>
          <w:rFonts w:hint="eastAsia"/>
          <w:lang w:eastAsia="zh-CN"/>
        </w:rPr>
        <w:t>]</w:t>
      </w:r>
      <w:r>
        <w:rPr>
          <w:rFonts w:hint="eastAsia"/>
          <w:lang w:eastAsia="zh-CN"/>
        </w:rPr>
        <w:t>，打开</w:t>
      </w:r>
      <w:r>
        <w:rPr>
          <w:rFonts w:hint="eastAsia"/>
          <w:lang w:eastAsia="zh-CN"/>
        </w:rPr>
        <w:t>WEB</w:t>
      </w:r>
      <w:r>
        <w:rPr>
          <w:rFonts w:hint="eastAsia"/>
          <w:lang w:eastAsia="zh-CN"/>
        </w:rPr>
        <w:t>查询页面。如</w:t>
      </w:r>
      <w:r w:rsidR="00F84DE0">
        <w:rPr>
          <w:lang w:eastAsia="zh-CN"/>
        </w:rPr>
        <w:fldChar w:fldCharType="begin"/>
      </w:r>
      <w:r>
        <w:rPr>
          <w:rFonts w:hint="eastAsia"/>
          <w:lang w:eastAsia="zh-CN"/>
        </w:rPr>
        <w:instrText>REF _Ref416959288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4-24</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15" w:name="_Ref416959288"/>
      <w:r>
        <w:rPr>
          <w:rFonts w:hint="eastAsia"/>
        </w:rPr>
        <w:t>WEB</w:t>
      </w:r>
      <w:r>
        <w:rPr>
          <w:rFonts w:hint="eastAsia"/>
        </w:rPr>
        <w:t>查询图</w:t>
      </w:r>
      <w:bookmarkEnd w:id="115"/>
    </w:p>
    <w:p w:rsidR="001E3504" w:rsidRDefault="00D7759F">
      <w:pPr>
        <w:pStyle w:val="Figure"/>
      </w:pPr>
      <w:r>
        <w:rPr>
          <w:noProof/>
        </w:rPr>
        <w:drawing>
          <wp:inline distT="0" distB="0" distL="0" distR="0">
            <wp:extent cx="5727700" cy="1440815"/>
            <wp:effectExtent l="0" t="0" r="6350" b="6985"/>
            <wp:docPr id="57" name="Picture 18" descr="QQ截图2015041515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Q截图201504151517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1440815"/>
                    </a:xfrm>
                    <a:prstGeom prst="rect">
                      <a:avLst/>
                    </a:prstGeom>
                    <a:noFill/>
                    <a:ln>
                      <a:noFill/>
                    </a:ln>
                  </pic:spPr>
                </pic:pic>
              </a:graphicData>
            </a:graphic>
          </wp:inline>
        </w:drawing>
      </w:r>
    </w:p>
    <w:p w:rsidR="001E3504" w:rsidRDefault="001E3504"/>
    <w:p w:rsidR="001E3504" w:rsidRDefault="001E3504">
      <w:r>
        <w:rPr>
          <w:rFonts w:hint="eastAsia"/>
        </w:rPr>
        <w:t>详细选项</w:t>
      </w:r>
      <w:r w:rsidR="00D6657A">
        <w:rPr>
          <w:rFonts w:hint="eastAsia"/>
        </w:rPr>
        <w:t>说明</w:t>
      </w:r>
      <w:r>
        <w:rPr>
          <w:rFonts w:hint="eastAsia"/>
        </w:rPr>
        <w:t>如</w:t>
      </w:r>
      <w:r w:rsidR="00F84DE0">
        <w:fldChar w:fldCharType="begin"/>
      </w:r>
      <w:r>
        <w:rPr>
          <w:rFonts w:hint="eastAsia"/>
        </w:rPr>
        <w:instrText>REF _Ref416959303 \r \h</w:instrText>
      </w:r>
      <w:r w:rsidR="00F84DE0">
        <w:fldChar w:fldCharType="separate"/>
      </w:r>
      <w:r w:rsidR="00294246">
        <w:rPr>
          <w:rFonts w:hint="eastAsia"/>
        </w:rPr>
        <w:t>表</w:t>
      </w:r>
      <w:r w:rsidR="00294246">
        <w:rPr>
          <w:rFonts w:hint="eastAsia"/>
        </w:rPr>
        <w:t>4-8</w:t>
      </w:r>
      <w:r w:rsidR="00F84DE0">
        <w:fldChar w:fldCharType="end"/>
      </w:r>
      <w:r>
        <w:rPr>
          <w:rFonts w:hint="eastAsia"/>
        </w:rPr>
        <w:t>。</w:t>
      </w:r>
    </w:p>
    <w:p w:rsidR="001E3504" w:rsidRDefault="001E3504">
      <w:pPr>
        <w:pStyle w:val="TableDescription"/>
      </w:pPr>
      <w:bookmarkStart w:id="116" w:name="_Ref416959303"/>
      <w:r>
        <w:rPr>
          <w:rFonts w:hint="eastAsia"/>
        </w:rPr>
        <w:t>配置</w:t>
      </w:r>
      <w:r>
        <w:rPr>
          <w:rFonts w:hint="eastAsia"/>
        </w:rPr>
        <w:t>WEB</w:t>
      </w:r>
      <w:r>
        <w:rPr>
          <w:rFonts w:hint="eastAsia"/>
        </w:rPr>
        <w:t>查询表</w:t>
      </w:r>
      <w:bookmarkEnd w:id="116"/>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时间范围</w:t>
            </w:r>
          </w:p>
        </w:tc>
        <w:tc>
          <w:tcPr>
            <w:tcW w:w="6810" w:type="dxa"/>
            <w:shd w:val="clear" w:color="auto" w:fill="auto"/>
            <w:vAlign w:val="center"/>
          </w:tcPr>
          <w:p w:rsidR="001E3504" w:rsidRDefault="001D4D19" w:rsidP="00D2033E">
            <w:pPr>
              <w:pStyle w:val="TableText"/>
              <w:widowControl w:val="0"/>
            </w:pPr>
            <w:r>
              <w:rPr>
                <w:rFonts w:hint="eastAsia"/>
              </w:rPr>
              <w:t>可选项。</w:t>
            </w:r>
            <w:r w:rsidR="001E3504">
              <w:rPr>
                <w:rFonts w:hint="eastAsia"/>
              </w:rPr>
              <w:t>查询在指定时间内对数据库进行的所有操作。默认搜索最近五分钟的数据</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报文</w:t>
            </w:r>
          </w:p>
        </w:tc>
        <w:tc>
          <w:tcPr>
            <w:tcW w:w="6810" w:type="dxa"/>
            <w:shd w:val="clear" w:color="auto" w:fill="auto"/>
            <w:vAlign w:val="center"/>
          </w:tcPr>
          <w:p w:rsidR="001E3504" w:rsidRDefault="007248D6" w:rsidP="00D2033E">
            <w:pPr>
              <w:pStyle w:val="TableText"/>
              <w:widowControl w:val="0"/>
            </w:pPr>
            <w:r>
              <w:rPr>
                <w:rFonts w:hint="eastAsia"/>
              </w:rPr>
              <w:t>可填项。</w:t>
            </w:r>
            <w:r w:rsidR="001E3504">
              <w:rPr>
                <w:rFonts w:hint="eastAsia"/>
              </w:rPr>
              <w:t>查询审计内容。多个关键字用空格分隔，字符个数</w:t>
            </w:r>
            <w:r w:rsidR="001E3504">
              <w:rPr>
                <w:rFonts w:hint="eastAsia"/>
              </w:rPr>
              <w:t>2~255</w:t>
            </w:r>
            <w:r w:rsidR="001E3504">
              <w:rPr>
                <w:rFonts w:hint="eastAsia"/>
              </w:rPr>
              <w:t>，特殊字符用空格代替查询条件</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业务主机群</w:t>
            </w:r>
          </w:p>
        </w:tc>
        <w:tc>
          <w:tcPr>
            <w:tcW w:w="6810" w:type="dxa"/>
            <w:shd w:val="clear" w:color="auto" w:fill="auto"/>
            <w:vAlign w:val="center"/>
          </w:tcPr>
          <w:p w:rsidR="001E3504" w:rsidRDefault="00197B3C" w:rsidP="00D2033E">
            <w:pPr>
              <w:pStyle w:val="TableText"/>
              <w:widowControl w:val="0"/>
            </w:pPr>
            <w:r>
              <w:rPr>
                <w:rFonts w:hint="eastAsia"/>
              </w:rPr>
              <w:t>可填项。</w:t>
            </w:r>
            <w:r w:rsidR="001E3504">
              <w:rPr>
                <w:rFonts w:hint="eastAsia"/>
              </w:rPr>
              <w:t>选择作用对象。如用户</w:t>
            </w:r>
            <w:r w:rsidR="001E3504">
              <w:rPr>
                <w:rFonts w:hint="eastAsia"/>
              </w:rPr>
              <w:t>(oracle)</w:t>
            </w:r>
            <w:r w:rsidR="001E3504">
              <w:rPr>
                <w:rFonts w:hint="eastAsia"/>
              </w:rPr>
              <w:t>、包、表等对象</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响应码</w:t>
            </w:r>
          </w:p>
        </w:tc>
        <w:tc>
          <w:tcPr>
            <w:tcW w:w="6810" w:type="dxa"/>
            <w:shd w:val="clear" w:color="auto" w:fill="auto"/>
            <w:vAlign w:val="center"/>
          </w:tcPr>
          <w:p w:rsidR="001E3504" w:rsidRDefault="00C54573" w:rsidP="00D2033E">
            <w:pPr>
              <w:pStyle w:val="TableText"/>
              <w:widowControl w:val="0"/>
            </w:pPr>
            <w:r>
              <w:rPr>
                <w:rFonts w:hint="eastAsia"/>
              </w:rPr>
              <w:t>可选项。</w:t>
            </w:r>
            <w:r w:rsidR="001E3504">
              <w:rPr>
                <w:rFonts w:hint="eastAsia"/>
              </w:rPr>
              <w:t>服务器响应返回值，由</w:t>
            </w:r>
            <w:r w:rsidR="001E3504">
              <w:rPr>
                <w:rFonts w:hint="eastAsia"/>
              </w:rPr>
              <w:t>3</w:t>
            </w:r>
            <w:r w:rsidR="001E3504">
              <w:rPr>
                <w:rFonts w:hint="eastAsia"/>
              </w:rPr>
              <w:t>位十进制数字组成，出现在由</w:t>
            </w:r>
            <w:r w:rsidR="001E3504">
              <w:rPr>
                <w:rFonts w:hint="eastAsia"/>
              </w:rPr>
              <w:t>HTTP</w:t>
            </w:r>
            <w:r w:rsidR="001E3504">
              <w:rPr>
                <w:rFonts w:hint="eastAsia"/>
              </w:rPr>
              <w:t>服务器发送的响应的第一行</w:t>
            </w:r>
            <w:r>
              <w:rPr>
                <w:rFonts w:hint="eastAsia"/>
              </w:rPr>
              <w:t>。默认为“全部”</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关联账号</w:t>
            </w:r>
          </w:p>
        </w:tc>
        <w:tc>
          <w:tcPr>
            <w:tcW w:w="6810" w:type="dxa"/>
            <w:shd w:val="clear" w:color="auto" w:fill="auto"/>
            <w:vAlign w:val="center"/>
          </w:tcPr>
          <w:p w:rsidR="001E3504" w:rsidRDefault="003B2E83" w:rsidP="00D2033E">
            <w:pPr>
              <w:pStyle w:val="TableText"/>
              <w:widowControl w:val="0"/>
            </w:pPr>
            <w:r>
              <w:rPr>
                <w:rFonts w:hint="eastAsia"/>
              </w:rPr>
              <w:t>可填项。</w:t>
            </w:r>
            <w:r w:rsidR="001E3504">
              <w:rPr>
                <w:rFonts w:hint="eastAsia"/>
              </w:rPr>
              <w:t>按指定的关联账号查询</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客户端</w:t>
            </w:r>
            <w:r>
              <w:rPr>
                <w:rFonts w:hint="eastAsia"/>
              </w:rPr>
              <w:t>IP</w:t>
            </w:r>
          </w:p>
        </w:tc>
        <w:tc>
          <w:tcPr>
            <w:tcW w:w="6810" w:type="dxa"/>
            <w:shd w:val="clear" w:color="auto" w:fill="auto"/>
            <w:vAlign w:val="center"/>
          </w:tcPr>
          <w:p w:rsidR="001E3504" w:rsidRDefault="00F20E45" w:rsidP="00D2033E">
            <w:pPr>
              <w:pStyle w:val="TableText"/>
              <w:widowControl w:val="0"/>
            </w:pPr>
            <w:r>
              <w:rPr>
                <w:rFonts w:hint="eastAsia"/>
              </w:rPr>
              <w:t>可填项。</w:t>
            </w:r>
            <w:r w:rsidR="001E3504">
              <w:rPr>
                <w:rFonts w:hint="eastAsia"/>
              </w:rPr>
              <w:t>按指定的客户端</w:t>
            </w:r>
            <w:r w:rsidR="001E3504">
              <w:rPr>
                <w:rFonts w:hint="eastAsia"/>
              </w:rPr>
              <w:t>IP</w:t>
            </w:r>
            <w:r w:rsidR="001E3504">
              <w:rPr>
                <w:rFonts w:hint="eastAsia"/>
              </w:rPr>
              <w:t>查询。如填入</w:t>
            </w:r>
            <w:r w:rsidR="001E3504">
              <w:rPr>
                <w:rFonts w:hint="eastAsia"/>
              </w:rPr>
              <w:t>192.168.3.25</w:t>
            </w:r>
            <w:r w:rsidR="001E3504">
              <w:rPr>
                <w:rFonts w:hint="eastAsia"/>
              </w:rPr>
              <w:t>，则查询客户端</w:t>
            </w:r>
            <w:r w:rsidR="001E3504">
              <w:rPr>
                <w:rFonts w:hint="eastAsia"/>
              </w:rPr>
              <w:t>IP</w:t>
            </w:r>
            <w:r w:rsidR="001E3504">
              <w:rPr>
                <w:rFonts w:hint="eastAsia"/>
              </w:rPr>
              <w:t>为</w:t>
            </w:r>
            <w:r w:rsidR="001E3504">
              <w:rPr>
                <w:rFonts w:hint="eastAsia"/>
              </w:rPr>
              <w:t>192.168.3.25</w:t>
            </w:r>
            <w:r w:rsidR="001E3504">
              <w:rPr>
                <w:rFonts w:hint="eastAsia"/>
              </w:rPr>
              <w:t>的所有操作</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User-Agent</w:t>
            </w:r>
          </w:p>
        </w:tc>
        <w:tc>
          <w:tcPr>
            <w:tcW w:w="6810" w:type="dxa"/>
            <w:shd w:val="clear" w:color="auto" w:fill="auto"/>
            <w:vAlign w:val="center"/>
          </w:tcPr>
          <w:p w:rsidR="001E3504" w:rsidRDefault="00F20E45" w:rsidP="00D2033E">
            <w:pPr>
              <w:pStyle w:val="TableText"/>
              <w:widowControl w:val="0"/>
            </w:pPr>
            <w:r>
              <w:rPr>
                <w:rFonts w:hint="eastAsia"/>
              </w:rPr>
              <w:t>可填项。</w:t>
            </w:r>
            <w:r w:rsidR="001E3504">
              <w:rPr>
                <w:rFonts w:hint="eastAsia"/>
              </w:rPr>
              <w:t>使用的用户代理，它是一个特殊字符串头，使得服务器能够识别客户端使用的操作系统及版本、</w:t>
            </w:r>
            <w:r w:rsidR="001E3504">
              <w:rPr>
                <w:rFonts w:hint="eastAsia"/>
              </w:rPr>
              <w:t xml:space="preserve">CPU </w:t>
            </w:r>
            <w:r w:rsidR="001E3504">
              <w:rPr>
                <w:rFonts w:hint="eastAsia"/>
              </w:rPr>
              <w:t>类型、浏览器及版本、浏览器渲染引擎、浏览器语言、浏览器插件等</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请求方法</w:t>
            </w:r>
          </w:p>
        </w:tc>
        <w:tc>
          <w:tcPr>
            <w:tcW w:w="6810" w:type="dxa"/>
            <w:shd w:val="clear" w:color="auto" w:fill="auto"/>
            <w:vAlign w:val="center"/>
          </w:tcPr>
          <w:p w:rsidR="001E3504" w:rsidRDefault="004464E7" w:rsidP="00D2033E">
            <w:pPr>
              <w:pStyle w:val="TableText"/>
              <w:widowControl w:val="0"/>
            </w:pPr>
            <w:r>
              <w:rPr>
                <w:rFonts w:hint="eastAsia"/>
              </w:rPr>
              <w:t>可选项。</w:t>
            </w:r>
            <w:r w:rsidR="001E3504">
              <w:rPr>
                <w:rFonts w:hint="eastAsia"/>
              </w:rPr>
              <w:t>HTTP</w:t>
            </w:r>
            <w:r w:rsidR="001E3504">
              <w:rPr>
                <w:rFonts w:hint="eastAsia"/>
              </w:rPr>
              <w:t>协议中的请求方法，如</w:t>
            </w:r>
            <w:r w:rsidR="001E3504">
              <w:rPr>
                <w:rFonts w:hint="eastAsia"/>
              </w:rPr>
              <w:t>GET</w:t>
            </w:r>
            <w:r w:rsidR="001E3504">
              <w:rPr>
                <w:rFonts w:hint="eastAsia"/>
              </w:rPr>
              <w:t>，</w:t>
            </w:r>
            <w:r w:rsidR="001E3504">
              <w:rPr>
                <w:rFonts w:hint="eastAsia"/>
              </w:rPr>
              <w:t>POST</w:t>
            </w:r>
            <w:r w:rsidR="001E3504">
              <w:rPr>
                <w:rFonts w:hint="eastAsia"/>
              </w:rPr>
              <w:t>等</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服务器端</w:t>
            </w:r>
            <w:r>
              <w:rPr>
                <w:rFonts w:hint="eastAsia"/>
              </w:rPr>
              <w:t>IP</w:t>
            </w:r>
          </w:p>
        </w:tc>
        <w:tc>
          <w:tcPr>
            <w:tcW w:w="6810" w:type="dxa"/>
            <w:shd w:val="clear" w:color="auto" w:fill="auto"/>
            <w:vAlign w:val="center"/>
          </w:tcPr>
          <w:p w:rsidR="001E3504" w:rsidRDefault="00C94D63" w:rsidP="00D2033E">
            <w:pPr>
              <w:pStyle w:val="TableText"/>
              <w:widowControl w:val="0"/>
            </w:pPr>
            <w:r>
              <w:rPr>
                <w:rFonts w:hint="eastAsia"/>
              </w:rPr>
              <w:t>可填项。</w:t>
            </w:r>
            <w:r w:rsidR="001E3504">
              <w:rPr>
                <w:rFonts w:hint="eastAsia"/>
              </w:rPr>
              <w:t>按指定的服务端</w:t>
            </w:r>
            <w:r w:rsidR="001E3504">
              <w:rPr>
                <w:rFonts w:hint="eastAsia"/>
              </w:rPr>
              <w:t>IP</w:t>
            </w:r>
            <w:r w:rsidR="001E3504">
              <w:rPr>
                <w:rFonts w:hint="eastAsia"/>
              </w:rPr>
              <w:t>查询。如填入</w:t>
            </w:r>
            <w:r w:rsidR="001E3504">
              <w:rPr>
                <w:rFonts w:hint="eastAsia"/>
              </w:rPr>
              <w:t xml:space="preserve">192.168.21.2 </w:t>
            </w:r>
            <w:r w:rsidR="001E3504">
              <w:rPr>
                <w:rFonts w:hint="eastAsia"/>
              </w:rPr>
              <w:t>，则查询服务端</w:t>
            </w:r>
            <w:r w:rsidR="001E3504">
              <w:rPr>
                <w:rFonts w:hint="eastAsia"/>
              </w:rPr>
              <w:t>IP</w:t>
            </w:r>
            <w:r w:rsidR="001E3504">
              <w:rPr>
                <w:rFonts w:hint="eastAsia"/>
              </w:rPr>
              <w:t>为</w:t>
            </w:r>
            <w:r w:rsidR="001E3504">
              <w:rPr>
                <w:rFonts w:hint="eastAsia"/>
              </w:rPr>
              <w:t xml:space="preserve">192.168.21.2 </w:t>
            </w:r>
            <w:r w:rsidR="001E3504">
              <w:rPr>
                <w:rFonts w:hint="eastAsia"/>
              </w:rPr>
              <w:t>的所有操作</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Referer</w:t>
            </w:r>
          </w:p>
        </w:tc>
        <w:tc>
          <w:tcPr>
            <w:tcW w:w="6810" w:type="dxa"/>
            <w:shd w:val="clear" w:color="auto" w:fill="auto"/>
            <w:vAlign w:val="center"/>
          </w:tcPr>
          <w:p w:rsidR="001E3504" w:rsidRDefault="00DC1638" w:rsidP="00D2033E">
            <w:pPr>
              <w:pStyle w:val="TableText"/>
              <w:widowControl w:val="0"/>
            </w:pPr>
            <w:r>
              <w:rPr>
                <w:rFonts w:hint="eastAsia"/>
              </w:rPr>
              <w:t>可填项。</w:t>
            </w:r>
            <w:r w:rsidR="001E3504">
              <w:rPr>
                <w:rFonts w:hint="eastAsia"/>
              </w:rPr>
              <w:t>header</w:t>
            </w:r>
            <w:r w:rsidR="001E3504">
              <w:rPr>
                <w:rFonts w:hint="eastAsia"/>
              </w:rPr>
              <w:t>的一部分，告诉服务器，客户机是从哪个页面来的（防盗链）。当浏览器发送请求的时候，一般会带上</w:t>
            </w:r>
            <w:r w:rsidR="001E3504">
              <w:rPr>
                <w:rFonts w:hint="eastAsia"/>
              </w:rPr>
              <w:t>Referer</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HTTP</w:t>
            </w:r>
            <w:r>
              <w:rPr>
                <w:rFonts w:hint="eastAsia"/>
              </w:rPr>
              <w:t>版本</w:t>
            </w:r>
          </w:p>
        </w:tc>
        <w:tc>
          <w:tcPr>
            <w:tcW w:w="6810" w:type="dxa"/>
            <w:shd w:val="clear" w:color="auto" w:fill="auto"/>
            <w:vAlign w:val="center"/>
          </w:tcPr>
          <w:p w:rsidR="001E3504" w:rsidRDefault="00C215B0" w:rsidP="00D2033E">
            <w:pPr>
              <w:pStyle w:val="TableText"/>
              <w:widowControl w:val="0"/>
            </w:pPr>
            <w:r>
              <w:rPr>
                <w:rFonts w:hint="eastAsia"/>
              </w:rPr>
              <w:t>可填项。</w:t>
            </w:r>
            <w:r w:rsidR="001E3504">
              <w:rPr>
                <w:rFonts w:hint="eastAsia"/>
              </w:rPr>
              <w:t>HTTP</w:t>
            </w:r>
            <w:r w:rsidR="001E3504">
              <w:rPr>
                <w:rFonts w:hint="eastAsia"/>
              </w:rPr>
              <w:t>的版本号，默认选择</w:t>
            </w:r>
            <w:r w:rsidR="00E93D3E">
              <w:rPr>
                <w:rFonts w:hint="eastAsia"/>
              </w:rPr>
              <w:t>“</w:t>
            </w:r>
            <w:r w:rsidR="001E3504">
              <w:rPr>
                <w:rFonts w:hint="eastAsia"/>
              </w:rPr>
              <w:t>全部</w:t>
            </w:r>
            <w:r w:rsidR="00E93D3E">
              <w:rPr>
                <w:rFonts w:hint="eastAsia"/>
              </w:rPr>
              <w:t>”</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来访客户网络</w:t>
            </w:r>
          </w:p>
        </w:tc>
        <w:tc>
          <w:tcPr>
            <w:tcW w:w="6810" w:type="dxa"/>
            <w:shd w:val="clear" w:color="auto" w:fill="auto"/>
            <w:vAlign w:val="center"/>
          </w:tcPr>
          <w:p w:rsidR="001E3504" w:rsidRDefault="006D3FDA" w:rsidP="00532757">
            <w:pPr>
              <w:pStyle w:val="TableText"/>
              <w:widowControl w:val="0"/>
            </w:pPr>
            <w:r>
              <w:rPr>
                <w:rFonts w:hint="eastAsia"/>
              </w:rPr>
              <w:t>可填项。</w:t>
            </w:r>
            <w:r w:rsidR="001E3504">
              <w:rPr>
                <w:rFonts w:hint="eastAsia"/>
              </w:rPr>
              <w:t>其中的选项可通过</w:t>
            </w:r>
            <w:r w:rsidR="001E3504">
              <w:rPr>
                <w:rFonts w:hint="eastAsia"/>
              </w:rPr>
              <w:t>[</w:t>
            </w:r>
            <w:r w:rsidR="001E3504">
              <w:rPr>
                <w:rFonts w:hint="eastAsia"/>
              </w:rPr>
              <w:t>配置</w:t>
            </w:r>
            <w:r w:rsidR="001E3504">
              <w:rPr>
                <w:rFonts w:hint="eastAsia"/>
              </w:rPr>
              <w:t>/</w:t>
            </w:r>
            <w:r w:rsidR="001E3504">
              <w:rPr>
                <w:rFonts w:hint="eastAsia"/>
              </w:rPr>
              <w:t>常规</w:t>
            </w:r>
            <w:r w:rsidR="001E3504">
              <w:rPr>
                <w:rFonts w:hint="eastAsia"/>
              </w:rPr>
              <w:t>/</w:t>
            </w:r>
            <w:r w:rsidR="001E3504">
              <w:rPr>
                <w:rFonts w:hint="eastAsia"/>
              </w:rPr>
              <w:t>来访客户网络</w:t>
            </w:r>
            <w:r w:rsidR="001E3504">
              <w:rPr>
                <w:rFonts w:hint="eastAsia"/>
              </w:rPr>
              <w:t>]</w:t>
            </w:r>
            <w:r w:rsidR="001E3504">
              <w:rPr>
                <w:rFonts w:hint="eastAsia"/>
              </w:rPr>
              <w:t>页面进行管理</w:t>
            </w:r>
            <w:r w:rsidR="00442BC4">
              <w:rPr>
                <w:rFonts w:hint="eastAsia"/>
              </w:rPr>
              <w:t>。</w:t>
            </w:r>
            <w:r w:rsidR="00532757">
              <w:rPr>
                <w:rFonts w:hint="eastAsia"/>
              </w:rPr>
              <w:t>默认为”全部”。</w:t>
            </w:r>
            <w:r w:rsidR="00442BC4">
              <w:rPr>
                <w:rFonts w:hint="eastAsia"/>
              </w:rPr>
              <w:t>具体参见</w:t>
            </w:r>
            <w:r w:rsidR="00F84DE0">
              <w:fldChar w:fldCharType="begin"/>
            </w:r>
            <w:r w:rsidR="00442BC4">
              <w:rPr>
                <w:rFonts w:hint="eastAsia"/>
              </w:rPr>
              <w:instrText>REF _Ref418078590 \r \h</w:instrText>
            </w:r>
            <w:r w:rsidR="00F84DE0">
              <w:fldChar w:fldCharType="separate"/>
            </w:r>
            <w:r w:rsidR="00294246">
              <w:t xml:space="preserve">13.1.3  </w:t>
            </w:r>
            <w:r w:rsidR="00F84DE0">
              <w:fldChar w:fldCharType="end"/>
            </w:r>
            <w:hyperlink w:anchor="_来访客户网络" w:history="1">
              <w:r w:rsidR="00442BC4" w:rsidRPr="00FD3F4D">
                <w:rPr>
                  <w:rStyle w:val="af6"/>
                  <w:rFonts w:hint="eastAsia"/>
                </w:rPr>
                <w:t>来访客户网络</w:t>
              </w:r>
            </w:hyperlink>
          </w:p>
        </w:tc>
      </w:tr>
    </w:tbl>
    <w:p w:rsidR="001E3504" w:rsidRDefault="001E3504"/>
    <w:p w:rsidR="001E3504" w:rsidRDefault="001E3504">
      <w:pPr>
        <w:pStyle w:val="ItemStep"/>
        <w:rPr>
          <w:lang w:eastAsia="zh-CN"/>
        </w:rPr>
      </w:pPr>
      <w:r>
        <w:rPr>
          <w:rFonts w:hint="eastAsia"/>
          <w:lang w:eastAsia="zh-CN"/>
        </w:rPr>
        <w:t>输入查询条件，单击</w:t>
      </w:r>
      <w:r>
        <w:rPr>
          <w:rFonts w:hint="eastAsia"/>
          <w:lang w:eastAsia="zh-CN"/>
        </w:rPr>
        <w:t>&lt;</w:t>
      </w:r>
      <w:r>
        <w:rPr>
          <w:rFonts w:hint="eastAsia"/>
          <w:lang w:eastAsia="zh-CN"/>
        </w:rPr>
        <w:t>查询</w:t>
      </w:r>
      <w:r>
        <w:rPr>
          <w:rFonts w:hint="eastAsia"/>
          <w:lang w:eastAsia="zh-CN"/>
        </w:rPr>
        <w:t>&gt;</w:t>
      </w:r>
      <w:r>
        <w:rPr>
          <w:rFonts w:hint="eastAsia"/>
          <w:lang w:eastAsia="zh-CN"/>
        </w:rPr>
        <w:t>，显示查询结果列表。如</w:t>
      </w:r>
      <w:r w:rsidR="00F84DE0">
        <w:rPr>
          <w:lang w:eastAsia="zh-CN"/>
        </w:rPr>
        <w:fldChar w:fldCharType="begin"/>
      </w:r>
      <w:r>
        <w:rPr>
          <w:rFonts w:hint="eastAsia"/>
          <w:lang w:eastAsia="zh-CN"/>
        </w:rPr>
        <w:instrText>REF _Ref416959329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4-25</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17" w:name="_Ref416959329"/>
      <w:r>
        <w:rPr>
          <w:rFonts w:hint="eastAsia"/>
        </w:rPr>
        <w:t>WEB</w:t>
      </w:r>
      <w:r>
        <w:rPr>
          <w:rFonts w:hint="eastAsia"/>
        </w:rPr>
        <w:t>查询列表</w:t>
      </w:r>
      <w:bookmarkEnd w:id="117"/>
    </w:p>
    <w:p w:rsidR="001E3504" w:rsidRDefault="00D7759F">
      <w:pPr>
        <w:pStyle w:val="Figure"/>
      </w:pPr>
      <w:r>
        <w:rPr>
          <w:noProof/>
        </w:rPr>
        <w:drawing>
          <wp:inline distT="0" distB="0" distL="0" distR="0">
            <wp:extent cx="5727700" cy="2829560"/>
            <wp:effectExtent l="0" t="0" r="6350" b="8890"/>
            <wp:docPr id="58" name="Picture 19" descr="QQ截图2015041515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Q截图201504151525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0" cy="2829560"/>
                    </a:xfrm>
                    <a:prstGeom prst="rect">
                      <a:avLst/>
                    </a:prstGeom>
                    <a:noFill/>
                    <a:ln>
                      <a:noFill/>
                    </a:ln>
                  </pic:spPr>
                </pic:pic>
              </a:graphicData>
            </a:graphic>
          </wp:inline>
        </w:drawing>
      </w:r>
    </w:p>
    <w:p w:rsidR="00086595" w:rsidRPr="00086595" w:rsidRDefault="00086595" w:rsidP="00086595"/>
    <w:p w:rsidR="001E3504" w:rsidRDefault="006131AB" w:rsidP="006131AB">
      <w:pPr>
        <w:pStyle w:val="3"/>
      </w:pPr>
      <w:bookmarkStart w:id="118" w:name="_Toc444591582"/>
      <w:r>
        <w:t>会话查询</w:t>
      </w:r>
      <w:bookmarkEnd w:id="118"/>
    </w:p>
    <w:p w:rsidR="00153A8B" w:rsidRDefault="00546203" w:rsidP="00153A8B">
      <w:pPr>
        <w:pStyle w:val="4"/>
      </w:pPr>
      <w:r>
        <w:rPr>
          <w:rFonts w:hint="eastAsia"/>
        </w:rPr>
        <w:t>基本会话查询</w:t>
      </w:r>
    </w:p>
    <w:p w:rsidR="00C15032" w:rsidRPr="00C15032" w:rsidRDefault="00702956" w:rsidP="00C15032">
      <w:r>
        <w:rPr>
          <w:rFonts w:hint="eastAsia"/>
        </w:rPr>
        <w:t>查询客户端与服务器端之间建立的会话信息。</w:t>
      </w:r>
      <w:r w:rsidR="00546203">
        <w:rPr>
          <w:rFonts w:hint="eastAsia"/>
        </w:rPr>
        <w:t>查询步骤如下：</w:t>
      </w:r>
    </w:p>
    <w:p w:rsidR="000F3FC7" w:rsidRDefault="000F3FC7" w:rsidP="000F3FC7">
      <w:pPr>
        <w:pStyle w:val="ItemStep"/>
        <w:rPr>
          <w:lang w:eastAsia="zh-CN"/>
        </w:rPr>
      </w:pPr>
      <w:r>
        <w:rPr>
          <w:rFonts w:hint="eastAsia"/>
          <w:lang w:eastAsia="zh-CN"/>
        </w:rPr>
        <w:t>进入</w:t>
      </w:r>
      <w:r>
        <w:rPr>
          <w:rFonts w:hint="eastAsia"/>
          <w:lang w:eastAsia="zh-CN"/>
        </w:rPr>
        <w:t>[</w:t>
      </w:r>
      <w:r>
        <w:rPr>
          <w:rFonts w:hint="eastAsia"/>
          <w:lang w:eastAsia="zh-CN"/>
        </w:rPr>
        <w:t>审计</w:t>
      </w:r>
      <w:r>
        <w:rPr>
          <w:rFonts w:hint="eastAsia"/>
          <w:lang w:eastAsia="zh-CN"/>
        </w:rPr>
        <w:t>/</w:t>
      </w:r>
      <w:r>
        <w:rPr>
          <w:rFonts w:hint="eastAsia"/>
          <w:lang w:eastAsia="zh-CN"/>
        </w:rPr>
        <w:t>日常行为</w:t>
      </w:r>
      <w:r>
        <w:rPr>
          <w:rFonts w:hint="eastAsia"/>
          <w:lang w:eastAsia="zh-CN"/>
        </w:rPr>
        <w:t>/</w:t>
      </w:r>
      <w:r w:rsidR="004D7562">
        <w:rPr>
          <w:rFonts w:hint="eastAsia"/>
          <w:lang w:eastAsia="zh-CN"/>
        </w:rPr>
        <w:t>会话查询</w:t>
      </w:r>
      <w:r>
        <w:rPr>
          <w:rFonts w:hint="eastAsia"/>
          <w:lang w:eastAsia="zh-CN"/>
        </w:rPr>
        <w:t>]</w:t>
      </w:r>
      <w:r w:rsidR="00451047">
        <w:rPr>
          <w:rFonts w:hint="eastAsia"/>
          <w:lang w:eastAsia="zh-CN"/>
        </w:rPr>
        <w:t>，打开会话查询</w:t>
      </w:r>
      <w:r>
        <w:rPr>
          <w:rFonts w:hint="eastAsia"/>
          <w:lang w:eastAsia="zh-CN"/>
        </w:rPr>
        <w:t>页面。如</w:t>
      </w:r>
      <w:r w:rsidR="00F84DE0">
        <w:rPr>
          <w:lang w:eastAsia="zh-CN"/>
        </w:rPr>
        <w:fldChar w:fldCharType="begin"/>
      </w:r>
      <w:r w:rsidR="00D55A80">
        <w:rPr>
          <w:rFonts w:hint="eastAsia"/>
          <w:lang w:eastAsia="zh-CN"/>
        </w:rPr>
        <w:instrText>REF _Ref418078942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4-26</w:t>
      </w:r>
      <w:r w:rsidR="00F84DE0">
        <w:rPr>
          <w:lang w:eastAsia="zh-CN"/>
        </w:rPr>
        <w:fldChar w:fldCharType="end"/>
      </w:r>
      <w:r>
        <w:rPr>
          <w:lang w:eastAsia="zh-CN"/>
        </w:rPr>
        <w:t>所示</w:t>
      </w:r>
      <w:r>
        <w:rPr>
          <w:rFonts w:hint="eastAsia"/>
          <w:lang w:eastAsia="zh-CN"/>
        </w:rPr>
        <w:t>。</w:t>
      </w:r>
    </w:p>
    <w:p w:rsidR="00324491" w:rsidRDefault="00324491" w:rsidP="00324491">
      <w:pPr>
        <w:pStyle w:val="FigureDescription"/>
      </w:pPr>
      <w:bookmarkStart w:id="119" w:name="_Ref418078942"/>
      <w:r>
        <w:rPr>
          <w:rFonts w:hint="eastAsia"/>
        </w:rPr>
        <w:t>会话查询</w:t>
      </w:r>
      <w:bookmarkEnd w:id="119"/>
    </w:p>
    <w:p w:rsidR="003E5DCF" w:rsidRPr="003E5DCF" w:rsidRDefault="00D64492" w:rsidP="00324491">
      <w:pPr>
        <w:pStyle w:val="Figure"/>
      </w:pPr>
      <w:r>
        <w:rPr>
          <w:noProof/>
        </w:rPr>
        <w:drawing>
          <wp:inline distT="0" distB="0" distL="0" distR="0">
            <wp:extent cx="5652000" cy="1441568"/>
            <wp:effectExtent l="19050" t="0" r="5850" b="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5652000" cy="1441568"/>
                    </a:xfrm>
                    <a:prstGeom prst="rect">
                      <a:avLst/>
                    </a:prstGeom>
                    <a:noFill/>
                    <a:ln w="9525">
                      <a:noFill/>
                      <a:miter lim="800000"/>
                      <a:headEnd/>
                      <a:tailEnd/>
                    </a:ln>
                  </pic:spPr>
                </pic:pic>
              </a:graphicData>
            </a:graphic>
          </wp:inline>
        </w:drawing>
      </w:r>
    </w:p>
    <w:p w:rsidR="00702956" w:rsidRDefault="0044448C" w:rsidP="00075DEF">
      <w:pPr>
        <w:pStyle w:val="ItemStep"/>
        <w:rPr>
          <w:lang w:eastAsia="zh-CN"/>
        </w:rPr>
      </w:pPr>
      <w:r>
        <w:rPr>
          <w:rFonts w:hint="eastAsia"/>
          <w:lang w:eastAsia="zh-CN"/>
        </w:rPr>
        <w:t>输入相关的查询信息。</w:t>
      </w:r>
      <w:r w:rsidR="00D6657A">
        <w:rPr>
          <w:rFonts w:hint="eastAsia"/>
          <w:lang w:eastAsia="zh-CN"/>
        </w:rPr>
        <w:t>选项说明</w:t>
      </w:r>
      <w:r w:rsidR="00D6097D">
        <w:rPr>
          <w:rFonts w:hint="eastAsia"/>
          <w:lang w:eastAsia="zh-CN"/>
        </w:rPr>
        <w:t>。</w:t>
      </w:r>
    </w:p>
    <w:p w:rsidR="00D6097D" w:rsidRDefault="00D6097D" w:rsidP="00D6097D">
      <w:pPr>
        <w:pStyle w:val="TableDescription"/>
      </w:pPr>
      <w:r>
        <w:rPr>
          <w:rFonts w:hint="eastAsia"/>
        </w:rPr>
        <w:t>会话查询选项说明</w:t>
      </w:r>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D6097D"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D6097D" w:rsidRDefault="00D6097D"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D6097D" w:rsidRDefault="00D6097D" w:rsidP="006E6780">
            <w:pPr>
              <w:pStyle w:val="TableHeading"/>
              <w:widowControl w:val="0"/>
            </w:pPr>
            <w:r>
              <w:rPr>
                <w:rFonts w:hint="eastAsia"/>
              </w:rPr>
              <w:t>用途说明</w:t>
            </w:r>
          </w:p>
        </w:tc>
      </w:tr>
      <w:tr w:rsidR="00D6097D" w:rsidTr="006E6780">
        <w:tc>
          <w:tcPr>
            <w:tcW w:w="2308" w:type="dxa"/>
            <w:shd w:val="clear" w:color="auto" w:fill="auto"/>
            <w:vAlign w:val="center"/>
          </w:tcPr>
          <w:p w:rsidR="00D6097D" w:rsidRDefault="00D6097D" w:rsidP="006E6780">
            <w:pPr>
              <w:pStyle w:val="TableText"/>
              <w:widowControl w:val="0"/>
            </w:pPr>
            <w:r>
              <w:rPr>
                <w:rFonts w:hint="eastAsia"/>
              </w:rPr>
              <w:t>时间范围</w:t>
            </w:r>
          </w:p>
        </w:tc>
        <w:tc>
          <w:tcPr>
            <w:tcW w:w="6810" w:type="dxa"/>
            <w:shd w:val="clear" w:color="auto" w:fill="auto"/>
            <w:vAlign w:val="center"/>
          </w:tcPr>
          <w:p w:rsidR="00D6097D" w:rsidRDefault="00F61DAC" w:rsidP="006E6780">
            <w:pPr>
              <w:pStyle w:val="TableText"/>
              <w:widowControl w:val="0"/>
            </w:pPr>
            <w:r>
              <w:rPr>
                <w:rFonts w:hint="eastAsia"/>
              </w:rPr>
              <w:t>可选项</w:t>
            </w:r>
            <w:r w:rsidR="00954A8F">
              <w:rPr>
                <w:rFonts w:hint="eastAsia"/>
              </w:rPr>
              <w:t>。</w:t>
            </w:r>
            <w:r w:rsidR="00177FB1">
              <w:rPr>
                <w:rFonts w:hint="eastAsia"/>
              </w:rPr>
              <w:t>查询在指定时间内发起的会话</w:t>
            </w:r>
            <w:r>
              <w:rPr>
                <w:rFonts w:hint="eastAsia"/>
              </w:rPr>
              <w:t>。默认为“</w:t>
            </w:r>
            <w:r w:rsidR="00D6097D">
              <w:rPr>
                <w:rFonts w:hint="eastAsia"/>
              </w:rPr>
              <w:t>最近五分钟</w:t>
            </w:r>
            <w:r>
              <w:rPr>
                <w:rFonts w:hint="eastAsia"/>
              </w:rPr>
              <w:t>”</w:t>
            </w:r>
          </w:p>
        </w:tc>
      </w:tr>
      <w:tr w:rsidR="00D6097D" w:rsidTr="006E6780">
        <w:tc>
          <w:tcPr>
            <w:tcW w:w="2308" w:type="dxa"/>
            <w:shd w:val="clear" w:color="auto" w:fill="auto"/>
            <w:vAlign w:val="center"/>
          </w:tcPr>
          <w:p w:rsidR="00D6097D" w:rsidRDefault="00C0380B" w:rsidP="006E6780">
            <w:pPr>
              <w:pStyle w:val="TableText"/>
              <w:widowControl w:val="0"/>
            </w:pPr>
            <w:r>
              <w:rPr>
                <w:rFonts w:hint="eastAsia"/>
              </w:rPr>
              <w:t>协议类型</w:t>
            </w:r>
          </w:p>
        </w:tc>
        <w:tc>
          <w:tcPr>
            <w:tcW w:w="6810" w:type="dxa"/>
            <w:shd w:val="clear" w:color="auto" w:fill="auto"/>
            <w:vAlign w:val="center"/>
          </w:tcPr>
          <w:p w:rsidR="00D6097D" w:rsidRDefault="005E16B6" w:rsidP="006E6780">
            <w:pPr>
              <w:pStyle w:val="TableText"/>
              <w:widowControl w:val="0"/>
            </w:pPr>
            <w:r>
              <w:t>可选项</w:t>
            </w:r>
            <w:r>
              <w:rPr>
                <w:rFonts w:hint="eastAsia"/>
              </w:rPr>
              <w:t>。</w:t>
            </w:r>
            <w:r>
              <w:t>会话使用的协议类型</w:t>
            </w:r>
            <w:r>
              <w:rPr>
                <w:rFonts w:hint="eastAsia"/>
              </w:rPr>
              <w:t>。</w:t>
            </w:r>
            <w:r>
              <w:t>如</w:t>
            </w:r>
            <w:r>
              <w:rPr>
                <w:rFonts w:hint="eastAsia"/>
              </w:rPr>
              <w:t>“</w:t>
            </w:r>
            <w:r>
              <w:rPr>
                <w:rFonts w:hint="eastAsia"/>
              </w:rPr>
              <w:t>ORACLE</w:t>
            </w:r>
            <w:r>
              <w:rPr>
                <w:rFonts w:hint="eastAsia"/>
              </w:rPr>
              <w:t>”等</w:t>
            </w:r>
          </w:p>
        </w:tc>
      </w:tr>
      <w:tr w:rsidR="00D6097D" w:rsidTr="00BD742C">
        <w:tc>
          <w:tcPr>
            <w:tcW w:w="2308" w:type="dxa"/>
            <w:tcBorders>
              <w:bottom w:val="single" w:sz="4" w:space="0" w:color="808080"/>
            </w:tcBorders>
            <w:shd w:val="clear" w:color="auto" w:fill="auto"/>
            <w:vAlign w:val="center"/>
          </w:tcPr>
          <w:p w:rsidR="00D6097D" w:rsidRDefault="00C0380B" w:rsidP="006E6780">
            <w:pPr>
              <w:pStyle w:val="TableText"/>
              <w:widowControl w:val="0"/>
            </w:pPr>
            <w:r>
              <w:rPr>
                <w:rFonts w:hint="eastAsia"/>
              </w:rPr>
              <w:t>服务端</w:t>
            </w:r>
            <w:r>
              <w:rPr>
                <w:rFonts w:hint="eastAsia"/>
              </w:rPr>
              <w:t>IP</w:t>
            </w:r>
          </w:p>
        </w:tc>
        <w:tc>
          <w:tcPr>
            <w:tcW w:w="6810" w:type="dxa"/>
            <w:tcBorders>
              <w:bottom w:val="single" w:sz="4" w:space="0" w:color="808080"/>
            </w:tcBorders>
            <w:shd w:val="clear" w:color="auto" w:fill="auto"/>
            <w:vAlign w:val="center"/>
          </w:tcPr>
          <w:p w:rsidR="00D6097D" w:rsidRDefault="00C9757D" w:rsidP="00FD5D89">
            <w:pPr>
              <w:pStyle w:val="TableText"/>
              <w:widowControl w:val="0"/>
            </w:pPr>
            <w:r>
              <w:rPr>
                <w:rFonts w:hint="eastAsia"/>
              </w:rPr>
              <w:t>可填项</w:t>
            </w:r>
            <w:r w:rsidR="004C030E">
              <w:rPr>
                <w:rFonts w:hint="eastAsia"/>
              </w:rPr>
              <w:t>。</w:t>
            </w:r>
            <w:r w:rsidR="00FD5D89">
              <w:rPr>
                <w:rFonts w:hint="eastAsia"/>
              </w:rPr>
              <w:t>服务端</w:t>
            </w:r>
            <w:r w:rsidR="00FD5D89">
              <w:rPr>
                <w:rFonts w:hint="eastAsia"/>
              </w:rPr>
              <w:t>IP</w:t>
            </w:r>
            <w:r w:rsidR="00FD5D89">
              <w:rPr>
                <w:rFonts w:hint="eastAsia"/>
              </w:rPr>
              <w:t>地址</w:t>
            </w:r>
          </w:p>
        </w:tc>
      </w:tr>
      <w:tr w:rsidR="00D6097D" w:rsidTr="00BD742C">
        <w:tc>
          <w:tcPr>
            <w:tcW w:w="2308" w:type="dxa"/>
            <w:tcBorders>
              <w:top w:val="single" w:sz="4" w:space="0" w:color="808080"/>
              <w:bottom w:val="single" w:sz="4" w:space="0" w:color="808080"/>
            </w:tcBorders>
            <w:shd w:val="clear" w:color="auto" w:fill="auto"/>
            <w:vAlign w:val="center"/>
          </w:tcPr>
          <w:p w:rsidR="00D6097D" w:rsidRDefault="00C0380B" w:rsidP="006E6780">
            <w:pPr>
              <w:pStyle w:val="TableText"/>
              <w:widowControl w:val="0"/>
            </w:pPr>
            <w:r>
              <w:rPr>
                <w:rFonts w:hint="eastAsia"/>
              </w:rPr>
              <w:t>服务端端口</w:t>
            </w:r>
          </w:p>
        </w:tc>
        <w:tc>
          <w:tcPr>
            <w:tcW w:w="6810" w:type="dxa"/>
            <w:tcBorders>
              <w:top w:val="single" w:sz="4" w:space="0" w:color="808080"/>
              <w:bottom w:val="single" w:sz="4" w:space="0" w:color="808080"/>
            </w:tcBorders>
            <w:shd w:val="clear" w:color="auto" w:fill="auto"/>
            <w:vAlign w:val="center"/>
          </w:tcPr>
          <w:p w:rsidR="00D6097D" w:rsidRDefault="00C9757D" w:rsidP="006E6780">
            <w:pPr>
              <w:pStyle w:val="TableText"/>
              <w:widowControl w:val="0"/>
            </w:pPr>
            <w:r>
              <w:rPr>
                <w:rFonts w:hint="eastAsia"/>
              </w:rPr>
              <w:t>可填项。服务端端口号</w:t>
            </w:r>
          </w:p>
        </w:tc>
      </w:tr>
      <w:tr w:rsidR="00D6097D" w:rsidTr="00BD742C">
        <w:trPr>
          <w:trHeight w:val="351"/>
        </w:trPr>
        <w:tc>
          <w:tcPr>
            <w:tcW w:w="2308" w:type="dxa"/>
            <w:tcBorders>
              <w:top w:val="single" w:sz="4" w:space="0" w:color="808080"/>
              <w:bottom w:val="nil"/>
            </w:tcBorders>
            <w:shd w:val="clear" w:color="auto" w:fill="auto"/>
            <w:vAlign w:val="center"/>
          </w:tcPr>
          <w:p w:rsidR="00D6097D" w:rsidRDefault="00D6097D" w:rsidP="006E6780">
            <w:pPr>
              <w:pStyle w:val="TableText"/>
              <w:widowControl w:val="0"/>
            </w:pPr>
            <w:r>
              <w:rPr>
                <w:rFonts w:hint="eastAsia"/>
              </w:rPr>
              <w:t>客户端</w:t>
            </w:r>
            <w:r>
              <w:rPr>
                <w:rFonts w:hint="eastAsia"/>
              </w:rPr>
              <w:t>IP</w:t>
            </w:r>
          </w:p>
        </w:tc>
        <w:tc>
          <w:tcPr>
            <w:tcW w:w="6810" w:type="dxa"/>
            <w:tcBorders>
              <w:top w:val="single" w:sz="4" w:space="0" w:color="808080"/>
              <w:bottom w:val="nil"/>
            </w:tcBorders>
            <w:shd w:val="clear" w:color="auto" w:fill="auto"/>
            <w:vAlign w:val="center"/>
          </w:tcPr>
          <w:p w:rsidR="00D6097D" w:rsidRDefault="00C9757D" w:rsidP="006E6780">
            <w:pPr>
              <w:pStyle w:val="TableText"/>
              <w:widowControl w:val="0"/>
            </w:pPr>
            <w:r>
              <w:rPr>
                <w:rFonts w:hint="eastAsia"/>
              </w:rPr>
              <w:t>可填项。客户端</w:t>
            </w:r>
            <w:r>
              <w:rPr>
                <w:rFonts w:hint="eastAsia"/>
              </w:rPr>
              <w:t>IP</w:t>
            </w:r>
            <w:r>
              <w:rPr>
                <w:rFonts w:hint="eastAsia"/>
              </w:rPr>
              <w:t>地址</w:t>
            </w:r>
          </w:p>
        </w:tc>
      </w:tr>
    </w:tbl>
    <w:p w:rsidR="009B695F" w:rsidRPr="00D6097D" w:rsidRDefault="009B695F" w:rsidP="00C772B4"/>
    <w:p w:rsidR="0044448C" w:rsidRDefault="00E51104" w:rsidP="00075DEF">
      <w:pPr>
        <w:pStyle w:val="ItemStep"/>
        <w:rPr>
          <w:lang w:eastAsia="zh-CN"/>
        </w:rPr>
      </w:pPr>
      <w:r>
        <w:rPr>
          <w:lang w:eastAsia="zh-CN"/>
        </w:rPr>
        <w:t>点击</w:t>
      </w:r>
      <w:r>
        <w:rPr>
          <w:rFonts w:hint="eastAsia"/>
          <w:lang w:eastAsia="zh-CN"/>
        </w:rPr>
        <w:t>&lt;</w:t>
      </w:r>
      <w:r>
        <w:rPr>
          <w:rFonts w:hint="eastAsia"/>
          <w:lang w:eastAsia="zh-CN"/>
        </w:rPr>
        <w:t>查询</w:t>
      </w:r>
      <w:r>
        <w:rPr>
          <w:rFonts w:hint="eastAsia"/>
          <w:lang w:eastAsia="zh-CN"/>
        </w:rPr>
        <w:t>&gt;</w:t>
      </w:r>
      <w:r>
        <w:rPr>
          <w:rFonts w:hint="eastAsia"/>
          <w:lang w:eastAsia="zh-CN"/>
        </w:rPr>
        <w:t>，进行会话查询。</w:t>
      </w:r>
      <w:r w:rsidR="009E56A9">
        <w:rPr>
          <w:rFonts w:hint="eastAsia"/>
          <w:lang w:eastAsia="zh-CN"/>
        </w:rPr>
        <w:t>如果有配置关联堡垒机则会显示对应的堡垒关联信息，如下页面为没有配置堡垒关联信息的情况，</w:t>
      </w:r>
      <w:r w:rsidR="00433F13">
        <w:rPr>
          <w:rFonts w:hint="eastAsia"/>
          <w:lang w:eastAsia="zh-CN"/>
        </w:rPr>
        <w:t>如</w:t>
      </w:r>
      <w:r w:rsidR="00F84DE0">
        <w:rPr>
          <w:lang w:eastAsia="zh-CN"/>
        </w:rPr>
        <w:fldChar w:fldCharType="begin"/>
      </w:r>
      <w:r w:rsidR="00181C3D">
        <w:rPr>
          <w:rFonts w:hint="eastAsia"/>
          <w:lang w:eastAsia="zh-CN"/>
        </w:rPr>
        <w:instrText>REF _Ref418079071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4-27</w:t>
      </w:r>
      <w:r w:rsidR="00F84DE0">
        <w:rPr>
          <w:lang w:eastAsia="zh-CN"/>
        </w:rPr>
        <w:fldChar w:fldCharType="end"/>
      </w:r>
      <w:r w:rsidR="00433F13">
        <w:rPr>
          <w:rFonts w:hint="eastAsia"/>
          <w:lang w:eastAsia="zh-CN"/>
        </w:rPr>
        <w:t>所示。</w:t>
      </w:r>
    </w:p>
    <w:p w:rsidR="0056663D" w:rsidRDefault="00DE4033" w:rsidP="0056663D">
      <w:pPr>
        <w:pStyle w:val="FigureDescription"/>
      </w:pPr>
      <w:bookmarkStart w:id="120" w:name="_Ref418079071"/>
      <w:r>
        <w:rPr>
          <w:rFonts w:hint="eastAsia"/>
        </w:rPr>
        <w:t>会话查询结果</w:t>
      </w:r>
      <w:bookmarkEnd w:id="120"/>
    </w:p>
    <w:p w:rsidR="0056663D" w:rsidRDefault="0056663D" w:rsidP="00181C3D">
      <w:pPr>
        <w:pStyle w:val="Figure"/>
      </w:pPr>
      <w:r>
        <w:rPr>
          <w:rFonts w:hint="eastAsia"/>
          <w:noProof/>
        </w:rPr>
        <w:drawing>
          <wp:inline distT="0" distB="0" distL="0" distR="0">
            <wp:extent cx="5724000" cy="287892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Q截图20150429135438.png"/>
                    <pic:cNvPicPr/>
                  </pic:nvPicPr>
                  <pic:blipFill>
                    <a:blip r:embed="rId66">
                      <a:extLst>
                        <a:ext uri="{28A0092B-C50C-407E-A947-70E740481C1C}">
                          <a14:useLocalDpi xmlns:a14="http://schemas.microsoft.com/office/drawing/2010/main" val="0"/>
                        </a:ext>
                      </a:extLst>
                    </a:blip>
                    <a:stretch>
                      <a:fillRect/>
                    </a:stretch>
                  </pic:blipFill>
                  <pic:spPr>
                    <a:xfrm>
                      <a:off x="0" y="0"/>
                      <a:ext cx="5724000" cy="2878924"/>
                    </a:xfrm>
                    <a:prstGeom prst="rect">
                      <a:avLst/>
                    </a:prstGeom>
                  </pic:spPr>
                </pic:pic>
              </a:graphicData>
            </a:graphic>
          </wp:inline>
        </w:drawing>
      </w:r>
    </w:p>
    <w:p w:rsidR="00D212E1" w:rsidRDefault="00D212E1" w:rsidP="00D212E1">
      <w:r>
        <w:t>查询结果信息说明参见</w:t>
      </w:r>
      <w:r w:rsidR="00F84DE0">
        <w:fldChar w:fldCharType="begin"/>
      </w:r>
      <w:r w:rsidR="002C4B4A">
        <w:instrText xml:space="preserve"> REF _Ref418079182 \r \h </w:instrText>
      </w:r>
      <w:r w:rsidR="00F84DE0">
        <w:fldChar w:fldCharType="separate"/>
      </w:r>
      <w:r w:rsidR="00294246">
        <w:rPr>
          <w:rFonts w:hint="eastAsia"/>
        </w:rPr>
        <w:t>表</w:t>
      </w:r>
      <w:r w:rsidR="00294246">
        <w:rPr>
          <w:rFonts w:hint="eastAsia"/>
        </w:rPr>
        <w:t>4-10</w:t>
      </w:r>
      <w:r w:rsidR="00F84DE0">
        <w:fldChar w:fldCharType="end"/>
      </w:r>
      <w:r>
        <w:rPr>
          <w:rFonts w:hint="eastAsia"/>
        </w:rPr>
        <w:t>。</w:t>
      </w:r>
    </w:p>
    <w:p w:rsidR="00896E9E" w:rsidRDefault="007C5083" w:rsidP="00896E9E">
      <w:pPr>
        <w:pStyle w:val="TableDescription"/>
      </w:pPr>
      <w:bookmarkStart w:id="121" w:name="_Ref418079182"/>
      <w:r>
        <w:rPr>
          <w:rFonts w:hint="eastAsia"/>
        </w:rPr>
        <w:t>查询结果</w:t>
      </w:r>
      <w:r w:rsidR="002C4B4A">
        <w:rPr>
          <w:rFonts w:hint="eastAsia"/>
        </w:rPr>
        <w:t>信息说明</w:t>
      </w:r>
      <w:bookmarkEnd w:id="121"/>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472089"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472089" w:rsidRDefault="00472089"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472089" w:rsidRDefault="00472089" w:rsidP="006E6780">
            <w:pPr>
              <w:pStyle w:val="TableHeading"/>
              <w:widowControl w:val="0"/>
            </w:pPr>
            <w:r>
              <w:rPr>
                <w:rFonts w:hint="eastAsia"/>
              </w:rPr>
              <w:t>用途说明</w:t>
            </w:r>
          </w:p>
        </w:tc>
      </w:tr>
      <w:tr w:rsidR="00472089" w:rsidTr="006E6780">
        <w:tc>
          <w:tcPr>
            <w:tcW w:w="2308" w:type="dxa"/>
            <w:shd w:val="clear" w:color="auto" w:fill="auto"/>
            <w:vAlign w:val="center"/>
          </w:tcPr>
          <w:p w:rsidR="00472089" w:rsidRDefault="0093744C" w:rsidP="006E6780">
            <w:pPr>
              <w:pStyle w:val="TableText"/>
              <w:widowControl w:val="0"/>
            </w:pPr>
            <w:r>
              <w:rPr>
                <w:rFonts w:hint="eastAsia"/>
              </w:rPr>
              <w:t>导出</w:t>
            </w:r>
            <w:r>
              <w:rPr>
                <w:rFonts w:hint="eastAsia"/>
              </w:rPr>
              <w:t>CSV</w:t>
            </w:r>
          </w:p>
        </w:tc>
        <w:tc>
          <w:tcPr>
            <w:tcW w:w="6810" w:type="dxa"/>
            <w:shd w:val="clear" w:color="auto" w:fill="auto"/>
            <w:vAlign w:val="center"/>
          </w:tcPr>
          <w:p w:rsidR="00825B32" w:rsidRDefault="00725768" w:rsidP="006E6780">
            <w:pPr>
              <w:pStyle w:val="TableText"/>
              <w:widowControl w:val="0"/>
            </w:pPr>
            <w:r>
              <w:t>将查询结果导出为</w:t>
            </w:r>
            <w:r>
              <w:t>CSV</w:t>
            </w:r>
            <w:r>
              <w:t>格式文件</w:t>
            </w:r>
            <w:r w:rsidR="0020643B">
              <w:rPr>
                <w:rFonts w:hint="eastAsia"/>
              </w:rPr>
              <w:t>。</w:t>
            </w:r>
          </w:p>
          <w:p w:rsidR="00825B32" w:rsidRDefault="0020643B" w:rsidP="006E6780">
            <w:pPr>
              <w:pStyle w:val="TableText"/>
              <w:widowControl w:val="0"/>
            </w:pPr>
            <w:r>
              <w:t>下载到本地计算机默认的下载目录</w:t>
            </w:r>
          </w:p>
          <w:p w:rsidR="00472089" w:rsidRDefault="0020643B" w:rsidP="00B3764B">
            <w:pPr>
              <w:pStyle w:val="TableText"/>
              <w:widowControl w:val="0"/>
            </w:pPr>
            <w:r>
              <w:rPr>
                <w:rFonts w:hint="eastAsia"/>
              </w:rPr>
              <w:t>名称为</w:t>
            </w:r>
            <w:r w:rsidR="00825B32">
              <w:rPr>
                <w:rFonts w:hint="eastAsia"/>
              </w:rPr>
              <w:t>：</w:t>
            </w:r>
            <w:r w:rsidR="00B3764B">
              <w:t>auditlist.</w:t>
            </w:r>
            <w:r w:rsidR="00B3764B">
              <w:rPr>
                <w:rFonts w:hint="eastAsia"/>
              </w:rPr>
              <w:t>zip</w:t>
            </w:r>
            <w:r w:rsidR="00B3764B">
              <w:rPr>
                <w:rFonts w:hint="eastAsia"/>
              </w:rPr>
              <w:t>。</w:t>
            </w:r>
          </w:p>
        </w:tc>
      </w:tr>
      <w:tr w:rsidR="00472089" w:rsidTr="006E6780">
        <w:tc>
          <w:tcPr>
            <w:tcW w:w="2308" w:type="dxa"/>
            <w:shd w:val="clear" w:color="auto" w:fill="auto"/>
            <w:vAlign w:val="center"/>
          </w:tcPr>
          <w:p w:rsidR="00472089" w:rsidRDefault="00472089" w:rsidP="006E6780">
            <w:pPr>
              <w:pStyle w:val="TableText"/>
              <w:widowControl w:val="0"/>
            </w:pPr>
            <w:r>
              <w:rPr>
                <w:rFonts w:hint="eastAsia"/>
              </w:rPr>
              <w:t>协议</w:t>
            </w:r>
            <w:r w:rsidR="0093744C">
              <w:rPr>
                <w:rFonts w:hint="eastAsia"/>
              </w:rPr>
              <w:t>分布</w:t>
            </w:r>
          </w:p>
        </w:tc>
        <w:tc>
          <w:tcPr>
            <w:tcW w:w="6810" w:type="dxa"/>
            <w:shd w:val="clear" w:color="auto" w:fill="auto"/>
            <w:vAlign w:val="center"/>
          </w:tcPr>
          <w:p w:rsidR="00472089" w:rsidRDefault="00314FD0" w:rsidP="00C90C29">
            <w:pPr>
              <w:pStyle w:val="TableText"/>
              <w:widowControl w:val="0"/>
            </w:pPr>
            <w:r>
              <w:rPr>
                <w:rFonts w:hint="eastAsia"/>
              </w:rPr>
              <w:t>按协议类型，</w:t>
            </w:r>
            <w:r w:rsidR="00E43B3B">
              <w:rPr>
                <w:rFonts w:hint="eastAsia"/>
              </w:rPr>
              <w:t>以饼图的方式统计显示会话数分布情况和流量分布情况</w:t>
            </w:r>
          </w:p>
        </w:tc>
      </w:tr>
      <w:tr w:rsidR="00472089" w:rsidTr="006E6780">
        <w:tc>
          <w:tcPr>
            <w:tcW w:w="2308" w:type="dxa"/>
            <w:shd w:val="clear" w:color="auto" w:fill="auto"/>
            <w:vAlign w:val="center"/>
          </w:tcPr>
          <w:p w:rsidR="00472089" w:rsidRDefault="0093744C" w:rsidP="006E6780">
            <w:pPr>
              <w:pStyle w:val="TableText"/>
              <w:widowControl w:val="0"/>
            </w:pPr>
            <w:r>
              <w:rPr>
                <w:rFonts w:hint="eastAsia"/>
              </w:rPr>
              <w:t>服务器分布</w:t>
            </w:r>
          </w:p>
        </w:tc>
        <w:tc>
          <w:tcPr>
            <w:tcW w:w="6810" w:type="dxa"/>
            <w:shd w:val="clear" w:color="auto" w:fill="auto"/>
            <w:vAlign w:val="center"/>
          </w:tcPr>
          <w:p w:rsidR="00472089" w:rsidRDefault="00314FD0" w:rsidP="006E6780">
            <w:pPr>
              <w:pStyle w:val="TableText"/>
              <w:widowControl w:val="0"/>
            </w:pPr>
            <w:r>
              <w:t>按服务器类型</w:t>
            </w:r>
            <w:r>
              <w:rPr>
                <w:rFonts w:hint="eastAsia"/>
              </w:rPr>
              <w:t>，以饼图的方式统计显示会话数分布情况和流量分布情况</w:t>
            </w:r>
          </w:p>
        </w:tc>
      </w:tr>
      <w:tr w:rsidR="00472089" w:rsidTr="006E6780">
        <w:tc>
          <w:tcPr>
            <w:tcW w:w="2308" w:type="dxa"/>
            <w:shd w:val="clear" w:color="auto" w:fill="auto"/>
            <w:vAlign w:val="center"/>
          </w:tcPr>
          <w:p w:rsidR="00472089" w:rsidRDefault="0093744C" w:rsidP="006E6780">
            <w:pPr>
              <w:pStyle w:val="TableText"/>
              <w:widowControl w:val="0"/>
            </w:pPr>
            <w:r>
              <w:rPr>
                <w:rFonts w:hint="eastAsia"/>
              </w:rPr>
              <w:t>开始时间</w:t>
            </w:r>
          </w:p>
        </w:tc>
        <w:tc>
          <w:tcPr>
            <w:tcW w:w="6810" w:type="dxa"/>
            <w:shd w:val="clear" w:color="auto" w:fill="auto"/>
            <w:vAlign w:val="center"/>
          </w:tcPr>
          <w:p w:rsidR="00472089" w:rsidRDefault="00797BE6" w:rsidP="006E6780">
            <w:pPr>
              <w:pStyle w:val="TableText"/>
              <w:widowControl w:val="0"/>
            </w:pPr>
            <w:r>
              <w:t>会话的开始时间</w:t>
            </w:r>
          </w:p>
        </w:tc>
      </w:tr>
      <w:tr w:rsidR="00472089" w:rsidTr="006E6780">
        <w:trPr>
          <w:trHeight w:val="351"/>
        </w:trPr>
        <w:tc>
          <w:tcPr>
            <w:tcW w:w="2308" w:type="dxa"/>
            <w:shd w:val="clear" w:color="auto" w:fill="auto"/>
            <w:vAlign w:val="center"/>
          </w:tcPr>
          <w:p w:rsidR="00472089" w:rsidRDefault="0093744C" w:rsidP="006E6780">
            <w:pPr>
              <w:pStyle w:val="TableText"/>
              <w:widowControl w:val="0"/>
            </w:pPr>
            <w:r>
              <w:rPr>
                <w:rFonts w:hint="eastAsia"/>
              </w:rPr>
              <w:t>结束时间</w:t>
            </w:r>
          </w:p>
        </w:tc>
        <w:tc>
          <w:tcPr>
            <w:tcW w:w="6810" w:type="dxa"/>
            <w:shd w:val="clear" w:color="auto" w:fill="auto"/>
            <w:vAlign w:val="center"/>
          </w:tcPr>
          <w:p w:rsidR="00472089" w:rsidRDefault="00797BE6" w:rsidP="006E6780">
            <w:pPr>
              <w:pStyle w:val="TableText"/>
              <w:widowControl w:val="0"/>
            </w:pPr>
            <w:r>
              <w:t>会话的结束时间</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连接时长</w:t>
            </w:r>
          </w:p>
        </w:tc>
        <w:tc>
          <w:tcPr>
            <w:tcW w:w="6810" w:type="dxa"/>
            <w:shd w:val="clear" w:color="auto" w:fill="auto"/>
            <w:vAlign w:val="center"/>
          </w:tcPr>
          <w:p w:rsidR="0093744C" w:rsidRDefault="00797BE6" w:rsidP="006E6780">
            <w:pPr>
              <w:pStyle w:val="TableText"/>
              <w:widowControl w:val="0"/>
            </w:pPr>
            <w:r>
              <w:rPr>
                <w:rFonts w:hint="eastAsia"/>
              </w:rPr>
              <w:t>会话的连接时长</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客户端</w:t>
            </w:r>
            <w:r>
              <w:rPr>
                <w:rFonts w:hint="eastAsia"/>
              </w:rPr>
              <w:t>IP</w:t>
            </w:r>
          </w:p>
        </w:tc>
        <w:tc>
          <w:tcPr>
            <w:tcW w:w="6810" w:type="dxa"/>
            <w:shd w:val="clear" w:color="auto" w:fill="auto"/>
            <w:vAlign w:val="center"/>
          </w:tcPr>
          <w:p w:rsidR="0093744C" w:rsidRDefault="00797BE6" w:rsidP="006E6780">
            <w:pPr>
              <w:pStyle w:val="TableText"/>
              <w:widowControl w:val="0"/>
            </w:pPr>
            <w:r>
              <w:rPr>
                <w:rFonts w:hint="eastAsia"/>
              </w:rPr>
              <w:t>会话发生的客户端</w:t>
            </w:r>
            <w:r>
              <w:rPr>
                <w:rFonts w:hint="eastAsia"/>
              </w:rPr>
              <w:t>IP</w:t>
            </w:r>
            <w:r>
              <w:rPr>
                <w:rFonts w:hint="eastAsia"/>
              </w:rPr>
              <w:t>地址</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客户端端口</w:t>
            </w:r>
          </w:p>
        </w:tc>
        <w:tc>
          <w:tcPr>
            <w:tcW w:w="6810" w:type="dxa"/>
            <w:shd w:val="clear" w:color="auto" w:fill="auto"/>
            <w:vAlign w:val="center"/>
          </w:tcPr>
          <w:p w:rsidR="0093744C" w:rsidRDefault="00797BE6" w:rsidP="006E6780">
            <w:pPr>
              <w:pStyle w:val="TableText"/>
              <w:widowControl w:val="0"/>
            </w:pPr>
            <w:r>
              <w:rPr>
                <w:rFonts w:hint="eastAsia"/>
              </w:rPr>
              <w:t>会话发生的客户端端口号</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服务器</w:t>
            </w:r>
            <w:r>
              <w:rPr>
                <w:rFonts w:hint="eastAsia"/>
              </w:rPr>
              <w:t>IP</w:t>
            </w:r>
          </w:p>
        </w:tc>
        <w:tc>
          <w:tcPr>
            <w:tcW w:w="6810" w:type="dxa"/>
            <w:shd w:val="clear" w:color="auto" w:fill="auto"/>
            <w:vAlign w:val="center"/>
          </w:tcPr>
          <w:p w:rsidR="0093744C" w:rsidRDefault="00797BE6" w:rsidP="006E6780">
            <w:pPr>
              <w:pStyle w:val="TableText"/>
              <w:widowControl w:val="0"/>
            </w:pPr>
            <w:r>
              <w:rPr>
                <w:rFonts w:hint="eastAsia"/>
              </w:rPr>
              <w:t>会话发生的服务器</w:t>
            </w:r>
            <w:r>
              <w:rPr>
                <w:rFonts w:hint="eastAsia"/>
              </w:rPr>
              <w:t>IP</w:t>
            </w:r>
            <w:r>
              <w:rPr>
                <w:rFonts w:hint="eastAsia"/>
              </w:rPr>
              <w:t>地址</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服务器端口</w:t>
            </w:r>
          </w:p>
        </w:tc>
        <w:tc>
          <w:tcPr>
            <w:tcW w:w="6810" w:type="dxa"/>
            <w:shd w:val="clear" w:color="auto" w:fill="auto"/>
            <w:vAlign w:val="center"/>
          </w:tcPr>
          <w:p w:rsidR="0093744C" w:rsidRDefault="00797BE6" w:rsidP="006E6780">
            <w:pPr>
              <w:pStyle w:val="TableText"/>
              <w:widowControl w:val="0"/>
            </w:pPr>
            <w:r>
              <w:rPr>
                <w:rFonts w:hint="eastAsia"/>
              </w:rPr>
              <w:t>会话发生的服务器端口号</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协议</w:t>
            </w:r>
          </w:p>
        </w:tc>
        <w:tc>
          <w:tcPr>
            <w:tcW w:w="6810" w:type="dxa"/>
            <w:shd w:val="clear" w:color="auto" w:fill="auto"/>
            <w:vAlign w:val="center"/>
          </w:tcPr>
          <w:p w:rsidR="0093744C" w:rsidRDefault="00797BE6" w:rsidP="006E6780">
            <w:pPr>
              <w:pStyle w:val="TableText"/>
              <w:widowControl w:val="0"/>
            </w:pPr>
            <w:r>
              <w:rPr>
                <w:rFonts w:hint="eastAsia"/>
              </w:rPr>
              <w:t>会话的协议类型</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流量</w:t>
            </w:r>
          </w:p>
        </w:tc>
        <w:tc>
          <w:tcPr>
            <w:tcW w:w="6810" w:type="dxa"/>
            <w:shd w:val="clear" w:color="auto" w:fill="auto"/>
            <w:vAlign w:val="center"/>
          </w:tcPr>
          <w:p w:rsidR="0093744C" w:rsidRDefault="00797BE6" w:rsidP="006E6780">
            <w:pPr>
              <w:pStyle w:val="TableText"/>
              <w:widowControl w:val="0"/>
            </w:pPr>
            <w:r>
              <w:rPr>
                <w:rFonts w:hint="eastAsia"/>
              </w:rPr>
              <w:t>会话产生的流量</w:t>
            </w:r>
          </w:p>
        </w:tc>
      </w:tr>
      <w:tr w:rsidR="0093744C" w:rsidTr="006E6780">
        <w:trPr>
          <w:trHeight w:val="351"/>
        </w:trPr>
        <w:tc>
          <w:tcPr>
            <w:tcW w:w="2308" w:type="dxa"/>
            <w:shd w:val="clear" w:color="auto" w:fill="auto"/>
            <w:vAlign w:val="center"/>
          </w:tcPr>
          <w:p w:rsidR="0093744C" w:rsidRDefault="0093744C" w:rsidP="006E6780">
            <w:pPr>
              <w:pStyle w:val="TableText"/>
              <w:widowControl w:val="0"/>
            </w:pPr>
            <w:r>
              <w:rPr>
                <w:rFonts w:hint="eastAsia"/>
              </w:rPr>
              <w:t>操作</w:t>
            </w:r>
          </w:p>
        </w:tc>
        <w:tc>
          <w:tcPr>
            <w:tcW w:w="6810" w:type="dxa"/>
            <w:shd w:val="clear" w:color="auto" w:fill="auto"/>
            <w:vAlign w:val="center"/>
          </w:tcPr>
          <w:p w:rsidR="0093744C" w:rsidRDefault="005825CF" w:rsidP="006E6780">
            <w:pPr>
              <w:pStyle w:val="TableText"/>
              <w:widowControl w:val="0"/>
            </w:pPr>
            <w:r w:rsidRPr="005825CF">
              <w:rPr>
                <w:rFonts w:hint="eastAsia"/>
              </w:rPr>
              <w:t>单击</w:t>
            </w:r>
            <w:r w:rsidRPr="005825CF">
              <w:rPr>
                <w:noProof/>
              </w:rPr>
              <w:drawing>
                <wp:inline distT="0" distB="0" distL="0" distR="0">
                  <wp:extent cx="142857" cy="18095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QQ截图20150429105330.png"/>
                          <pic:cNvPicPr/>
                        </pic:nvPicPr>
                        <pic:blipFill>
                          <a:blip r:embed="rId67">
                            <a:extLst>
                              <a:ext uri="{28A0092B-C50C-407E-A947-70E740481C1C}">
                                <a14:useLocalDpi xmlns:a14="http://schemas.microsoft.com/office/drawing/2010/main" val="0"/>
                              </a:ext>
                            </a:extLst>
                          </a:blip>
                          <a:stretch>
                            <a:fillRect/>
                          </a:stretch>
                        </pic:blipFill>
                        <pic:spPr>
                          <a:xfrm>
                            <a:off x="0" y="0"/>
                            <a:ext cx="142857" cy="180952"/>
                          </a:xfrm>
                          <a:prstGeom prst="rect">
                            <a:avLst/>
                          </a:prstGeom>
                        </pic:spPr>
                      </pic:pic>
                    </a:graphicData>
                  </a:graphic>
                </wp:inline>
              </w:drawing>
            </w:r>
            <w:r w:rsidRPr="005825CF">
              <w:rPr>
                <w:rFonts w:hint="eastAsia"/>
              </w:rPr>
              <w:t>，查看告警分析的详细信息</w:t>
            </w:r>
          </w:p>
        </w:tc>
      </w:tr>
    </w:tbl>
    <w:p w:rsidR="00D212E1" w:rsidRDefault="00D212E1" w:rsidP="00D212E1"/>
    <w:p w:rsidR="00153A8B" w:rsidRDefault="00546203" w:rsidP="00153A8B">
      <w:pPr>
        <w:pStyle w:val="4"/>
      </w:pPr>
      <w:r>
        <w:rPr>
          <w:rFonts w:hint="eastAsia"/>
        </w:rPr>
        <w:t>堡垒联动查询</w:t>
      </w:r>
    </w:p>
    <w:p w:rsidR="00BD742C" w:rsidRPr="00BD742C" w:rsidRDefault="00BD742C" w:rsidP="00BD742C">
      <w:r w:rsidRPr="00BD742C">
        <w:rPr>
          <w:rFonts w:hint="eastAsia"/>
        </w:rPr>
        <w:t>目前支持的协议有：</w:t>
      </w:r>
      <w:r w:rsidRPr="00BD742C">
        <w:rPr>
          <w:rFonts w:hint="eastAsia"/>
        </w:rPr>
        <w:t>SSH</w:t>
      </w:r>
      <w:r w:rsidRPr="00BD742C">
        <w:rPr>
          <w:rFonts w:hint="eastAsia"/>
        </w:rPr>
        <w:t>、</w:t>
      </w:r>
      <w:r w:rsidRPr="00BD742C">
        <w:rPr>
          <w:rFonts w:hint="eastAsia"/>
        </w:rPr>
        <w:t>TELNET</w:t>
      </w:r>
      <w:r w:rsidRPr="00BD742C">
        <w:rPr>
          <w:rFonts w:hint="eastAsia"/>
        </w:rPr>
        <w:t>、</w:t>
      </w:r>
      <w:r w:rsidRPr="00BD742C">
        <w:rPr>
          <w:rFonts w:hint="eastAsia"/>
        </w:rPr>
        <w:t>RDP</w:t>
      </w:r>
      <w:r w:rsidRPr="00BD742C">
        <w:rPr>
          <w:rFonts w:hint="eastAsia"/>
        </w:rPr>
        <w:t>、</w:t>
      </w:r>
      <w:r w:rsidRPr="00BD742C">
        <w:rPr>
          <w:rFonts w:hint="eastAsia"/>
        </w:rPr>
        <w:t>FTP</w:t>
      </w:r>
      <w:r w:rsidRPr="00BD742C">
        <w:rPr>
          <w:rFonts w:hint="eastAsia"/>
        </w:rPr>
        <w:t>、</w:t>
      </w:r>
      <w:r w:rsidRPr="00BD742C">
        <w:rPr>
          <w:rFonts w:hint="eastAsia"/>
        </w:rPr>
        <w:t>SFTP</w:t>
      </w:r>
      <w:r w:rsidRPr="00BD742C">
        <w:rPr>
          <w:rFonts w:hint="eastAsia"/>
        </w:rPr>
        <w:t>、</w:t>
      </w:r>
      <w:r w:rsidRPr="00BD742C">
        <w:rPr>
          <w:rFonts w:hint="eastAsia"/>
        </w:rPr>
        <w:t>VNC</w:t>
      </w:r>
    </w:p>
    <w:p w:rsidR="00BD742C" w:rsidRPr="00BD742C" w:rsidRDefault="00BD742C" w:rsidP="00BD742C">
      <w:r w:rsidRPr="00BD742C">
        <w:rPr>
          <w:rFonts w:hint="eastAsia"/>
        </w:rPr>
        <w:t>目前对这些协议除了基本的信息</w:t>
      </w:r>
      <w:r>
        <w:rPr>
          <w:rFonts w:hint="eastAsia"/>
        </w:rPr>
        <w:t>审计</w:t>
      </w:r>
      <w:r w:rsidRPr="00BD742C">
        <w:rPr>
          <w:rFonts w:hint="eastAsia"/>
        </w:rPr>
        <w:t>外，另外审计的内容如下：</w:t>
      </w:r>
    </w:p>
    <w:p w:rsidR="00BD742C" w:rsidRPr="00BD742C" w:rsidRDefault="00BD742C" w:rsidP="00BD742C">
      <w:r w:rsidRPr="00BD742C">
        <w:rPr>
          <w:rFonts w:hint="eastAsia"/>
        </w:rPr>
        <w:t>SSH</w:t>
      </w:r>
      <w:r w:rsidRPr="00BD742C">
        <w:rPr>
          <w:rFonts w:hint="eastAsia"/>
        </w:rPr>
        <w:t>，</w:t>
      </w:r>
      <w:r w:rsidRPr="00BD742C">
        <w:rPr>
          <w:rFonts w:hint="eastAsia"/>
        </w:rPr>
        <w:t>TELNET</w:t>
      </w:r>
      <w:r w:rsidRPr="00BD742C">
        <w:rPr>
          <w:rFonts w:hint="eastAsia"/>
        </w:rPr>
        <w:t>：审计操作命令</w:t>
      </w:r>
    </w:p>
    <w:p w:rsidR="00BD742C" w:rsidRPr="00BD742C" w:rsidRDefault="00BD742C" w:rsidP="00BD742C">
      <w:r w:rsidRPr="00BD742C">
        <w:rPr>
          <w:rFonts w:hint="eastAsia"/>
        </w:rPr>
        <w:t>RDP</w:t>
      </w:r>
      <w:r w:rsidRPr="00BD742C">
        <w:rPr>
          <w:rFonts w:hint="eastAsia"/>
        </w:rPr>
        <w:t>：审计图形会话命令和键盘命令</w:t>
      </w:r>
    </w:p>
    <w:p w:rsidR="00153A8B" w:rsidRDefault="00BD742C">
      <w:r w:rsidRPr="00BD742C">
        <w:rPr>
          <w:rFonts w:hint="eastAsia"/>
        </w:rPr>
        <w:t>VNC</w:t>
      </w:r>
      <w:r w:rsidRPr="00BD742C">
        <w:rPr>
          <w:rFonts w:hint="eastAsia"/>
        </w:rPr>
        <w:t>、</w:t>
      </w:r>
      <w:r w:rsidRPr="00BD742C">
        <w:rPr>
          <w:rFonts w:hint="eastAsia"/>
        </w:rPr>
        <w:t>FTP</w:t>
      </w:r>
      <w:r w:rsidRPr="00BD742C">
        <w:rPr>
          <w:rFonts w:hint="eastAsia"/>
        </w:rPr>
        <w:t>、</w:t>
      </w:r>
      <w:r w:rsidRPr="00BD742C">
        <w:rPr>
          <w:rFonts w:hint="eastAsia"/>
        </w:rPr>
        <w:t>SFTP</w:t>
      </w:r>
      <w:r w:rsidRPr="00BD742C">
        <w:rPr>
          <w:rFonts w:hint="eastAsia"/>
        </w:rPr>
        <w:t>：基本会话信息，包括客户端和主机的信息。</w:t>
      </w:r>
    </w:p>
    <w:p w:rsidR="00153A8B" w:rsidRDefault="00546203">
      <w:r>
        <w:rPr>
          <w:rFonts w:hint="eastAsia"/>
        </w:rPr>
        <w:t>堡垒联动功能需要同品牌的堡垒机才能实现，具体步骤如下：</w:t>
      </w:r>
    </w:p>
    <w:p w:rsidR="00153A8B" w:rsidRDefault="00546203" w:rsidP="00153A8B">
      <w:pPr>
        <w:pStyle w:val="ItemStep"/>
        <w:rPr>
          <w:lang w:eastAsia="zh-CN"/>
        </w:rPr>
      </w:pPr>
      <w:r>
        <w:rPr>
          <w:rFonts w:hint="eastAsia"/>
          <w:lang w:eastAsia="zh-CN"/>
        </w:rPr>
        <w:t>登录堡垒系统，打开</w:t>
      </w:r>
      <w:r>
        <w:rPr>
          <w:rFonts w:hint="eastAsia"/>
          <w:lang w:eastAsia="zh-CN"/>
        </w:rPr>
        <w:t>[</w:t>
      </w:r>
      <w:r>
        <w:rPr>
          <w:rFonts w:hint="eastAsia"/>
          <w:lang w:eastAsia="zh-CN"/>
        </w:rPr>
        <w:t>系统</w:t>
      </w:r>
      <w:r>
        <w:rPr>
          <w:rFonts w:hint="eastAsia"/>
          <w:lang w:eastAsia="zh-CN"/>
        </w:rPr>
        <w:t>/</w:t>
      </w:r>
      <w:r>
        <w:rPr>
          <w:rFonts w:hint="eastAsia"/>
          <w:lang w:eastAsia="zh-CN"/>
        </w:rPr>
        <w:t>系统配置</w:t>
      </w:r>
      <w:r>
        <w:rPr>
          <w:rFonts w:hint="eastAsia"/>
          <w:lang w:eastAsia="zh-CN"/>
        </w:rPr>
        <w:t>/</w:t>
      </w:r>
      <w:r>
        <w:rPr>
          <w:rFonts w:hint="eastAsia"/>
          <w:lang w:eastAsia="zh-CN"/>
        </w:rPr>
        <w:t>安全配置</w:t>
      </w:r>
      <w:r>
        <w:rPr>
          <w:rFonts w:hint="eastAsia"/>
          <w:lang w:eastAsia="zh-CN"/>
        </w:rPr>
        <w:t>]</w:t>
      </w:r>
      <w:r>
        <w:rPr>
          <w:rFonts w:hint="eastAsia"/>
          <w:lang w:eastAsia="zh-CN"/>
        </w:rPr>
        <w:t>项，获取</w:t>
      </w:r>
      <w:r>
        <w:rPr>
          <w:rFonts w:hint="eastAsia"/>
          <w:lang w:eastAsia="zh-CN"/>
        </w:rPr>
        <w:t>API</w:t>
      </w:r>
      <w:r>
        <w:rPr>
          <w:rFonts w:hint="eastAsia"/>
          <w:lang w:eastAsia="zh-CN"/>
        </w:rPr>
        <w:t>访问键值，如下图所示：</w:t>
      </w:r>
    </w:p>
    <w:p w:rsidR="00546203" w:rsidRDefault="00D64492" w:rsidP="00546203">
      <w:r>
        <w:rPr>
          <w:noProof/>
        </w:rPr>
        <w:drawing>
          <wp:inline distT="0" distB="0" distL="0" distR="0">
            <wp:extent cx="4467225" cy="2990850"/>
            <wp:effectExtent l="19050" t="0" r="9525" b="0"/>
            <wp:docPr id="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467225" cy="2990850"/>
                    </a:xfrm>
                    <a:prstGeom prst="rect">
                      <a:avLst/>
                    </a:prstGeom>
                    <a:noFill/>
                    <a:ln w="9525">
                      <a:noFill/>
                      <a:miter lim="800000"/>
                      <a:headEnd/>
                      <a:tailEnd/>
                    </a:ln>
                  </pic:spPr>
                </pic:pic>
              </a:graphicData>
            </a:graphic>
          </wp:inline>
        </w:drawing>
      </w:r>
    </w:p>
    <w:p w:rsidR="00546203" w:rsidRDefault="00546203" w:rsidP="00546203">
      <w:pPr>
        <w:ind w:left="1044"/>
      </w:pPr>
    </w:p>
    <w:p w:rsidR="00153A8B" w:rsidRDefault="00546203" w:rsidP="00153A8B">
      <w:pPr>
        <w:pStyle w:val="ItemStep"/>
        <w:rPr>
          <w:lang w:eastAsia="zh-CN"/>
        </w:rPr>
      </w:pPr>
      <w:r>
        <w:rPr>
          <w:rFonts w:hint="eastAsia"/>
          <w:lang w:eastAsia="zh-CN"/>
        </w:rPr>
        <w:t>登陆数据库审计系统，打开</w:t>
      </w:r>
      <w:r>
        <w:rPr>
          <w:rFonts w:hint="eastAsia"/>
          <w:lang w:eastAsia="zh-CN"/>
        </w:rPr>
        <w:t>[</w:t>
      </w:r>
      <w:r>
        <w:rPr>
          <w:rFonts w:hint="eastAsia"/>
          <w:lang w:eastAsia="zh-CN"/>
        </w:rPr>
        <w:t>审计</w:t>
      </w:r>
      <w:r>
        <w:rPr>
          <w:rFonts w:hint="eastAsia"/>
          <w:lang w:eastAsia="zh-CN"/>
        </w:rPr>
        <w:t>/</w:t>
      </w:r>
      <w:r>
        <w:rPr>
          <w:rFonts w:hint="eastAsia"/>
          <w:lang w:eastAsia="zh-CN"/>
        </w:rPr>
        <w:t>日常行为</w:t>
      </w:r>
      <w:r>
        <w:rPr>
          <w:rFonts w:hint="eastAsia"/>
          <w:lang w:eastAsia="zh-CN"/>
        </w:rPr>
        <w:t>/</w:t>
      </w:r>
      <w:r>
        <w:rPr>
          <w:rFonts w:hint="eastAsia"/>
          <w:lang w:eastAsia="zh-CN"/>
        </w:rPr>
        <w:t>会话查询</w:t>
      </w:r>
      <w:r>
        <w:rPr>
          <w:rFonts w:hint="eastAsia"/>
          <w:lang w:eastAsia="zh-CN"/>
        </w:rPr>
        <w:t>]</w:t>
      </w:r>
      <w:r>
        <w:rPr>
          <w:rFonts w:hint="eastAsia"/>
          <w:lang w:eastAsia="zh-CN"/>
        </w:rPr>
        <w:t>页面，点击“关联堡垒机</w:t>
      </w:r>
      <w:r>
        <w:rPr>
          <w:rFonts w:hint="eastAsia"/>
          <w:lang w:eastAsia="zh-CN"/>
        </w:rPr>
        <w:t>IP</w:t>
      </w:r>
      <w:r>
        <w:rPr>
          <w:rFonts w:hint="eastAsia"/>
          <w:lang w:eastAsia="zh-CN"/>
        </w:rPr>
        <w:t>”的</w:t>
      </w:r>
      <w:r>
        <w:rPr>
          <w:rFonts w:hint="eastAsia"/>
          <w:lang w:eastAsia="zh-CN"/>
        </w:rPr>
        <w:t>&lt;</w:t>
      </w:r>
      <w:r>
        <w:rPr>
          <w:rFonts w:hint="eastAsia"/>
          <w:lang w:eastAsia="zh-CN"/>
        </w:rPr>
        <w:t>配置</w:t>
      </w:r>
      <w:r>
        <w:rPr>
          <w:rFonts w:hint="eastAsia"/>
          <w:lang w:eastAsia="zh-CN"/>
        </w:rPr>
        <w:t>&gt;</w:t>
      </w:r>
      <w:r>
        <w:rPr>
          <w:rFonts w:hint="eastAsia"/>
          <w:lang w:eastAsia="zh-CN"/>
        </w:rPr>
        <w:t>文字链接，进行配置堡垒机信息。</w:t>
      </w:r>
    </w:p>
    <w:p w:rsidR="00546203" w:rsidRDefault="00D64492" w:rsidP="00546203">
      <w:r>
        <w:rPr>
          <w:noProof/>
        </w:rPr>
        <w:drawing>
          <wp:inline distT="0" distB="0" distL="0" distR="0">
            <wp:extent cx="5652000" cy="3902781"/>
            <wp:effectExtent l="19050" t="0" r="5850" b="0"/>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5652000" cy="3902781"/>
                    </a:xfrm>
                    <a:prstGeom prst="rect">
                      <a:avLst/>
                    </a:prstGeom>
                    <a:noFill/>
                    <a:ln w="9525">
                      <a:noFill/>
                      <a:miter lim="800000"/>
                      <a:headEnd/>
                      <a:tailEnd/>
                    </a:ln>
                  </pic:spPr>
                </pic:pic>
              </a:graphicData>
            </a:graphic>
          </wp:inline>
        </w:drawing>
      </w:r>
    </w:p>
    <w:p w:rsidR="00546203" w:rsidRDefault="00546203" w:rsidP="00546203">
      <w:r>
        <w:rPr>
          <w:rFonts w:hint="eastAsia"/>
        </w:rPr>
        <w:t>配置信息如下表：</w:t>
      </w:r>
    </w:p>
    <w:p w:rsidR="00546203" w:rsidRDefault="00546203" w:rsidP="00546203">
      <w:pPr>
        <w:pStyle w:val="TableDescription"/>
        <w:numPr>
          <w:ilvl w:val="6"/>
          <w:numId w:val="17"/>
        </w:numPr>
        <w:ind w:left="624" w:firstLine="0"/>
      </w:pPr>
      <w:r>
        <w:rPr>
          <w:rFonts w:hint="eastAsia"/>
        </w:rPr>
        <w:t>堡垒配置信息表</w:t>
      </w:r>
    </w:p>
    <w:tbl>
      <w:tblPr>
        <w:tblStyle w:val="Table"/>
        <w:tblW w:w="9014" w:type="dxa"/>
        <w:tblLayout w:type="fixed"/>
        <w:tblLook w:val="01E0" w:firstRow="1" w:lastRow="1" w:firstColumn="1" w:lastColumn="1" w:noHBand="0" w:noVBand="0"/>
      </w:tblPr>
      <w:tblGrid>
        <w:gridCol w:w="1923"/>
        <w:gridCol w:w="7091"/>
      </w:tblGrid>
      <w:tr w:rsidR="00546203" w:rsidRPr="00701F9E" w:rsidTr="00E147B6">
        <w:trPr>
          <w:cnfStyle w:val="100000000000" w:firstRow="1" w:lastRow="0" w:firstColumn="0" w:lastColumn="0" w:oddVBand="0" w:evenVBand="0" w:oddHBand="0" w:evenHBand="0" w:firstRowFirstColumn="0" w:firstRowLastColumn="0" w:lastRowFirstColumn="0" w:lastRowLastColumn="0"/>
        </w:trPr>
        <w:tc>
          <w:tcPr>
            <w:tcW w:w="1923" w:type="dxa"/>
          </w:tcPr>
          <w:p w:rsidR="00546203" w:rsidRPr="00701F9E" w:rsidRDefault="00546203" w:rsidP="00E147B6">
            <w:pPr>
              <w:pStyle w:val="TableText"/>
            </w:pPr>
            <w:r w:rsidRPr="00701F9E">
              <w:rPr>
                <w:rFonts w:hint="eastAsia"/>
              </w:rPr>
              <w:t>字段</w:t>
            </w:r>
          </w:p>
        </w:tc>
        <w:tc>
          <w:tcPr>
            <w:tcW w:w="7091" w:type="dxa"/>
          </w:tcPr>
          <w:p w:rsidR="00546203" w:rsidRPr="00701F9E" w:rsidRDefault="00546203" w:rsidP="00E147B6">
            <w:pPr>
              <w:pStyle w:val="TableText"/>
            </w:pPr>
            <w:r w:rsidRPr="00701F9E">
              <w:rPr>
                <w:rFonts w:hint="eastAsia"/>
              </w:rPr>
              <w:t>内容</w:t>
            </w:r>
          </w:p>
        </w:tc>
      </w:tr>
      <w:tr w:rsidR="00546203" w:rsidRPr="00701F9E" w:rsidTr="00E147B6">
        <w:tc>
          <w:tcPr>
            <w:tcW w:w="1923" w:type="dxa"/>
          </w:tcPr>
          <w:p w:rsidR="00546203" w:rsidRPr="00701F9E" w:rsidRDefault="00546203" w:rsidP="00E147B6">
            <w:pPr>
              <w:pStyle w:val="TableText"/>
            </w:pPr>
            <w:r>
              <w:rPr>
                <w:rFonts w:hint="eastAsia"/>
              </w:rPr>
              <w:t>IP</w:t>
            </w:r>
          </w:p>
        </w:tc>
        <w:tc>
          <w:tcPr>
            <w:tcW w:w="7091" w:type="dxa"/>
          </w:tcPr>
          <w:p w:rsidR="00546203" w:rsidRPr="00701F9E" w:rsidRDefault="00546203" w:rsidP="00E147B6">
            <w:pPr>
              <w:pStyle w:val="TableText"/>
            </w:pPr>
            <w:r>
              <w:rPr>
                <w:rFonts w:hint="eastAsia"/>
              </w:rPr>
              <w:t>堡垒机对应的</w:t>
            </w:r>
            <w:r>
              <w:rPr>
                <w:rFonts w:hint="eastAsia"/>
              </w:rPr>
              <w:t>IP</w:t>
            </w:r>
            <w:r>
              <w:rPr>
                <w:rFonts w:hint="eastAsia"/>
              </w:rPr>
              <w:t>地址</w:t>
            </w:r>
          </w:p>
        </w:tc>
      </w:tr>
      <w:tr w:rsidR="00546203" w:rsidRPr="00701F9E" w:rsidTr="00E147B6">
        <w:tc>
          <w:tcPr>
            <w:tcW w:w="1923" w:type="dxa"/>
          </w:tcPr>
          <w:p w:rsidR="00546203" w:rsidRPr="00701F9E" w:rsidRDefault="00546203" w:rsidP="00E147B6">
            <w:pPr>
              <w:pStyle w:val="TableText"/>
            </w:pPr>
            <w:r>
              <w:rPr>
                <w:rFonts w:hint="eastAsia"/>
              </w:rPr>
              <w:t>WEB</w:t>
            </w:r>
            <w:r>
              <w:rPr>
                <w:rFonts w:hint="eastAsia"/>
              </w:rPr>
              <w:t>服务端口</w:t>
            </w:r>
          </w:p>
        </w:tc>
        <w:tc>
          <w:tcPr>
            <w:tcW w:w="7091" w:type="dxa"/>
          </w:tcPr>
          <w:p w:rsidR="00546203" w:rsidRPr="00701F9E" w:rsidRDefault="00546203" w:rsidP="00E147B6">
            <w:pPr>
              <w:pStyle w:val="TableText"/>
            </w:pPr>
            <w:r>
              <w:rPr>
                <w:rFonts w:hint="eastAsia"/>
              </w:rPr>
              <w:t>默认为</w:t>
            </w:r>
            <w:r>
              <w:rPr>
                <w:rFonts w:hint="eastAsia"/>
              </w:rPr>
              <w:t>443</w:t>
            </w:r>
            <w:r>
              <w:rPr>
                <w:rFonts w:hint="eastAsia"/>
              </w:rPr>
              <w:t>端口</w:t>
            </w:r>
          </w:p>
        </w:tc>
      </w:tr>
      <w:tr w:rsidR="00546203" w:rsidRPr="00701F9E" w:rsidTr="00E147B6">
        <w:tc>
          <w:tcPr>
            <w:tcW w:w="1923" w:type="dxa"/>
          </w:tcPr>
          <w:p w:rsidR="00546203" w:rsidRPr="00701F9E" w:rsidRDefault="00546203" w:rsidP="00E147B6">
            <w:pPr>
              <w:pStyle w:val="TableText"/>
            </w:pPr>
            <w:r>
              <w:rPr>
                <w:rFonts w:hint="eastAsia"/>
              </w:rPr>
              <w:t>API</w:t>
            </w:r>
            <w:r>
              <w:rPr>
                <w:rFonts w:hint="eastAsia"/>
              </w:rPr>
              <w:t>访问键</w:t>
            </w:r>
          </w:p>
        </w:tc>
        <w:tc>
          <w:tcPr>
            <w:tcW w:w="7091" w:type="dxa"/>
          </w:tcPr>
          <w:p w:rsidR="00546203" w:rsidRPr="00701F9E" w:rsidRDefault="00546203" w:rsidP="00E147B6">
            <w:pPr>
              <w:pStyle w:val="TableText"/>
            </w:pPr>
            <w:r>
              <w:rPr>
                <w:rFonts w:hint="eastAsia"/>
              </w:rPr>
              <w:t>上一步</w:t>
            </w:r>
            <w:r w:rsidRPr="00701F9E">
              <w:t>从堡垒机</w:t>
            </w:r>
            <w:r>
              <w:rPr>
                <w:rFonts w:hint="eastAsia"/>
              </w:rPr>
              <w:t>[</w:t>
            </w:r>
            <w:r w:rsidRPr="00701F9E">
              <w:t>系统配置</w:t>
            </w:r>
            <w:r w:rsidRPr="00701F9E">
              <w:t>/</w:t>
            </w:r>
            <w:r w:rsidRPr="00701F9E">
              <w:t>安全配置</w:t>
            </w:r>
            <w:r>
              <w:rPr>
                <w:rFonts w:hint="eastAsia"/>
              </w:rPr>
              <w:t>]</w:t>
            </w:r>
            <w:r w:rsidRPr="00701F9E">
              <w:t>页面的</w:t>
            </w:r>
            <w:r>
              <w:rPr>
                <w:rFonts w:hint="eastAsia"/>
              </w:rPr>
              <w:t>“</w:t>
            </w:r>
            <w:r w:rsidRPr="00701F9E">
              <w:t>API</w:t>
            </w:r>
            <w:r w:rsidRPr="00701F9E">
              <w:t>访问键配置</w:t>
            </w:r>
            <w:r>
              <w:rPr>
                <w:rFonts w:hint="eastAsia"/>
              </w:rPr>
              <w:t>”</w:t>
            </w:r>
            <w:r w:rsidRPr="00701F9E">
              <w:t>中获取</w:t>
            </w:r>
            <w:r>
              <w:rPr>
                <w:rFonts w:hint="eastAsia"/>
              </w:rPr>
              <w:t>到的值</w:t>
            </w:r>
          </w:p>
        </w:tc>
      </w:tr>
      <w:tr w:rsidR="00546203" w:rsidRPr="00701F9E" w:rsidTr="00E147B6">
        <w:trPr>
          <w:cnfStyle w:val="010000000000" w:firstRow="0" w:lastRow="1" w:firstColumn="0" w:lastColumn="0" w:oddVBand="0" w:evenVBand="0" w:oddHBand="0" w:evenHBand="0" w:firstRowFirstColumn="0" w:firstRowLastColumn="0" w:lastRowFirstColumn="0" w:lastRowLastColumn="0"/>
        </w:trPr>
        <w:tc>
          <w:tcPr>
            <w:tcW w:w="1923" w:type="dxa"/>
          </w:tcPr>
          <w:p w:rsidR="00546203" w:rsidRDefault="00546203" w:rsidP="00E147B6">
            <w:pPr>
              <w:pStyle w:val="TableText"/>
            </w:pPr>
            <w:r>
              <w:rPr>
                <w:rFonts w:hint="eastAsia"/>
              </w:rPr>
              <w:t>时间容差</w:t>
            </w:r>
          </w:p>
        </w:tc>
        <w:tc>
          <w:tcPr>
            <w:tcW w:w="7091" w:type="dxa"/>
          </w:tcPr>
          <w:p w:rsidR="00546203" w:rsidRPr="00701F9E" w:rsidRDefault="00546203" w:rsidP="00E147B6">
            <w:pPr>
              <w:pStyle w:val="TableText"/>
            </w:pPr>
            <w:r w:rsidRPr="00701F9E">
              <w:t>与堡垒机关联查询时，容许的时间偏差。有效值</w:t>
            </w:r>
            <w:r w:rsidRPr="00701F9E">
              <w:t>0-1800</w:t>
            </w:r>
          </w:p>
        </w:tc>
      </w:tr>
    </w:tbl>
    <w:p w:rsidR="00546203" w:rsidRPr="00701F9E" w:rsidRDefault="00546203" w:rsidP="00546203"/>
    <w:p w:rsidR="00153A8B" w:rsidRDefault="00546203" w:rsidP="00153A8B">
      <w:pPr>
        <w:pStyle w:val="ItemStep"/>
        <w:rPr>
          <w:lang w:eastAsia="zh-CN"/>
        </w:rPr>
      </w:pPr>
      <w:r>
        <w:rPr>
          <w:rFonts w:hint="eastAsia"/>
          <w:lang w:eastAsia="zh-CN"/>
        </w:rPr>
        <w:t>配置完成后，点击</w:t>
      </w:r>
      <w:r>
        <w:rPr>
          <w:rFonts w:hint="eastAsia"/>
          <w:lang w:eastAsia="zh-CN"/>
        </w:rPr>
        <w:t>&lt;</w:t>
      </w:r>
      <w:r>
        <w:rPr>
          <w:rFonts w:hint="eastAsia"/>
          <w:lang w:eastAsia="zh-CN"/>
        </w:rPr>
        <w:t>连接测试</w:t>
      </w:r>
      <w:r>
        <w:rPr>
          <w:rFonts w:hint="eastAsia"/>
          <w:lang w:eastAsia="zh-CN"/>
        </w:rPr>
        <w:t>&gt;</w:t>
      </w:r>
      <w:r>
        <w:rPr>
          <w:rFonts w:hint="eastAsia"/>
          <w:lang w:eastAsia="zh-CN"/>
        </w:rPr>
        <w:t>，如弹出“成功”，则配置正确，点击</w:t>
      </w:r>
      <w:r>
        <w:rPr>
          <w:rFonts w:hint="eastAsia"/>
          <w:lang w:eastAsia="zh-CN"/>
        </w:rPr>
        <w:t>&lt;</w:t>
      </w:r>
      <w:r>
        <w:rPr>
          <w:rFonts w:hint="eastAsia"/>
          <w:lang w:eastAsia="zh-CN"/>
        </w:rPr>
        <w:t>保存</w:t>
      </w:r>
      <w:r>
        <w:rPr>
          <w:rFonts w:hint="eastAsia"/>
          <w:lang w:eastAsia="zh-CN"/>
        </w:rPr>
        <w:t>&gt;</w:t>
      </w:r>
      <w:r>
        <w:rPr>
          <w:rFonts w:hint="eastAsia"/>
          <w:lang w:eastAsia="zh-CN"/>
        </w:rPr>
        <w:t>按钮。如弹出失败提示，则查看相应的配置信息的正确性。</w:t>
      </w:r>
    </w:p>
    <w:p w:rsidR="00153A8B" w:rsidRDefault="00BD742C" w:rsidP="00153A8B">
      <w:pPr>
        <w:pStyle w:val="ItemStep"/>
        <w:rPr>
          <w:lang w:eastAsia="zh-CN"/>
        </w:rPr>
      </w:pPr>
      <w:r>
        <w:rPr>
          <w:rFonts w:hint="eastAsia"/>
          <w:lang w:eastAsia="zh-CN"/>
        </w:rPr>
        <w:t>再</w:t>
      </w:r>
      <w:r w:rsidR="00546203">
        <w:rPr>
          <w:rFonts w:hint="eastAsia"/>
          <w:lang w:eastAsia="zh-CN"/>
        </w:rPr>
        <w:t>打开</w:t>
      </w:r>
      <w:r w:rsidR="00546203">
        <w:rPr>
          <w:rFonts w:hint="eastAsia"/>
          <w:lang w:eastAsia="zh-CN"/>
        </w:rPr>
        <w:t>[</w:t>
      </w:r>
      <w:r w:rsidR="00546203">
        <w:rPr>
          <w:rFonts w:hint="eastAsia"/>
          <w:lang w:eastAsia="zh-CN"/>
        </w:rPr>
        <w:t>探测器</w:t>
      </w:r>
      <w:r w:rsidR="00546203">
        <w:rPr>
          <w:rFonts w:hint="eastAsia"/>
          <w:lang w:eastAsia="zh-CN"/>
        </w:rPr>
        <w:t>/</w:t>
      </w:r>
      <w:r w:rsidR="00546203">
        <w:rPr>
          <w:rFonts w:hint="eastAsia"/>
          <w:lang w:eastAsia="zh-CN"/>
        </w:rPr>
        <w:t>探测器相关配置</w:t>
      </w:r>
      <w:r w:rsidR="00546203">
        <w:rPr>
          <w:rFonts w:hint="eastAsia"/>
          <w:lang w:eastAsia="zh-CN"/>
        </w:rPr>
        <w:t>/</w:t>
      </w:r>
      <w:r w:rsidR="00546203">
        <w:rPr>
          <w:rFonts w:hint="eastAsia"/>
          <w:lang w:eastAsia="zh-CN"/>
        </w:rPr>
        <w:t>物理端口</w:t>
      </w:r>
      <w:r w:rsidR="00546203">
        <w:rPr>
          <w:rFonts w:hint="eastAsia"/>
          <w:lang w:eastAsia="zh-CN"/>
        </w:rPr>
        <w:t>]</w:t>
      </w:r>
      <w:r w:rsidR="00546203">
        <w:rPr>
          <w:rFonts w:hint="eastAsia"/>
          <w:lang w:eastAsia="zh-CN"/>
        </w:rPr>
        <w:t>，添加审计对象</w:t>
      </w:r>
    </w:p>
    <w:p w:rsidR="00546203" w:rsidRDefault="00D64492" w:rsidP="00546203">
      <w:r>
        <w:rPr>
          <w:noProof/>
        </w:rPr>
        <w:drawing>
          <wp:inline distT="0" distB="0" distL="0" distR="0">
            <wp:extent cx="5652000" cy="3621499"/>
            <wp:effectExtent l="19050" t="0" r="5850" b="0"/>
            <wp:docPr id="10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srcRect/>
                    <a:stretch>
                      <a:fillRect/>
                    </a:stretch>
                  </pic:blipFill>
                  <pic:spPr bwMode="auto">
                    <a:xfrm>
                      <a:off x="0" y="0"/>
                      <a:ext cx="5652000" cy="3621499"/>
                    </a:xfrm>
                    <a:prstGeom prst="rect">
                      <a:avLst/>
                    </a:prstGeom>
                    <a:noFill/>
                    <a:ln w="9525">
                      <a:noFill/>
                      <a:miter lim="800000"/>
                      <a:headEnd/>
                      <a:tailEnd/>
                    </a:ln>
                  </pic:spPr>
                </pic:pic>
              </a:graphicData>
            </a:graphic>
          </wp:inline>
        </w:drawing>
      </w:r>
    </w:p>
    <w:p w:rsidR="00153A8B" w:rsidRDefault="00153A8B"/>
    <w:p w:rsidR="00153A8B" w:rsidRDefault="00546203" w:rsidP="00153A8B">
      <w:pPr>
        <w:pStyle w:val="ItemStep"/>
        <w:tabs>
          <w:tab w:val="clear" w:pos="1219"/>
        </w:tabs>
        <w:ind w:left="1134"/>
        <w:rPr>
          <w:lang w:eastAsia="zh-CN"/>
        </w:rPr>
      </w:pPr>
      <w:r>
        <w:rPr>
          <w:rFonts w:hint="eastAsia"/>
          <w:lang w:eastAsia="zh-CN"/>
        </w:rPr>
        <w:t>在新增物理端口界面，点击“高级选项”文字链接，配置扩展协议端口</w:t>
      </w:r>
    </w:p>
    <w:p w:rsidR="00546203" w:rsidRDefault="00D64492" w:rsidP="00546203">
      <w:r>
        <w:rPr>
          <w:noProof/>
        </w:rPr>
        <w:drawing>
          <wp:inline distT="0" distB="0" distL="0" distR="0">
            <wp:extent cx="5652000" cy="2804025"/>
            <wp:effectExtent l="19050" t="0" r="585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srcRect/>
                    <a:stretch>
                      <a:fillRect/>
                    </a:stretch>
                  </pic:blipFill>
                  <pic:spPr bwMode="auto">
                    <a:xfrm>
                      <a:off x="0" y="0"/>
                      <a:ext cx="5652000" cy="2804025"/>
                    </a:xfrm>
                    <a:prstGeom prst="rect">
                      <a:avLst/>
                    </a:prstGeom>
                    <a:noFill/>
                    <a:ln w="9525">
                      <a:noFill/>
                      <a:miter lim="800000"/>
                      <a:headEnd/>
                      <a:tailEnd/>
                    </a:ln>
                  </pic:spPr>
                </pic:pic>
              </a:graphicData>
            </a:graphic>
          </wp:inline>
        </w:drawing>
      </w:r>
    </w:p>
    <w:p w:rsidR="00153A8B" w:rsidRDefault="00153A8B"/>
    <w:p w:rsidR="00153A8B" w:rsidRDefault="00546203" w:rsidP="00153A8B">
      <w:pPr>
        <w:pStyle w:val="ItemStep"/>
        <w:tabs>
          <w:tab w:val="clear" w:pos="1219"/>
        </w:tabs>
        <w:ind w:left="1134"/>
        <w:rPr>
          <w:lang w:eastAsia="zh-CN"/>
        </w:rPr>
      </w:pPr>
      <w:r>
        <w:rPr>
          <w:rFonts w:hint="eastAsia"/>
          <w:lang w:eastAsia="zh-CN"/>
        </w:rPr>
        <w:t>如需要审计主机“</w:t>
      </w:r>
      <w:r>
        <w:rPr>
          <w:rFonts w:hint="eastAsia"/>
          <w:lang w:eastAsia="zh-CN"/>
        </w:rPr>
        <w:t>192.168.50.167</w:t>
      </w:r>
      <w:r>
        <w:rPr>
          <w:rFonts w:hint="eastAsia"/>
          <w:lang w:eastAsia="zh-CN"/>
        </w:rPr>
        <w:t>”的</w:t>
      </w:r>
      <w:r>
        <w:rPr>
          <w:rFonts w:hint="eastAsia"/>
          <w:lang w:eastAsia="zh-CN"/>
        </w:rPr>
        <w:t>ssh 22</w:t>
      </w:r>
      <w:r>
        <w:rPr>
          <w:rFonts w:hint="eastAsia"/>
          <w:lang w:eastAsia="zh-CN"/>
        </w:rPr>
        <w:t>端口，则在扩展协议配置右边的“流量审计”打开审计状态为“</w:t>
      </w:r>
      <w:r>
        <w:rPr>
          <w:rFonts w:hint="eastAsia"/>
          <w:lang w:eastAsia="zh-CN"/>
        </w:rPr>
        <w:t>yes</w:t>
      </w:r>
      <w:r>
        <w:rPr>
          <w:rFonts w:hint="eastAsia"/>
          <w:lang w:eastAsia="zh-CN"/>
        </w:rPr>
        <w:t>”即可。</w:t>
      </w:r>
    </w:p>
    <w:p w:rsidR="00546203" w:rsidRDefault="00D64492" w:rsidP="00546203">
      <w:r>
        <w:rPr>
          <w:noProof/>
        </w:rPr>
        <w:drawing>
          <wp:inline distT="0" distB="0" distL="0" distR="0">
            <wp:extent cx="5652000" cy="2856765"/>
            <wp:effectExtent l="19050" t="0" r="5850" b="0"/>
            <wp:docPr id="3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5652000" cy="2856765"/>
                    </a:xfrm>
                    <a:prstGeom prst="rect">
                      <a:avLst/>
                    </a:prstGeom>
                    <a:noFill/>
                    <a:ln w="9525">
                      <a:noFill/>
                      <a:miter lim="800000"/>
                      <a:headEnd/>
                      <a:tailEnd/>
                    </a:ln>
                  </pic:spPr>
                </pic:pic>
              </a:graphicData>
            </a:graphic>
          </wp:inline>
        </w:drawing>
      </w:r>
    </w:p>
    <w:p w:rsidR="00153A8B" w:rsidRDefault="00153A8B"/>
    <w:p w:rsidR="00153A8B" w:rsidRDefault="00546203" w:rsidP="00153A8B">
      <w:pPr>
        <w:pStyle w:val="ItemStep"/>
        <w:tabs>
          <w:tab w:val="clear" w:pos="1219"/>
        </w:tabs>
        <w:ind w:left="1134"/>
      </w:pPr>
      <w:r>
        <w:rPr>
          <w:rFonts w:hint="eastAsia"/>
        </w:rPr>
        <w:t>配置完成后，保存即可。</w:t>
      </w:r>
    </w:p>
    <w:p w:rsidR="00153A8B" w:rsidRDefault="00546203" w:rsidP="00153A8B">
      <w:pPr>
        <w:pStyle w:val="ItemStep"/>
        <w:tabs>
          <w:tab w:val="clear" w:pos="1219"/>
        </w:tabs>
        <w:ind w:left="1134"/>
        <w:rPr>
          <w:lang w:eastAsia="zh-CN"/>
        </w:rPr>
      </w:pPr>
      <w:r>
        <w:rPr>
          <w:rFonts w:hint="eastAsia"/>
          <w:lang w:eastAsia="zh-CN"/>
        </w:rPr>
        <w:t>打开</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探测器</w:t>
      </w:r>
      <w:r>
        <w:rPr>
          <w:rFonts w:hint="eastAsia"/>
          <w:lang w:eastAsia="zh-CN"/>
        </w:rPr>
        <w:t>]</w:t>
      </w:r>
      <w:r>
        <w:rPr>
          <w:rFonts w:hint="eastAsia"/>
          <w:lang w:eastAsia="zh-CN"/>
        </w:rPr>
        <w:t>，把该审计对象加载到业务主机群中。</w:t>
      </w:r>
    </w:p>
    <w:p w:rsidR="00546203" w:rsidRDefault="00D64492" w:rsidP="00546203">
      <w:r>
        <w:rPr>
          <w:noProof/>
        </w:rPr>
        <w:drawing>
          <wp:inline distT="0" distB="0" distL="0" distR="0">
            <wp:extent cx="5652000" cy="2056871"/>
            <wp:effectExtent l="19050" t="0" r="5850" b="0"/>
            <wp:docPr id="3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srcRect/>
                    <a:stretch>
                      <a:fillRect/>
                    </a:stretch>
                  </pic:blipFill>
                  <pic:spPr bwMode="auto">
                    <a:xfrm>
                      <a:off x="0" y="0"/>
                      <a:ext cx="5652000" cy="2056871"/>
                    </a:xfrm>
                    <a:prstGeom prst="rect">
                      <a:avLst/>
                    </a:prstGeom>
                    <a:noFill/>
                    <a:ln w="9525">
                      <a:noFill/>
                      <a:miter lim="800000"/>
                      <a:headEnd/>
                      <a:tailEnd/>
                    </a:ln>
                  </pic:spPr>
                </pic:pic>
              </a:graphicData>
            </a:graphic>
          </wp:inline>
        </w:drawing>
      </w:r>
    </w:p>
    <w:p w:rsidR="00153A8B" w:rsidRDefault="00153A8B"/>
    <w:p w:rsidR="00153A8B" w:rsidRDefault="00546203" w:rsidP="00153A8B">
      <w:pPr>
        <w:pStyle w:val="ItemStep"/>
        <w:tabs>
          <w:tab w:val="clear" w:pos="1219"/>
        </w:tabs>
        <w:ind w:left="1134"/>
        <w:rPr>
          <w:lang w:eastAsia="zh-CN"/>
        </w:rPr>
      </w:pPr>
      <w:r>
        <w:rPr>
          <w:rFonts w:hint="eastAsia"/>
          <w:lang w:eastAsia="zh-CN"/>
        </w:rPr>
        <w:t>登陆</w:t>
      </w:r>
      <w:r w:rsidR="00BD742C">
        <w:rPr>
          <w:rFonts w:hint="eastAsia"/>
          <w:lang w:eastAsia="zh-CN"/>
        </w:rPr>
        <w:t>堡垒系统</w:t>
      </w:r>
      <w:r>
        <w:rPr>
          <w:rFonts w:hint="eastAsia"/>
          <w:lang w:eastAsia="zh-CN"/>
        </w:rPr>
        <w:t>，</w:t>
      </w:r>
      <w:r>
        <w:rPr>
          <w:rFonts w:hint="eastAsia"/>
          <w:lang w:eastAsia="zh-CN"/>
        </w:rPr>
        <w:t xml:space="preserve"> </w:t>
      </w:r>
      <w:r>
        <w:rPr>
          <w:rFonts w:hint="eastAsia"/>
          <w:lang w:eastAsia="zh-CN"/>
        </w:rPr>
        <w:t>打开</w:t>
      </w:r>
      <w:r>
        <w:rPr>
          <w:rFonts w:hint="eastAsia"/>
          <w:lang w:eastAsia="zh-CN"/>
        </w:rPr>
        <w:t>[</w:t>
      </w:r>
      <w:r>
        <w:rPr>
          <w:rFonts w:hint="eastAsia"/>
          <w:lang w:eastAsia="zh-CN"/>
        </w:rPr>
        <w:t>运维</w:t>
      </w:r>
      <w:r>
        <w:rPr>
          <w:rFonts w:hint="eastAsia"/>
          <w:lang w:eastAsia="zh-CN"/>
        </w:rPr>
        <w:t>/</w:t>
      </w:r>
      <w:r>
        <w:rPr>
          <w:rFonts w:hint="eastAsia"/>
          <w:lang w:eastAsia="zh-CN"/>
        </w:rPr>
        <w:t>主机运维</w:t>
      </w:r>
      <w:r>
        <w:rPr>
          <w:rFonts w:hint="eastAsia"/>
          <w:lang w:eastAsia="zh-CN"/>
        </w:rPr>
        <w:t>]</w:t>
      </w:r>
      <w:r>
        <w:rPr>
          <w:rFonts w:hint="eastAsia"/>
          <w:lang w:eastAsia="zh-CN"/>
        </w:rPr>
        <w:t>页面，选择对应的主机，点击</w:t>
      </w:r>
      <w:r>
        <w:rPr>
          <w:rFonts w:hint="eastAsia"/>
          <w:lang w:eastAsia="zh-CN"/>
        </w:rPr>
        <w:t>&lt;</w:t>
      </w:r>
      <w:r>
        <w:rPr>
          <w:rFonts w:hint="eastAsia"/>
          <w:lang w:eastAsia="zh-CN"/>
        </w:rPr>
        <w:t>登录</w:t>
      </w:r>
      <w:r>
        <w:rPr>
          <w:rFonts w:hint="eastAsia"/>
          <w:lang w:eastAsia="zh-CN"/>
        </w:rPr>
        <w:t>&gt;</w:t>
      </w:r>
      <w:r>
        <w:rPr>
          <w:rFonts w:hint="eastAsia"/>
          <w:lang w:eastAsia="zh-CN"/>
        </w:rPr>
        <w:t>打开主机并操作相关信息。</w:t>
      </w:r>
    </w:p>
    <w:p w:rsidR="00546203" w:rsidRDefault="00D64492" w:rsidP="00546203">
      <w:pPr>
        <w:ind w:left="1044"/>
      </w:pPr>
      <w:r>
        <w:rPr>
          <w:noProof/>
        </w:rPr>
        <w:drawing>
          <wp:inline distT="0" distB="0" distL="0" distR="0">
            <wp:extent cx="4648200" cy="2847975"/>
            <wp:effectExtent l="19050" t="0" r="0" b="0"/>
            <wp:docPr id="3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4648200" cy="2847975"/>
                    </a:xfrm>
                    <a:prstGeom prst="rect">
                      <a:avLst/>
                    </a:prstGeom>
                    <a:noFill/>
                    <a:ln w="9525">
                      <a:noFill/>
                      <a:miter lim="800000"/>
                      <a:headEnd/>
                      <a:tailEnd/>
                    </a:ln>
                  </pic:spPr>
                </pic:pic>
              </a:graphicData>
            </a:graphic>
          </wp:inline>
        </w:drawing>
      </w:r>
    </w:p>
    <w:p w:rsidR="00546203" w:rsidRDefault="00546203" w:rsidP="00546203">
      <w:pPr>
        <w:ind w:left="1044"/>
      </w:pPr>
    </w:p>
    <w:p w:rsidR="00153A8B" w:rsidRDefault="00546203" w:rsidP="00153A8B">
      <w:pPr>
        <w:pStyle w:val="ItemStep"/>
        <w:tabs>
          <w:tab w:val="clear" w:pos="1219"/>
        </w:tabs>
        <w:ind w:left="1134"/>
      </w:pPr>
      <w:r>
        <w:rPr>
          <w:rFonts w:hint="eastAsia"/>
        </w:rPr>
        <w:t>操作完成后，退出主机。</w:t>
      </w:r>
    </w:p>
    <w:p w:rsidR="00153A8B" w:rsidRDefault="00BD742C" w:rsidP="00153A8B">
      <w:pPr>
        <w:pStyle w:val="ItemStep"/>
        <w:tabs>
          <w:tab w:val="clear" w:pos="1219"/>
        </w:tabs>
        <w:ind w:left="1134"/>
        <w:rPr>
          <w:lang w:eastAsia="zh-CN"/>
        </w:rPr>
      </w:pPr>
      <w:r>
        <w:rPr>
          <w:rFonts w:hint="eastAsia"/>
          <w:lang w:eastAsia="zh-CN"/>
        </w:rPr>
        <w:t>登陆审计系统，</w:t>
      </w:r>
      <w:r w:rsidR="00546203">
        <w:rPr>
          <w:rFonts w:hint="eastAsia"/>
          <w:lang w:eastAsia="zh-CN"/>
        </w:rPr>
        <w:t>打开</w:t>
      </w:r>
      <w:r w:rsidR="00546203">
        <w:rPr>
          <w:rFonts w:hint="eastAsia"/>
          <w:lang w:eastAsia="zh-CN"/>
        </w:rPr>
        <w:t>[</w:t>
      </w:r>
      <w:r w:rsidR="00546203">
        <w:rPr>
          <w:rFonts w:hint="eastAsia"/>
          <w:lang w:eastAsia="zh-CN"/>
        </w:rPr>
        <w:t>审计</w:t>
      </w:r>
      <w:r w:rsidR="00546203">
        <w:rPr>
          <w:rFonts w:hint="eastAsia"/>
          <w:lang w:eastAsia="zh-CN"/>
        </w:rPr>
        <w:t>/</w:t>
      </w:r>
      <w:r w:rsidR="00546203">
        <w:rPr>
          <w:rFonts w:hint="eastAsia"/>
          <w:lang w:eastAsia="zh-CN"/>
        </w:rPr>
        <w:t>日常行为</w:t>
      </w:r>
      <w:r w:rsidR="00546203">
        <w:rPr>
          <w:rFonts w:hint="eastAsia"/>
          <w:lang w:eastAsia="zh-CN"/>
        </w:rPr>
        <w:t>/</w:t>
      </w:r>
      <w:r w:rsidR="00546203">
        <w:rPr>
          <w:rFonts w:hint="eastAsia"/>
          <w:lang w:eastAsia="zh-CN"/>
        </w:rPr>
        <w:t>会话查询</w:t>
      </w:r>
      <w:r w:rsidR="00546203">
        <w:rPr>
          <w:rFonts w:hint="eastAsia"/>
          <w:lang w:eastAsia="zh-CN"/>
        </w:rPr>
        <w:t>]</w:t>
      </w:r>
      <w:r w:rsidR="00546203">
        <w:rPr>
          <w:rFonts w:hint="eastAsia"/>
          <w:lang w:eastAsia="zh-CN"/>
        </w:rPr>
        <w:t>页面，默认“只查询堡垒机”选项会处理选中查询，点击</w:t>
      </w:r>
      <w:r w:rsidR="00546203">
        <w:rPr>
          <w:rFonts w:hint="eastAsia"/>
          <w:lang w:eastAsia="zh-CN"/>
        </w:rPr>
        <w:t>&lt;</w:t>
      </w:r>
      <w:r w:rsidR="00546203">
        <w:rPr>
          <w:rFonts w:hint="eastAsia"/>
          <w:lang w:eastAsia="zh-CN"/>
        </w:rPr>
        <w:t>查询</w:t>
      </w:r>
      <w:r w:rsidR="00546203">
        <w:rPr>
          <w:rFonts w:hint="eastAsia"/>
          <w:lang w:eastAsia="zh-CN"/>
        </w:rPr>
        <w:t>&gt;</w:t>
      </w:r>
      <w:r w:rsidR="00546203">
        <w:rPr>
          <w:rFonts w:hint="eastAsia"/>
          <w:lang w:eastAsia="zh-CN"/>
        </w:rPr>
        <w:t>，可以查询到对应的会话审计列表。</w:t>
      </w:r>
    </w:p>
    <w:p w:rsidR="00153A8B" w:rsidRDefault="00546203" w:rsidP="00153A8B">
      <w:pPr>
        <w:pStyle w:val="ItemStep"/>
        <w:tabs>
          <w:tab w:val="clear" w:pos="1219"/>
        </w:tabs>
        <w:ind w:left="1134"/>
        <w:rPr>
          <w:lang w:eastAsia="zh-CN"/>
        </w:rPr>
      </w:pPr>
      <w:r>
        <w:rPr>
          <w:rFonts w:hint="eastAsia"/>
          <w:lang w:eastAsia="zh-CN"/>
        </w:rPr>
        <w:t>点击审计记录后面的“关联”图标，打开堡垒关联会话页面。</w:t>
      </w:r>
    </w:p>
    <w:p w:rsidR="00546203" w:rsidRDefault="00D64492" w:rsidP="00546203">
      <w:pPr>
        <w:pStyle w:val="aff2"/>
      </w:pPr>
      <w:r>
        <w:rPr>
          <w:noProof/>
        </w:rPr>
        <w:drawing>
          <wp:inline distT="0" distB="0" distL="0" distR="0">
            <wp:extent cx="5580000" cy="3028151"/>
            <wp:effectExtent l="19050" t="0" r="1650" b="0"/>
            <wp:docPr id="3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5580000" cy="3028151"/>
                    </a:xfrm>
                    <a:prstGeom prst="rect">
                      <a:avLst/>
                    </a:prstGeom>
                    <a:noFill/>
                    <a:ln w="9525">
                      <a:noFill/>
                      <a:miter lim="800000"/>
                      <a:headEnd/>
                      <a:tailEnd/>
                    </a:ln>
                  </pic:spPr>
                </pic:pic>
              </a:graphicData>
            </a:graphic>
          </wp:inline>
        </w:drawing>
      </w:r>
    </w:p>
    <w:p w:rsidR="00546203" w:rsidRDefault="00546203" w:rsidP="00546203">
      <w:pPr>
        <w:pStyle w:val="aff2"/>
      </w:pPr>
    </w:p>
    <w:p w:rsidR="00153A8B" w:rsidRDefault="00546203" w:rsidP="00153A8B">
      <w:pPr>
        <w:pStyle w:val="ItemStep"/>
        <w:tabs>
          <w:tab w:val="clear" w:pos="1219"/>
        </w:tabs>
        <w:ind w:left="1134"/>
        <w:rPr>
          <w:lang w:eastAsia="zh-CN"/>
        </w:rPr>
      </w:pPr>
      <w:r>
        <w:rPr>
          <w:rFonts w:hint="eastAsia"/>
          <w:lang w:eastAsia="zh-CN"/>
        </w:rPr>
        <w:t>点击关联页面的“详细”</w:t>
      </w:r>
      <w:r w:rsidR="00D64492">
        <w:rPr>
          <w:noProof/>
          <w:lang w:eastAsia="zh-CN"/>
        </w:rPr>
        <w:drawing>
          <wp:inline distT="0" distB="0" distL="0" distR="0">
            <wp:extent cx="123825" cy="152400"/>
            <wp:effectExtent l="19050" t="0" r="9525" b="0"/>
            <wp:docPr id="3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Pr>
          <w:rFonts w:hint="eastAsia"/>
          <w:lang w:eastAsia="zh-CN"/>
        </w:rPr>
        <w:t>图标，打开会话详细信息页面</w:t>
      </w:r>
    </w:p>
    <w:p w:rsidR="00546203" w:rsidRDefault="00D64492" w:rsidP="00546203">
      <w:pPr>
        <w:ind w:left="1044"/>
        <w:rPr>
          <w:noProof/>
        </w:rPr>
      </w:pPr>
      <w:r>
        <w:rPr>
          <w:noProof/>
        </w:rPr>
        <w:drawing>
          <wp:inline distT="0" distB="0" distL="0" distR="0">
            <wp:extent cx="5580000" cy="4095223"/>
            <wp:effectExtent l="19050" t="0" r="1650" b="0"/>
            <wp:docPr id="367" name="图片 33" descr="F:\work\DBone4.2\升级通告\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work\DBone4.2\升级通告\5.png"/>
                    <pic:cNvPicPr>
                      <a:picLocks noChangeAspect="1" noChangeArrowheads="1"/>
                    </pic:cNvPicPr>
                  </pic:nvPicPr>
                  <pic:blipFill>
                    <a:blip r:embed="rId77"/>
                    <a:srcRect/>
                    <a:stretch>
                      <a:fillRect/>
                    </a:stretch>
                  </pic:blipFill>
                  <pic:spPr bwMode="auto">
                    <a:xfrm>
                      <a:off x="0" y="0"/>
                      <a:ext cx="5580000" cy="4095223"/>
                    </a:xfrm>
                    <a:prstGeom prst="rect">
                      <a:avLst/>
                    </a:prstGeom>
                    <a:noFill/>
                    <a:ln w="9525">
                      <a:noFill/>
                      <a:miter lim="800000"/>
                      <a:headEnd/>
                      <a:tailEnd/>
                    </a:ln>
                  </pic:spPr>
                </pic:pic>
              </a:graphicData>
            </a:graphic>
          </wp:inline>
        </w:drawing>
      </w:r>
    </w:p>
    <w:p w:rsidR="00546203" w:rsidRDefault="00546203" w:rsidP="00546203">
      <w:pPr>
        <w:ind w:left="1044"/>
        <w:rPr>
          <w:noProof/>
        </w:rPr>
      </w:pPr>
    </w:p>
    <w:p w:rsidR="00546203" w:rsidRDefault="00D64492" w:rsidP="00546203">
      <w:pPr>
        <w:ind w:left="1044"/>
      </w:pPr>
      <w:r>
        <w:rPr>
          <w:noProof/>
        </w:rPr>
        <w:drawing>
          <wp:inline distT="0" distB="0" distL="0" distR="0">
            <wp:extent cx="5580000" cy="4062571"/>
            <wp:effectExtent l="19050" t="0" r="1650" b="0"/>
            <wp:docPr id="3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srcRect/>
                    <a:stretch>
                      <a:fillRect/>
                    </a:stretch>
                  </pic:blipFill>
                  <pic:spPr bwMode="auto">
                    <a:xfrm>
                      <a:off x="0" y="0"/>
                      <a:ext cx="5580000" cy="4062571"/>
                    </a:xfrm>
                    <a:prstGeom prst="rect">
                      <a:avLst/>
                    </a:prstGeom>
                    <a:noFill/>
                    <a:ln w="9525">
                      <a:noFill/>
                      <a:miter lim="800000"/>
                      <a:headEnd/>
                      <a:tailEnd/>
                    </a:ln>
                  </pic:spPr>
                </pic:pic>
              </a:graphicData>
            </a:graphic>
          </wp:inline>
        </w:drawing>
      </w:r>
      <w:r w:rsidR="00546203" w:rsidRPr="00EA6D04">
        <w:rPr>
          <w:rFonts w:hint="eastAsia"/>
          <w:noProof/>
        </w:rPr>
        <w:t xml:space="preserve"> </w:t>
      </w:r>
    </w:p>
    <w:p w:rsidR="00153A8B" w:rsidRDefault="00546203" w:rsidP="00153A8B">
      <w:pPr>
        <w:pStyle w:val="ItemStep"/>
        <w:tabs>
          <w:tab w:val="clear" w:pos="1219"/>
        </w:tabs>
        <w:ind w:left="1134"/>
        <w:rPr>
          <w:lang w:eastAsia="zh-CN"/>
        </w:rPr>
      </w:pPr>
      <w:r>
        <w:rPr>
          <w:rFonts w:hint="eastAsia"/>
          <w:lang w:eastAsia="zh-CN"/>
        </w:rPr>
        <w:t>点击关联页面的“播放”</w:t>
      </w:r>
      <w:r w:rsidR="00D64492">
        <w:rPr>
          <w:noProof/>
          <w:lang w:eastAsia="zh-CN"/>
        </w:rPr>
        <w:drawing>
          <wp:inline distT="0" distB="0" distL="0" distR="0">
            <wp:extent cx="171450" cy="161925"/>
            <wp:effectExtent l="19050" t="0" r="0" b="0"/>
            <wp:docPr id="3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Pr>
          <w:rFonts w:hint="eastAsia"/>
          <w:lang w:eastAsia="zh-CN"/>
        </w:rPr>
        <w:t>图标，打开会话播放页面。</w:t>
      </w:r>
    </w:p>
    <w:p w:rsidR="00546203" w:rsidRDefault="00D64492" w:rsidP="00546203">
      <w:pPr>
        <w:ind w:left="1044"/>
      </w:pPr>
      <w:r>
        <w:rPr>
          <w:noProof/>
        </w:rPr>
        <w:drawing>
          <wp:inline distT="0" distB="0" distL="0" distR="0">
            <wp:extent cx="5572125" cy="3543300"/>
            <wp:effectExtent l="19050" t="0" r="9525" b="0"/>
            <wp:docPr id="3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5572125" cy="3543300"/>
                    </a:xfrm>
                    <a:prstGeom prst="rect">
                      <a:avLst/>
                    </a:prstGeom>
                    <a:noFill/>
                    <a:ln w="9525">
                      <a:noFill/>
                      <a:miter lim="800000"/>
                      <a:headEnd/>
                      <a:tailEnd/>
                    </a:ln>
                  </pic:spPr>
                </pic:pic>
              </a:graphicData>
            </a:graphic>
          </wp:inline>
        </w:drawing>
      </w:r>
    </w:p>
    <w:p w:rsidR="00BD742C" w:rsidRDefault="00BD742C" w:rsidP="00546203">
      <w:pPr>
        <w:ind w:left="1044"/>
      </w:pPr>
    </w:p>
    <w:p w:rsidR="00546203" w:rsidRPr="00552ABF" w:rsidRDefault="00546203" w:rsidP="00546203">
      <w:pPr>
        <w:ind w:left="1044"/>
      </w:pPr>
    </w:p>
    <w:p w:rsidR="00153A8B" w:rsidRDefault="00153A8B"/>
    <w:p w:rsidR="001E3504" w:rsidRDefault="001E3504" w:rsidP="000A0CA1">
      <w:pPr>
        <w:pStyle w:val="3"/>
      </w:pPr>
      <w:bookmarkStart w:id="122" w:name="_Toc444591583"/>
      <w:r>
        <w:rPr>
          <w:rFonts w:hint="eastAsia"/>
        </w:rPr>
        <w:t>回放</w:t>
      </w:r>
      <w:bookmarkEnd w:id="122"/>
    </w:p>
    <w:p w:rsidR="005C54EB" w:rsidRPr="005C54EB" w:rsidRDefault="005C54EB" w:rsidP="005C54EB">
      <w:pPr>
        <w:pStyle w:val="4"/>
      </w:pPr>
      <w:r>
        <w:t>功能简介</w:t>
      </w:r>
    </w:p>
    <w:p w:rsidR="001E3504" w:rsidRDefault="00C15032">
      <w:r>
        <w:rPr>
          <w:rFonts w:hint="eastAsia"/>
        </w:rPr>
        <w:t>模拟回放一遍审计记录</w:t>
      </w:r>
      <w:r w:rsidR="001E3504">
        <w:rPr>
          <w:rFonts w:hint="eastAsia"/>
        </w:rPr>
        <w:t>。</w:t>
      </w:r>
    </w:p>
    <w:p w:rsidR="000E7382" w:rsidRDefault="000E7382" w:rsidP="000E7382">
      <w:pPr>
        <w:pStyle w:val="4"/>
      </w:pPr>
      <w:r>
        <w:t>回放步骤</w:t>
      </w:r>
    </w:p>
    <w:p w:rsidR="001E3504" w:rsidRDefault="00CE2E49">
      <w:pPr>
        <w:pStyle w:val="ItemStep"/>
        <w:rPr>
          <w:lang w:eastAsia="zh-CN"/>
        </w:rPr>
      </w:pPr>
      <w:r>
        <w:rPr>
          <w:rFonts w:hint="eastAsia"/>
          <w:lang w:eastAsia="zh-CN"/>
        </w:rPr>
        <w:t>进入</w:t>
      </w:r>
      <w:r w:rsidR="001E3504">
        <w:rPr>
          <w:rFonts w:hint="eastAsia"/>
          <w:lang w:eastAsia="zh-CN"/>
        </w:rPr>
        <w:t>[</w:t>
      </w:r>
      <w:r w:rsidR="001E3504">
        <w:rPr>
          <w:rFonts w:hint="eastAsia"/>
          <w:lang w:eastAsia="zh-CN"/>
        </w:rPr>
        <w:t>审计</w:t>
      </w:r>
      <w:r w:rsidR="001E3504">
        <w:rPr>
          <w:rFonts w:hint="eastAsia"/>
          <w:lang w:eastAsia="zh-CN"/>
        </w:rPr>
        <w:t>/</w:t>
      </w:r>
      <w:r w:rsidR="001E3504">
        <w:rPr>
          <w:rFonts w:hint="eastAsia"/>
          <w:lang w:eastAsia="zh-CN"/>
        </w:rPr>
        <w:t>日常行为</w:t>
      </w:r>
      <w:r w:rsidR="001E3504">
        <w:rPr>
          <w:rFonts w:hint="eastAsia"/>
          <w:lang w:eastAsia="zh-CN"/>
        </w:rPr>
        <w:t>/</w:t>
      </w:r>
      <w:r w:rsidR="001E3504">
        <w:rPr>
          <w:rFonts w:hint="eastAsia"/>
          <w:lang w:eastAsia="zh-CN"/>
        </w:rPr>
        <w:t>回放</w:t>
      </w:r>
      <w:r w:rsidR="001E3504">
        <w:rPr>
          <w:rFonts w:hint="eastAsia"/>
          <w:lang w:eastAsia="zh-CN"/>
        </w:rPr>
        <w:t>]</w:t>
      </w:r>
      <w:r w:rsidR="001E3504">
        <w:rPr>
          <w:rFonts w:hint="eastAsia"/>
          <w:lang w:eastAsia="zh-CN"/>
        </w:rPr>
        <w:t>，打开回放页面。如</w:t>
      </w:r>
      <w:r w:rsidR="00F84DE0">
        <w:rPr>
          <w:lang w:eastAsia="zh-CN"/>
        </w:rPr>
        <w:fldChar w:fldCharType="begin"/>
      </w:r>
      <w:r w:rsidR="001E3504">
        <w:rPr>
          <w:rFonts w:hint="eastAsia"/>
          <w:lang w:eastAsia="zh-CN"/>
        </w:rPr>
        <w:instrText>REF _Ref416959349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4-28</w:t>
      </w:r>
      <w:r w:rsidR="00F84DE0">
        <w:rPr>
          <w:lang w:eastAsia="zh-CN"/>
        </w:rPr>
        <w:fldChar w:fldCharType="end"/>
      </w:r>
      <w:r w:rsidR="001E3504">
        <w:rPr>
          <w:lang w:eastAsia="zh-CN"/>
        </w:rPr>
        <w:t>所示</w:t>
      </w:r>
      <w:r w:rsidR="001E3504">
        <w:rPr>
          <w:rFonts w:hint="eastAsia"/>
          <w:lang w:eastAsia="zh-CN"/>
        </w:rPr>
        <w:t>。</w:t>
      </w:r>
    </w:p>
    <w:p w:rsidR="001E3504" w:rsidRDefault="001E3504">
      <w:pPr>
        <w:pStyle w:val="FigureDescription"/>
      </w:pPr>
      <w:bookmarkStart w:id="123" w:name="_Ref416959349"/>
      <w:r>
        <w:rPr>
          <w:rFonts w:hint="eastAsia"/>
        </w:rPr>
        <w:t>审计回放查询</w:t>
      </w:r>
      <w:bookmarkEnd w:id="123"/>
    </w:p>
    <w:p w:rsidR="001E3504" w:rsidRDefault="00D7759F">
      <w:pPr>
        <w:pStyle w:val="Figure"/>
      </w:pPr>
      <w:r>
        <w:rPr>
          <w:noProof/>
        </w:rPr>
        <w:drawing>
          <wp:inline distT="0" distB="0" distL="0" distR="0">
            <wp:extent cx="5727700" cy="1268095"/>
            <wp:effectExtent l="0" t="0" r="6350" b="8255"/>
            <wp:docPr id="59" name="Picture 20" descr="QQ截图2015041515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Q截图201504151529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7700" cy="1268095"/>
                    </a:xfrm>
                    <a:prstGeom prst="rect">
                      <a:avLst/>
                    </a:prstGeom>
                    <a:noFill/>
                    <a:ln>
                      <a:noFill/>
                    </a:ln>
                  </pic:spPr>
                </pic:pic>
              </a:graphicData>
            </a:graphic>
          </wp:inline>
        </w:drawing>
      </w:r>
    </w:p>
    <w:p w:rsidR="001E3504" w:rsidRDefault="001E3504"/>
    <w:p w:rsidR="001E3504" w:rsidRDefault="001E3504">
      <w:r>
        <w:rPr>
          <w:rFonts w:hint="eastAsia"/>
        </w:rPr>
        <w:t>详细选项如</w:t>
      </w:r>
      <w:r w:rsidR="00F84DE0">
        <w:fldChar w:fldCharType="begin"/>
      </w:r>
      <w:r>
        <w:rPr>
          <w:rFonts w:hint="eastAsia"/>
        </w:rPr>
        <w:instrText>REF _Ref416959370 \r \h</w:instrText>
      </w:r>
      <w:r w:rsidR="00F84DE0">
        <w:fldChar w:fldCharType="separate"/>
      </w:r>
      <w:r w:rsidR="00294246">
        <w:rPr>
          <w:rFonts w:hint="eastAsia"/>
        </w:rPr>
        <w:t>表</w:t>
      </w:r>
      <w:r w:rsidR="00294246">
        <w:rPr>
          <w:rFonts w:hint="eastAsia"/>
        </w:rPr>
        <w:t>4-12</w:t>
      </w:r>
      <w:r w:rsidR="00F84DE0">
        <w:fldChar w:fldCharType="end"/>
      </w:r>
      <w:r>
        <w:rPr>
          <w:rFonts w:hint="eastAsia"/>
        </w:rPr>
        <w:t>。</w:t>
      </w:r>
    </w:p>
    <w:p w:rsidR="001E3504" w:rsidRDefault="001E3504">
      <w:pPr>
        <w:pStyle w:val="TableDescription"/>
      </w:pPr>
      <w:bookmarkStart w:id="124" w:name="_Ref416959370"/>
      <w:r>
        <w:rPr>
          <w:rFonts w:hint="eastAsia"/>
        </w:rPr>
        <w:t>审计回放信息</w:t>
      </w:r>
      <w:bookmarkEnd w:id="124"/>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时间范围</w:t>
            </w:r>
          </w:p>
        </w:tc>
        <w:tc>
          <w:tcPr>
            <w:tcW w:w="6810" w:type="dxa"/>
            <w:shd w:val="clear" w:color="auto" w:fill="auto"/>
            <w:vAlign w:val="center"/>
          </w:tcPr>
          <w:p w:rsidR="001E3504" w:rsidRDefault="001E3504" w:rsidP="00D2033E">
            <w:pPr>
              <w:pStyle w:val="TableText"/>
              <w:widowControl w:val="0"/>
            </w:pPr>
            <w:r>
              <w:rPr>
                <w:rFonts w:hint="eastAsia"/>
              </w:rPr>
              <w:t>查询在指定时间内对数据库进行的所有操作。默认搜索最近五分钟的数据</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报文</w:t>
            </w:r>
          </w:p>
        </w:tc>
        <w:tc>
          <w:tcPr>
            <w:tcW w:w="6810" w:type="dxa"/>
            <w:shd w:val="clear" w:color="auto" w:fill="auto"/>
            <w:vAlign w:val="center"/>
          </w:tcPr>
          <w:p w:rsidR="001E3504" w:rsidRDefault="001E3504" w:rsidP="00D2033E">
            <w:pPr>
              <w:pStyle w:val="TableText"/>
              <w:widowControl w:val="0"/>
            </w:pPr>
            <w:r>
              <w:rPr>
                <w:rFonts w:hint="eastAsia"/>
              </w:rPr>
              <w:t>查询审计内容。多个关键字用空格分隔，字符个数</w:t>
            </w:r>
            <w:r>
              <w:rPr>
                <w:rFonts w:hint="eastAsia"/>
              </w:rPr>
              <w:t>2~255</w:t>
            </w:r>
            <w:r>
              <w:rPr>
                <w:rFonts w:hint="eastAsia"/>
              </w:rPr>
              <w:t>，特殊字符用空格代替查询条件</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业务主机群</w:t>
            </w:r>
          </w:p>
        </w:tc>
        <w:tc>
          <w:tcPr>
            <w:tcW w:w="6810" w:type="dxa"/>
            <w:shd w:val="clear" w:color="auto" w:fill="auto"/>
            <w:vAlign w:val="center"/>
          </w:tcPr>
          <w:p w:rsidR="001E3504" w:rsidRDefault="001E3504" w:rsidP="00D2033E">
            <w:pPr>
              <w:pStyle w:val="TableText"/>
              <w:widowControl w:val="0"/>
            </w:pPr>
            <w:r>
              <w:rPr>
                <w:rFonts w:hint="eastAsia"/>
              </w:rPr>
              <w:t>选择查询相关的业务主机群</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操作类型</w:t>
            </w:r>
          </w:p>
        </w:tc>
        <w:tc>
          <w:tcPr>
            <w:tcW w:w="6810" w:type="dxa"/>
            <w:shd w:val="clear" w:color="auto" w:fill="auto"/>
            <w:vAlign w:val="center"/>
          </w:tcPr>
          <w:p w:rsidR="001E3504" w:rsidRDefault="001E3504" w:rsidP="00D2033E">
            <w:pPr>
              <w:pStyle w:val="TableText"/>
              <w:widowControl w:val="0"/>
            </w:pPr>
            <w:r>
              <w:rPr>
                <w:rFonts w:hint="eastAsia"/>
              </w:rPr>
              <w:t>选择查询的操作类型。如</w:t>
            </w:r>
            <w:r>
              <w:rPr>
                <w:rFonts w:hint="eastAsia"/>
              </w:rPr>
              <w:t>select,insert,update,delete</w:t>
            </w:r>
            <w:r>
              <w:rPr>
                <w:rFonts w:hint="eastAsia"/>
              </w:rPr>
              <w:t>等操作</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关联账号</w:t>
            </w:r>
          </w:p>
        </w:tc>
        <w:tc>
          <w:tcPr>
            <w:tcW w:w="6810" w:type="dxa"/>
            <w:shd w:val="clear" w:color="auto" w:fill="auto"/>
            <w:vAlign w:val="center"/>
          </w:tcPr>
          <w:p w:rsidR="001E3504" w:rsidRDefault="001E3504" w:rsidP="00D2033E">
            <w:pPr>
              <w:pStyle w:val="TableText"/>
              <w:widowControl w:val="0"/>
            </w:pPr>
            <w:r>
              <w:rPr>
                <w:rFonts w:hint="eastAsia"/>
              </w:rPr>
              <w:t>按指定的关联账号查询</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客户端</w:t>
            </w:r>
            <w:r>
              <w:rPr>
                <w:rFonts w:hint="eastAsia"/>
              </w:rPr>
              <w:t>IP</w:t>
            </w:r>
          </w:p>
        </w:tc>
        <w:tc>
          <w:tcPr>
            <w:tcW w:w="6810" w:type="dxa"/>
            <w:shd w:val="clear" w:color="auto" w:fill="auto"/>
            <w:vAlign w:val="center"/>
          </w:tcPr>
          <w:p w:rsidR="001E3504" w:rsidRDefault="001E3504" w:rsidP="00D2033E">
            <w:pPr>
              <w:pStyle w:val="TableText"/>
              <w:widowControl w:val="0"/>
            </w:pPr>
            <w:r>
              <w:rPr>
                <w:rFonts w:hint="eastAsia"/>
              </w:rPr>
              <w:t>按指定的客户端</w:t>
            </w:r>
            <w:r>
              <w:rPr>
                <w:rFonts w:hint="eastAsia"/>
              </w:rPr>
              <w:t>IP</w:t>
            </w:r>
            <w:r>
              <w:rPr>
                <w:rFonts w:hint="eastAsia"/>
              </w:rPr>
              <w:t>查询。如填入</w:t>
            </w:r>
            <w:r>
              <w:rPr>
                <w:rFonts w:hint="eastAsia"/>
              </w:rPr>
              <w:t>192.168.3.25</w:t>
            </w:r>
            <w:r>
              <w:rPr>
                <w:rFonts w:hint="eastAsia"/>
              </w:rPr>
              <w:t>，则查询客户端</w:t>
            </w:r>
            <w:r>
              <w:rPr>
                <w:rFonts w:hint="eastAsia"/>
              </w:rPr>
              <w:t>IP</w:t>
            </w:r>
            <w:r>
              <w:rPr>
                <w:rFonts w:hint="eastAsia"/>
              </w:rPr>
              <w:t>为</w:t>
            </w:r>
            <w:r>
              <w:rPr>
                <w:rFonts w:hint="eastAsia"/>
              </w:rPr>
              <w:t>192.168.3.25</w:t>
            </w:r>
            <w:r>
              <w:rPr>
                <w:rFonts w:hint="eastAsia"/>
              </w:rPr>
              <w:t>的所有操作</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账号</w:t>
            </w:r>
          </w:p>
        </w:tc>
        <w:tc>
          <w:tcPr>
            <w:tcW w:w="6810" w:type="dxa"/>
            <w:shd w:val="clear" w:color="auto" w:fill="auto"/>
            <w:vAlign w:val="center"/>
          </w:tcPr>
          <w:p w:rsidR="001E3504" w:rsidRDefault="001E3504" w:rsidP="00D2033E">
            <w:pPr>
              <w:pStyle w:val="TableText"/>
              <w:widowControl w:val="0"/>
            </w:pPr>
            <w:r>
              <w:rPr>
                <w:rFonts w:hint="eastAsia"/>
              </w:rPr>
              <w:t>按指定的用户名查询。如填入</w:t>
            </w:r>
            <w:r>
              <w:rPr>
                <w:rFonts w:hint="eastAsia"/>
              </w:rPr>
              <w:t>sa</w:t>
            </w:r>
            <w:r>
              <w:rPr>
                <w:rFonts w:hint="eastAsia"/>
              </w:rPr>
              <w:t>，则可以查询到</w:t>
            </w:r>
            <w:r>
              <w:rPr>
                <w:rFonts w:hint="eastAsia"/>
              </w:rPr>
              <w:t>sa</w:t>
            </w:r>
            <w:r>
              <w:rPr>
                <w:rFonts w:hint="eastAsia"/>
              </w:rPr>
              <w:t>用户登录的所有操作</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客户端工具</w:t>
            </w:r>
          </w:p>
        </w:tc>
        <w:tc>
          <w:tcPr>
            <w:tcW w:w="6810" w:type="dxa"/>
            <w:shd w:val="clear" w:color="auto" w:fill="auto"/>
            <w:vAlign w:val="center"/>
          </w:tcPr>
          <w:p w:rsidR="001E3504" w:rsidRDefault="001E3504" w:rsidP="00D2033E">
            <w:pPr>
              <w:pStyle w:val="TableText"/>
              <w:widowControl w:val="0"/>
            </w:pPr>
            <w:r>
              <w:rPr>
                <w:rFonts w:hint="eastAsia"/>
              </w:rPr>
              <w:t>默认为”全部”。其中的选项可通过</w:t>
            </w:r>
            <w:r>
              <w:rPr>
                <w:rFonts w:hint="eastAsia"/>
              </w:rPr>
              <w:t>[</w:t>
            </w:r>
            <w:r>
              <w:rPr>
                <w:rFonts w:hint="eastAsia"/>
              </w:rPr>
              <w:t>配置</w:t>
            </w:r>
            <w:r>
              <w:rPr>
                <w:rFonts w:hint="eastAsia"/>
              </w:rPr>
              <w:t>/</w:t>
            </w:r>
            <w:r>
              <w:rPr>
                <w:rFonts w:hint="eastAsia"/>
              </w:rPr>
              <w:t>常规</w:t>
            </w:r>
            <w:r>
              <w:rPr>
                <w:rFonts w:hint="eastAsia"/>
              </w:rPr>
              <w:t>/</w:t>
            </w:r>
            <w:r>
              <w:rPr>
                <w:rFonts w:hint="eastAsia"/>
              </w:rPr>
              <w:t>客户端工具</w:t>
            </w:r>
            <w:r>
              <w:rPr>
                <w:rFonts w:hint="eastAsia"/>
              </w:rPr>
              <w:t>]</w:t>
            </w:r>
            <w:r>
              <w:rPr>
                <w:rFonts w:hint="eastAsia"/>
              </w:rPr>
              <w:t>页面进行管理，也可以直接点击“客户端工具”下拉框后面的“管理”链接直接打开管理页面</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服务端</w:t>
            </w:r>
            <w:r>
              <w:rPr>
                <w:rFonts w:hint="eastAsia"/>
              </w:rPr>
              <w:t>IP</w:t>
            </w:r>
          </w:p>
        </w:tc>
        <w:tc>
          <w:tcPr>
            <w:tcW w:w="6810" w:type="dxa"/>
            <w:shd w:val="clear" w:color="auto" w:fill="auto"/>
            <w:vAlign w:val="center"/>
          </w:tcPr>
          <w:p w:rsidR="001E3504" w:rsidRDefault="001E3504" w:rsidP="00D2033E">
            <w:pPr>
              <w:pStyle w:val="TableText"/>
              <w:widowControl w:val="0"/>
            </w:pPr>
            <w:r>
              <w:rPr>
                <w:rFonts w:hint="eastAsia"/>
              </w:rPr>
              <w:t>按指定的服务端</w:t>
            </w:r>
            <w:r>
              <w:rPr>
                <w:rFonts w:hint="eastAsia"/>
              </w:rPr>
              <w:t>IP</w:t>
            </w:r>
            <w:r>
              <w:rPr>
                <w:rFonts w:hint="eastAsia"/>
              </w:rPr>
              <w:t>查询。如填入</w:t>
            </w:r>
            <w:r>
              <w:rPr>
                <w:rFonts w:hint="eastAsia"/>
              </w:rPr>
              <w:t xml:space="preserve">192.168.21.2 </w:t>
            </w:r>
            <w:r>
              <w:rPr>
                <w:rFonts w:hint="eastAsia"/>
              </w:rPr>
              <w:t>，则查询服务端</w:t>
            </w:r>
            <w:r>
              <w:rPr>
                <w:rFonts w:hint="eastAsia"/>
              </w:rPr>
              <w:t>IP</w:t>
            </w:r>
            <w:r>
              <w:rPr>
                <w:rFonts w:hint="eastAsia"/>
              </w:rPr>
              <w:t>为</w:t>
            </w:r>
            <w:r>
              <w:rPr>
                <w:rFonts w:hint="eastAsia"/>
              </w:rPr>
              <w:t xml:space="preserve">192.168.21.2 </w:t>
            </w:r>
            <w:r>
              <w:rPr>
                <w:rFonts w:hint="eastAsia"/>
              </w:rPr>
              <w:t>的所有操作</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SID</w:t>
            </w:r>
          </w:p>
        </w:tc>
        <w:tc>
          <w:tcPr>
            <w:tcW w:w="6810" w:type="dxa"/>
            <w:shd w:val="clear" w:color="auto" w:fill="auto"/>
            <w:vAlign w:val="center"/>
          </w:tcPr>
          <w:p w:rsidR="001E3504" w:rsidRDefault="001E3504" w:rsidP="00D2033E">
            <w:pPr>
              <w:pStyle w:val="TableText"/>
              <w:widowControl w:val="0"/>
            </w:pPr>
            <w:r>
              <w:rPr>
                <w:rFonts w:hint="eastAsia"/>
              </w:rPr>
              <w:t>按指定的数据库</w:t>
            </w:r>
            <w:r>
              <w:rPr>
                <w:rFonts w:hint="eastAsia"/>
              </w:rPr>
              <w:t>SID</w:t>
            </w:r>
            <w:r>
              <w:rPr>
                <w:rFonts w:hint="eastAsia"/>
              </w:rPr>
              <w:t>查询</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来访客户网络</w:t>
            </w:r>
          </w:p>
        </w:tc>
        <w:tc>
          <w:tcPr>
            <w:tcW w:w="6810" w:type="dxa"/>
            <w:shd w:val="clear" w:color="auto" w:fill="auto"/>
            <w:vAlign w:val="center"/>
          </w:tcPr>
          <w:p w:rsidR="001E3504" w:rsidRDefault="001E3504" w:rsidP="00D2033E">
            <w:pPr>
              <w:pStyle w:val="TableText"/>
              <w:widowControl w:val="0"/>
            </w:pPr>
            <w:r>
              <w:rPr>
                <w:rFonts w:hint="eastAsia"/>
              </w:rPr>
              <w:t>默认为”全部”。其中的选项可通过</w:t>
            </w:r>
            <w:r>
              <w:rPr>
                <w:rFonts w:hint="eastAsia"/>
              </w:rPr>
              <w:t>[</w:t>
            </w:r>
            <w:r>
              <w:rPr>
                <w:rFonts w:hint="eastAsia"/>
              </w:rPr>
              <w:t>配置</w:t>
            </w:r>
            <w:r>
              <w:rPr>
                <w:rFonts w:hint="eastAsia"/>
              </w:rPr>
              <w:t>/</w:t>
            </w:r>
            <w:r>
              <w:rPr>
                <w:rFonts w:hint="eastAsia"/>
              </w:rPr>
              <w:t>常规</w:t>
            </w:r>
            <w:r>
              <w:rPr>
                <w:rFonts w:hint="eastAsia"/>
              </w:rPr>
              <w:t>/</w:t>
            </w:r>
            <w:r>
              <w:rPr>
                <w:rFonts w:hint="eastAsia"/>
              </w:rPr>
              <w:t>来访客户网络</w:t>
            </w:r>
            <w:r>
              <w:rPr>
                <w:rFonts w:hint="eastAsia"/>
              </w:rPr>
              <w:t>]</w:t>
            </w:r>
            <w:r>
              <w:rPr>
                <w:rFonts w:hint="eastAsia"/>
              </w:rPr>
              <w:t>页面进行管理</w:t>
            </w:r>
          </w:p>
        </w:tc>
      </w:tr>
    </w:tbl>
    <w:p w:rsidR="001E3504" w:rsidRDefault="001E3504"/>
    <w:p w:rsidR="001E3504" w:rsidRDefault="001E3504">
      <w:pPr>
        <w:pStyle w:val="ItemStep"/>
        <w:rPr>
          <w:lang w:eastAsia="zh-CN"/>
        </w:rPr>
      </w:pPr>
      <w:r>
        <w:rPr>
          <w:rFonts w:hint="eastAsia"/>
          <w:lang w:eastAsia="zh-CN"/>
        </w:rPr>
        <w:t>输入查询条件，单击</w:t>
      </w:r>
      <w:r>
        <w:rPr>
          <w:rFonts w:hint="eastAsia"/>
          <w:lang w:eastAsia="zh-CN"/>
        </w:rPr>
        <w:t>&lt;</w:t>
      </w:r>
      <w:r>
        <w:rPr>
          <w:rFonts w:hint="eastAsia"/>
          <w:lang w:eastAsia="zh-CN"/>
        </w:rPr>
        <w:t>回放</w:t>
      </w:r>
      <w:r>
        <w:rPr>
          <w:rFonts w:hint="eastAsia"/>
          <w:lang w:eastAsia="zh-CN"/>
        </w:rPr>
        <w:t>&gt;</w:t>
      </w:r>
      <w:r>
        <w:rPr>
          <w:rFonts w:hint="eastAsia"/>
          <w:lang w:eastAsia="zh-CN"/>
        </w:rPr>
        <w:t>，回放审计查询结果记录。如</w:t>
      </w:r>
      <w:r w:rsidR="00F84DE0">
        <w:rPr>
          <w:lang w:eastAsia="zh-CN"/>
        </w:rPr>
        <w:fldChar w:fldCharType="begin"/>
      </w:r>
      <w:r>
        <w:rPr>
          <w:rFonts w:hint="eastAsia"/>
          <w:lang w:eastAsia="zh-CN"/>
        </w:rPr>
        <w:instrText>REF _Ref416959393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4-29</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25" w:name="_Ref416959393"/>
      <w:r>
        <w:rPr>
          <w:rFonts w:hint="eastAsia"/>
        </w:rPr>
        <w:t>审计回放图</w:t>
      </w:r>
      <w:bookmarkEnd w:id="125"/>
    </w:p>
    <w:p w:rsidR="001E3504" w:rsidRDefault="00C772B4">
      <w:pPr>
        <w:pStyle w:val="Figure"/>
      </w:pPr>
      <w:r>
        <w:rPr>
          <w:noProof/>
        </w:rPr>
        <w:drawing>
          <wp:inline distT="0" distB="0" distL="0" distR="0">
            <wp:extent cx="5652000" cy="2742495"/>
            <wp:effectExtent l="19050" t="0" r="585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5652000" cy="2742495"/>
                    </a:xfrm>
                    <a:prstGeom prst="rect">
                      <a:avLst/>
                    </a:prstGeom>
                    <a:noFill/>
                    <a:ln w="9525">
                      <a:noFill/>
                      <a:miter lim="800000"/>
                      <a:headEnd/>
                      <a:tailEnd/>
                    </a:ln>
                  </pic:spPr>
                </pic:pic>
              </a:graphicData>
            </a:graphic>
          </wp:inline>
        </w:drawing>
      </w:r>
    </w:p>
    <w:p w:rsidR="001E3504" w:rsidRDefault="001E3504"/>
    <w:p w:rsidR="00376240" w:rsidRDefault="00376240" w:rsidP="00376240">
      <w:pPr>
        <w:pStyle w:val="2"/>
      </w:pPr>
      <w:bookmarkStart w:id="126" w:name="_Toc444591584"/>
      <w:r>
        <w:t>审计过滤</w:t>
      </w:r>
      <w:bookmarkEnd w:id="126"/>
    </w:p>
    <w:p w:rsidR="00376240" w:rsidRDefault="00376240" w:rsidP="00376240">
      <w:pPr>
        <w:pStyle w:val="3"/>
      </w:pPr>
      <w:bookmarkStart w:id="127" w:name="_Toc444591585"/>
      <w:r>
        <w:rPr>
          <w:rFonts w:hint="eastAsia"/>
        </w:rPr>
        <w:t>审计选项</w:t>
      </w:r>
      <w:bookmarkEnd w:id="127"/>
    </w:p>
    <w:p w:rsidR="007A0340" w:rsidRDefault="001206BC" w:rsidP="007A0340">
      <w:pPr>
        <w:pStyle w:val="4"/>
      </w:pPr>
      <w:r>
        <w:t>功能简介</w:t>
      </w:r>
    </w:p>
    <w:p w:rsidR="001206BC" w:rsidRDefault="001206BC" w:rsidP="001206BC">
      <w:r>
        <w:rPr>
          <w:rFonts w:hint="eastAsia"/>
        </w:rPr>
        <w:t>审计选项是针对规则配置而言的，默认是“全部审计”。</w:t>
      </w:r>
    </w:p>
    <w:p w:rsidR="0008441B" w:rsidRDefault="0008441B" w:rsidP="0008441B">
      <w:pPr>
        <w:pStyle w:val="4"/>
      </w:pPr>
      <w:r>
        <w:t>审计选项配置</w:t>
      </w:r>
    </w:p>
    <w:p w:rsidR="003170D6" w:rsidRDefault="003170D6" w:rsidP="003170D6">
      <w:pPr>
        <w:pStyle w:val="ItemStep"/>
        <w:rPr>
          <w:lang w:eastAsia="zh-CN"/>
        </w:rPr>
      </w:pPr>
      <w:r>
        <w:rPr>
          <w:rFonts w:hint="eastAsia"/>
          <w:lang w:eastAsia="zh-CN"/>
        </w:rPr>
        <w:t>打开</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审计选项</w:t>
      </w:r>
      <w:r>
        <w:rPr>
          <w:rFonts w:hint="eastAsia"/>
          <w:lang w:eastAsia="zh-CN"/>
        </w:rPr>
        <w:t>]</w:t>
      </w:r>
      <w:r w:rsidR="00DA557A">
        <w:rPr>
          <w:rFonts w:hint="eastAsia"/>
          <w:lang w:eastAsia="zh-CN"/>
        </w:rPr>
        <w:t>，打开审计选项页面配置。如</w:t>
      </w:r>
      <w:r w:rsidR="00F84DE0">
        <w:rPr>
          <w:lang w:eastAsia="zh-CN"/>
        </w:rPr>
        <w:fldChar w:fldCharType="begin"/>
      </w:r>
      <w:r w:rsidR="00710324">
        <w:rPr>
          <w:rFonts w:hint="eastAsia"/>
          <w:lang w:eastAsia="zh-CN"/>
        </w:rPr>
        <w:instrText>REF _Ref418167797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4-30</w:t>
      </w:r>
      <w:r w:rsidR="00F84DE0">
        <w:rPr>
          <w:lang w:eastAsia="zh-CN"/>
        </w:rPr>
        <w:fldChar w:fldCharType="end"/>
      </w:r>
      <w:r>
        <w:rPr>
          <w:lang w:eastAsia="zh-CN"/>
        </w:rPr>
        <w:t>所示</w:t>
      </w:r>
      <w:r>
        <w:rPr>
          <w:rFonts w:hint="eastAsia"/>
          <w:lang w:eastAsia="zh-CN"/>
        </w:rPr>
        <w:t>。</w:t>
      </w:r>
    </w:p>
    <w:p w:rsidR="00EC4EFA" w:rsidRDefault="00EC4EFA" w:rsidP="00EC4EFA">
      <w:pPr>
        <w:pStyle w:val="FigureDescription"/>
      </w:pPr>
      <w:bookmarkStart w:id="128" w:name="_Ref418167797"/>
      <w:r>
        <w:rPr>
          <w:rFonts w:hint="eastAsia"/>
        </w:rPr>
        <w:t>审计选项配置图</w:t>
      </w:r>
      <w:bookmarkEnd w:id="128"/>
    </w:p>
    <w:p w:rsidR="00EC4EFA" w:rsidRDefault="00D7759F" w:rsidP="00BA5FB9">
      <w:pPr>
        <w:pStyle w:val="Figure"/>
      </w:pPr>
      <w:r>
        <w:rPr>
          <w:noProof/>
        </w:rPr>
        <w:drawing>
          <wp:inline distT="0" distB="0" distL="0" distR="0">
            <wp:extent cx="5719445" cy="1121410"/>
            <wp:effectExtent l="0" t="0" r="0" b="2540"/>
            <wp:docPr id="61" name="Picture 22" descr="QQ截图2015041514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Q截图201504151446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9445" cy="1121410"/>
                    </a:xfrm>
                    <a:prstGeom prst="rect">
                      <a:avLst/>
                    </a:prstGeom>
                    <a:noFill/>
                    <a:ln>
                      <a:noFill/>
                    </a:ln>
                  </pic:spPr>
                </pic:pic>
              </a:graphicData>
            </a:graphic>
          </wp:inline>
        </w:drawing>
      </w:r>
    </w:p>
    <w:p w:rsidR="00A96EF7" w:rsidRPr="00412D28" w:rsidRDefault="00A96EF7" w:rsidP="00A96EF7">
      <w:r>
        <w:rPr>
          <w:rFonts w:hint="eastAsia"/>
        </w:rPr>
        <w:t>详细选项如</w:t>
      </w:r>
      <w:r w:rsidR="00F84DE0">
        <w:fldChar w:fldCharType="begin"/>
      </w:r>
      <w:r w:rsidR="00D04BCB">
        <w:rPr>
          <w:rFonts w:hint="eastAsia"/>
        </w:rPr>
        <w:instrText>REF _Ref418167823 \r \h</w:instrText>
      </w:r>
      <w:r w:rsidR="00F84DE0">
        <w:fldChar w:fldCharType="separate"/>
      </w:r>
      <w:r w:rsidR="00294246">
        <w:rPr>
          <w:rFonts w:hint="eastAsia"/>
        </w:rPr>
        <w:t>表</w:t>
      </w:r>
      <w:r w:rsidR="00294246">
        <w:rPr>
          <w:rFonts w:hint="eastAsia"/>
        </w:rPr>
        <w:t>4-13</w:t>
      </w:r>
      <w:r w:rsidR="00F84DE0">
        <w:fldChar w:fldCharType="end"/>
      </w:r>
    </w:p>
    <w:p w:rsidR="00A96EF7" w:rsidRDefault="00A96EF7" w:rsidP="00A96EF7">
      <w:pPr>
        <w:pStyle w:val="TableDescription"/>
      </w:pPr>
      <w:bookmarkStart w:id="129" w:name="_Ref418167823"/>
      <w:r>
        <w:rPr>
          <w:rFonts w:hint="eastAsia"/>
        </w:rPr>
        <w:t>审计选项信息</w:t>
      </w:r>
      <w:bookmarkEnd w:id="129"/>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781"/>
        <w:gridCol w:w="7337"/>
      </w:tblGrid>
      <w:tr w:rsidR="00A96EF7" w:rsidTr="00645C91">
        <w:tc>
          <w:tcPr>
            <w:tcW w:w="1781" w:type="dxa"/>
            <w:tcBorders>
              <w:top w:val="single" w:sz="4" w:space="0" w:color="auto"/>
              <w:left w:val="nil"/>
              <w:bottom w:val="single" w:sz="4" w:space="0" w:color="808080"/>
              <w:right w:val="single" w:sz="4" w:space="0" w:color="808080"/>
              <w:tl2br w:val="nil"/>
              <w:tr2bl w:val="nil"/>
            </w:tcBorders>
            <w:shd w:val="clear" w:color="auto" w:fill="D9D9D9"/>
            <w:vAlign w:val="center"/>
          </w:tcPr>
          <w:p w:rsidR="00A96EF7" w:rsidRDefault="00A96EF7" w:rsidP="00645C91">
            <w:pPr>
              <w:pStyle w:val="TableHeading"/>
              <w:widowControl w:val="0"/>
            </w:pPr>
            <w:r>
              <w:rPr>
                <w:rFonts w:hint="eastAsia"/>
              </w:rPr>
              <w:t>选项</w:t>
            </w:r>
          </w:p>
        </w:tc>
        <w:tc>
          <w:tcPr>
            <w:tcW w:w="7337" w:type="dxa"/>
            <w:tcBorders>
              <w:top w:val="single" w:sz="4" w:space="0" w:color="auto"/>
              <w:left w:val="single" w:sz="4" w:space="0" w:color="808080"/>
              <w:bottom w:val="single" w:sz="4" w:space="0" w:color="808080"/>
              <w:right w:val="nil"/>
              <w:tl2br w:val="nil"/>
              <w:tr2bl w:val="nil"/>
            </w:tcBorders>
            <w:shd w:val="clear" w:color="auto" w:fill="D9D9D9"/>
            <w:vAlign w:val="center"/>
          </w:tcPr>
          <w:p w:rsidR="00A96EF7" w:rsidRDefault="00A96EF7" w:rsidP="00645C91">
            <w:pPr>
              <w:pStyle w:val="TableHeading"/>
              <w:widowControl w:val="0"/>
            </w:pPr>
            <w:r>
              <w:rPr>
                <w:rFonts w:hint="eastAsia"/>
              </w:rPr>
              <w:t>用途说明</w:t>
            </w:r>
          </w:p>
        </w:tc>
      </w:tr>
      <w:tr w:rsidR="00A96EF7" w:rsidTr="00645C91">
        <w:tc>
          <w:tcPr>
            <w:tcW w:w="1781" w:type="dxa"/>
            <w:shd w:val="clear" w:color="auto" w:fill="auto"/>
            <w:vAlign w:val="center"/>
          </w:tcPr>
          <w:p w:rsidR="00A96EF7" w:rsidRDefault="00A96EF7" w:rsidP="00645C91">
            <w:pPr>
              <w:pStyle w:val="TableText"/>
              <w:widowControl w:val="0"/>
            </w:pPr>
            <w:r>
              <w:rPr>
                <w:rFonts w:hint="eastAsia"/>
              </w:rPr>
              <w:t>全部审计</w:t>
            </w:r>
          </w:p>
        </w:tc>
        <w:tc>
          <w:tcPr>
            <w:tcW w:w="7337" w:type="dxa"/>
            <w:shd w:val="clear" w:color="auto" w:fill="auto"/>
            <w:vAlign w:val="center"/>
          </w:tcPr>
          <w:p w:rsidR="00A96EF7" w:rsidRDefault="00A96EF7" w:rsidP="00645C91">
            <w:pPr>
              <w:pStyle w:val="TableText"/>
              <w:widowControl w:val="0"/>
            </w:pPr>
            <w:r>
              <w:rPr>
                <w:rFonts w:hint="eastAsia"/>
              </w:rPr>
              <w:t>默认是全部审计，指系统无条件记录所有访问记录</w:t>
            </w:r>
          </w:p>
        </w:tc>
      </w:tr>
      <w:tr w:rsidR="00A96EF7" w:rsidTr="00645C91">
        <w:trPr>
          <w:trHeight w:val="351"/>
        </w:trPr>
        <w:tc>
          <w:tcPr>
            <w:tcW w:w="1781" w:type="dxa"/>
            <w:shd w:val="clear" w:color="auto" w:fill="auto"/>
            <w:vAlign w:val="center"/>
          </w:tcPr>
          <w:p w:rsidR="00A96EF7" w:rsidRDefault="00A96EF7" w:rsidP="00645C91">
            <w:pPr>
              <w:pStyle w:val="TableText"/>
              <w:widowControl w:val="0"/>
            </w:pPr>
            <w:r>
              <w:rPr>
                <w:rFonts w:hint="eastAsia"/>
              </w:rPr>
              <w:t>满足条件审计</w:t>
            </w:r>
          </w:p>
        </w:tc>
        <w:tc>
          <w:tcPr>
            <w:tcW w:w="7337" w:type="dxa"/>
            <w:shd w:val="clear" w:color="auto" w:fill="auto"/>
            <w:vAlign w:val="center"/>
          </w:tcPr>
          <w:p w:rsidR="00A96EF7" w:rsidRDefault="00A96EF7" w:rsidP="00645C91">
            <w:pPr>
              <w:pStyle w:val="TableText"/>
              <w:widowControl w:val="0"/>
            </w:pPr>
            <w:r>
              <w:rPr>
                <w:rFonts w:hint="eastAsia"/>
              </w:rPr>
              <w:t>只有满足配置的审计规则的访问记录才能被系统审计到，没有满足规则条件的则不会被审计</w:t>
            </w:r>
          </w:p>
        </w:tc>
      </w:tr>
    </w:tbl>
    <w:p w:rsidR="00A96EF7" w:rsidRDefault="00A96EF7" w:rsidP="00A96EF7"/>
    <w:p w:rsidR="00A96EF7" w:rsidRDefault="00A96EF7" w:rsidP="00A96EF7">
      <w:pPr>
        <w:pStyle w:val="ItemStep"/>
        <w:rPr>
          <w:lang w:eastAsia="zh-CN"/>
        </w:rPr>
      </w:pPr>
      <w:r>
        <w:rPr>
          <w:rFonts w:hint="eastAsia"/>
          <w:lang w:eastAsia="zh-CN"/>
        </w:rPr>
        <w:t>选择审计选项，单击</w:t>
      </w:r>
      <w:r>
        <w:rPr>
          <w:rFonts w:hint="eastAsia"/>
          <w:lang w:eastAsia="zh-CN"/>
        </w:rPr>
        <w:t>&lt;</w:t>
      </w:r>
      <w:r>
        <w:rPr>
          <w:rFonts w:hint="eastAsia"/>
          <w:lang w:eastAsia="zh-CN"/>
        </w:rPr>
        <w:t>保存</w:t>
      </w:r>
      <w:r>
        <w:rPr>
          <w:rFonts w:hint="eastAsia"/>
          <w:lang w:eastAsia="zh-CN"/>
        </w:rPr>
        <w:t>&gt;</w:t>
      </w:r>
      <w:r>
        <w:rPr>
          <w:rFonts w:hint="eastAsia"/>
          <w:lang w:eastAsia="zh-CN"/>
        </w:rPr>
        <w:t>即可。</w:t>
      </w:r>
    </w:p>
    <w:p w:rsidR="00376240" w:rsidRDefault="00376240" w:rsidP="00376240">
      <w:pPr>
        <w:pStyle w:val="3"/>
      </w:pPr>
      <w:bookmarkStart w:id="130" w:name="_Toc444591586"/>
      <w:r>
        <w:rPr>
          <w:rFonts w:hint="eastAsia"/>
        </w:rPr>
        <w:t>指定</w:t>
      </w:r>
      <w:r w:rsidR="00F81067">
        <w:rPr>
          <w:rFonts w:hint="eastAsia"/>
        </w:rPr>
        <w:t>源</w:t>
      </w:r>
      <w:r>
        <w:rPr>
          <w:rFonts w:hint="eastAsia"/>
        </w:rPr>
        <w:t>IP</w:t>
      </w:r>
      <w:r>
        <w:rPr>
          <w:rFonts w:hint="eastAsia"/>
        </w:rPr>
        <w:t>审计</w:t>
      </w:r>
      <w:bookmarkEnd w:id="130"/>
    </w:p>
    <w:p w:rsidR="0042478A" w:rsidRDefault="0042478A" w:rsidP="0042478A">
      <w:pPr>
        <w:pStyle w:val="4"/>
      </w:pPr>
      <w:r>
        <w:rPr>
          <w:rFonts w:hint="eastAsia"/>
        </w:rPr>
        <w:t>功能简介</w:t>
      </w:r>
    </w:p>
    <w:p w:rsidR="0042478A" w:rsidRDefault="0042478A" w:rsidP="0042478A">
      <w:r>
        <w:rPr>
          <w:rFonts w:hint="eastAsia"/>
        </w:rPr>
        <w:t>只针对指定的</w:t>
      </w:r>
      <w:r>
        <w:rPr>
          <w:rFonts w:hint="eastAsia"/>
        </w:rPr>
        <w:t>IP</w:t>
      </w:r>
      <w:r>
        <w:rPr>
          <w:rFonts w:hint="eastAsia"/>
        </w:rPr>
        <w:t>进行审计，其它源</w:t>
      </w:r>
      <w:r>
        <w:rPr>
          <w:rFonts w:hint="eastAsia"/>
        </w:rPr>
        <w:t>IP</w:t>
      </w:r>
      <w:r>
        <w:rPr>
          <w:rFonts w:hint="eastAsia"/>
        </w:rPr>
        <w:t>或业务系统的记录不再审计。</w:t>
      </w:r>
    </w:p>
    <w:p w:rsidR="0042478A" w:rsidRDefault="0042478A" w:rsidP="0042478A">
      <w:pPr>
        <w:pStyle w:val="4"/>
      </w:pPr>
      <w:r>
        <w:rPr>
          <w:rFonts w:hint="eastAsia"/>
        </w:rPr>
        <w:t>配置指定源</w:t>
      </w:r>
      <w:r>
        <w:rPr>
          <w:rFonts w:hint="eastAsia"/>
        </w:rPr>
        <w:t>IP</w:t>
      </w:r>
      <w:r>
        <w:rPr>
          <w:rFonts w:hint="eastAsia"/>
        </w:rPr>
        <w:t>审计</w:t>
      </w:r>
    </w:p>
    <w:p w:rsidR="0042478A" w:rsidRDefault="0042478A" w:rsidP="0042478A">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指定源</w:t>
      </w:r>
      <w:r>
        <w:rPr>
          <w:rFonts w:hint="eastAsia"/>
          <w:lang w:eastAsia="zh-CN"/>
        </w:rPr>
        <w:t>IP</w:t>
      </w:r>
      <w:r>
        <w:rPr>
          <w:rFonts w:hint="eastAsia"/>
          <w:lang w:eastAsia="zh-CN"/>
        </w:rPr>
        <w:t>审计</w:t>
      </w:r>
      <w:r>
        <w:rPr>
          <w:rFonts w:hint="eastAsia"/>
          <w:lang w:eastAsia="zh-CN"/>
        </w:rPr>
        <w:t>]</w:t>
      </w:r>
      <w:r>
        <w:rPr>
          <w:rFonts w:hint="eastAsia"/>
          <w:lang w:eastAsia="zh-CN"/>
        </w:rPr>
        <w:t>，打开指定源</w:t>
      </w:r>
      <w:r>
        <w:rPr>
          <w:rFonts w:hint="eastAsia"/>
          <w:lang w:eastAsia="zh-CN"/>
        </w:rPr>
        <w:t>IP</w:t>
      </w:r>
      <w:r>
        <w:rPr>
          <w:rFonts w:hint="eastAsia"/>
          <w:lang w:eastAsia="zh-CN"/>
        </w:rPr>
        <w:t>审计配置界面。如</w:t>
      </w:r>
      <w:r w:rsidR="00F84DE0">
        <w:rPr>
          <w:lang w:eastAsia="zh-CN"/>
        </w:rPr>
        <w:fldChar w:fldCharType="begin"/>
      </w:r>
      <w:r>
        <w:rPr>
          <w:rFonts w:hint="eastAsia"/>
          <w:lang w:eastAsia="zh-CN"/>
        </w:rPr>
        <w:instrText>REF _Ref416961678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4-31</w:t>
      </w:r>
      <w:r w:rsidR="00F84DE0">
        <w:rPr>
          <w:lang w:eastAsia="zh-CN"/>
        </w:rPr>
        <w:fldChar w:fldCharType="end"/>
      </w:r>
      <w:r>
        <w:rPr>
          <w:lang w:eastAsia="zh-CN"/>
        </w:rPr>
        <w:t>所示</w:t>
      </w:r>
      <w:r>
        <w:rPr>
          <w:rFonts w:hint="eastAsia"/>
          <w:lang w:eastAsia="zh-CN"/>
        </w:rPr>
        <w:t>。</w:t>
      </w:r>
    </w:p>
    <w:p w:rsidR="0042478A" w:rsidRDefault="0042478A" w:rsidP="0042478A">
      <w:pPr>
        <w:pStyle w:val="FigureDescription"/>
      </w:pPr>
      <w:bookmarkStart w:id="131" w:name="_Ref416961678"/>
      <w:r>
        <w:rPr>
          <w:rFonts w:hint="eastAsia"/>
        </w:rPr>
        <w:t>指定源</w:t>
      </w:r>
      <w:r>
        <w:rPr>
          <w:rFonts w:hint="eastAsia"/>
        </w:rPr>
        <w:t>IP</w:t>
      </w:r>
      <w:r>
        <w:rPr>
          <w:rFonts w:hint="eastAsia"/>
        </w:rPr>
        <w:t>审计</w:t>
      </w:r>
      <w:bookmarkEnd w:id="131"/>
    </w:p>
    <w:p w:rsidR="0042478A" w:rsidRDefault="00D7759F" w:rsidP="0042478A">
      <w:pPr>
        <w:pStyle w:val="Figure"/>
      </w:pPr>
      <w:r>
        <w:rPr>
          <w:noProof/>
        </w:rPr>
        <w:drawing>
          <wp:inline distT="0" distB="0" distL="0" distR="0">
            <wp:extent cx="5727700" cy="707390"/>
            <wp:effectExtent l="0" t="0" r="6350" b="0"/>
            <wp:docPr id="62" name="Picture 82" descr="QQ截图2015041517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QQ截图201504151736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7700" cy="707390"/>
                    </a:xfrm>
                    <a:prstGeom prst="rect">
                      <a:avLst/>
                    </a:prstGeom>
                    <a:noFill/>
                    <a:ln>
                      <a:noFill/>
                    </a:ln>
                  </pic:spPr>
                </pic:pic>
              </a:graphicData>
            </a:graphic>
          </wp:inline>
        </w:drawing>
      </w:r>
    </w:p>
    <w:p w:rsidR="0042478A" w:rsidRDefault="0042478A" w:rsidP="0042478A"/>
    <w:p w:rsidR="0042478A" w:rsidRDefault="00D7759F" w:rsidP="0042478A">
      <w:pPr>
        <w:pStyle w:val="NotesHeading"/>
      </w:pPr>
      <w:r>
        <w:rPr>
          <w:noProof/>
          <w:lang w:eastAsia="zh-CN"/>
        </w:rPr>
        <w:drawing>
          <wp:inline distT="0" distB="0" distL="0" distR="0">
            <wp:extent cx="629920" cy="259080"/>
            <wp:effectExtent l="0" t="0" r="0" b="762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42478A" w:rsidRDefault="0042478A" w:rsidP="0042478A">
      <w:pPr>
        <w:pStyle w:val="NotesText"/>
        <w:rPr>
          <w:lang w:eastAsia="zh-CN"/>
        </w:rPr>
      </w:pPr>
      <w:r>
        <w:rPr>
          <w:rFonts w:hint="eastAsia"/>
          <w:lang w:eastAsia="zh-CN"/>
        </w:rPr>
        <w:t>一旦配置并保持了</w:t>
      </w:r>
      <w:r>
        <w:rPr>
          <w:rFonts w:hint="eastAsia"/>
          <w:lang w:eastAsia="zh-CN"/>
        </w:rPr>
        <w:t>IP</w:t>
      </w:r>
      <w:r>
        <w:rPr>
          <w:rFonts w:hint="eastAsia"/>
          <w:lang w:eastAsia="zh-CN"/>
        </w:rPr>
        <w:t>，系统就只审计此列表中的源</w:t>
      </w:r>
      <w:r>
        <w:rPr>
          <w:rFonts w:hint="eastAsia"/>
          <w:lang w:eastAsia="zh-CN"/>
        </w:rPr>
        <w:t>IP</w:t>
      </w:r>
      <w:r>
        <w:rPr>
          <w:rFonts w:hint="eastAsia"/>
          <w:lang w:eastAsia="zh-CN"/>
        </w:rPr>
        <w:t>产生的数据。</w:t>
      </w:r>
    </w:p>
    <w:p w:rsidR="0042478A" w:rsidRDefault="0042478A" w:rsidP="0042478A">
      <w:pPr>
        <w:pStyle w:val="ItemStep"/>
        <w:rPr>
          <w:lang w:eastAsia="zh-CN"/>
        </w:rPr>
      </w:pPr>
      <w:r>
        <w:rPr>
          <w:rFonts w:hint="eastAsia"/>
          <w:lang w:eastAsia="zh-CN"/>
        </w:rPr>
        <w:t>点击</w:t>
      </w:r>
      <w:r>
        <w:rPr>
          <w:rFonts w:hint="eastAsia"/>
          <w:lang w:eastAsia="zh-CN"/>
        </w:rPr>
        <w:t>&lt;</w:t>
      </w:r>
      <w:r>
        <w:rPr>
          <w:rFonts w:hint="eastAsia"/>
          <w:lang w:eastAsia="zh-CN"/>
        </w:rPr>
        <w:t>新增</w:t>
      </w:r>
      <w:r>
        <w:rPr>
          <w:rFonts w:hint="eastAsia"/>
          <w:lang w:eastAsia="zh-CN"/>
        </w:rPr>
        <w:t>&gt;</w:t>
      </w:r>
      <w:r>
        <w:rPr>
          <w:rFonts w:hint="eastAsia"/>
          <w:lang w:eastAsia="zh-CN"/>
        </w:rPr>
        <w:t>，打开新增页面。如</w:t>
      </w:r>
      <w:r w:rsidR="00F84DE0">
        <w:rPr>
          <w:lang w:eastAsia="zh-CN"/>
        </w:rPr>
        <w:fldChar w:fldCharType="begin"/>
      </w:r>
      <w:r>
        <w:rPr>
          <w:rFonts w:hint="eastAsia"/>
          <w:lang w:eastAsia="zh-CN"/>
        </w:rPr>
        <w:instrText>REF _Ref416961698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4-32</w:t>
      </w:r>
      <w:r w:rsidR="00F84DE0">
        <w:rPr>
          <w:lang w:eastAsia="zh-CN"/>
        </w:rPr>
        <w:fldChar w:fldCharType="end"/>
      </w:r>
      <w:r>
        <w:rPr>
          <w:lang w:eastAsia="zh-CN"/>
        </w:rPr>
        <w:t>所示</w:t>
      </w:r>
      <w:r>
        <w:rPr>
          <w:rFonts w:hint="eastAsia"/>
          <w:lang w:eastAsia="zh-CN"/>
        </w:rPr>
        <w:t>。</w:t>
      </w:r>
    </w:p>
    <w:p w:rsidR="0042478A" w:rsidRDefault="0042478A" w:rsidP="0042478A">
      <w:pPr>
        <w:pStyle w:val="FigureDescription"/>
      </w:pPr>
      <w:bookmarkStart w:id="132" w:name="_Ref416961698"/>
      <w:r>
        <w:rPr>
          <w:rFonts w:hint="eastAsia"/>
        </w:rPr>
        <w:t>新增源</w:t>
      </w:r>
      <w:r>
        <w:rPr>
          <w:rFonts w:hint="eastAsia"/>
        </w:rPr>
        <w:t>IP</w:t>
      </w:r>
      <w:bookmarkEnd w:id="132"/>
    </w:p>
    <w:p w:rsidR="0042478A" w:rsidRDefault="00D7759F" w:rsidP="0042478A">
      <w:pPr>
        <w:pStyle w:val="Figure"/>
      </w:pPr>
      <w:r>
        <w:rPr>
          <w:noProof/>
        </w:rPr>
        <w:drawing>
          <wp:inline distT="0" distB="0" distL="0" distR="0">
            <wp:extent cx="3459480" cy="1242060"/>
            <wp:effectExtent l="0" t="0" r="7620" b="0"/>
            <wp:docPr id="64" name="Picture 84" descr="QQ截图2015041517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QQ截图201504151737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9480" cy="1242060"/>
                    </a:xfrm>
                    <a:prstGeom prst="rect">
                      <a:avLst/>
                    </a:prstGeom>
                    <a:noFill/>
                    <a:ln>
                      <a:noFill/>
                    </a:ln>
                  </pic:spPr>
                </pic:pic>
              </a:graphicData>
            </a:graphic>
          </wp:inline>
        </w:drawing>
      </w:r>
    </w:p>
    <w:p w:rsidR="0042478A" w:rsidRDefault="0042478A" w:rsidP="0042478A"/>
    <w:p w:rsidR="0042478A" w:rsidRDefault="0042478A" w:rsidP="0042478A">
      <w:pPr>
        <w:pStyle w:val="TableDescription"/>
      </w:pPr>
      <w:r>
        <w:rPr>
          <w:rFonts w:hint="eastAsia"/>
        </w:rPr>
        <w:t>指定源</w:t>
      </w:r>
      <w:r>
        <w:rPr>
          <w:rFonts w:hint="eastAsia"/>
        </w:rPr>
        <w:t>IP</w:t>
      </w:r>
      <w:r>
        <w:rPr>
          <w:rFonts w:hint="eastAsia"/>
        </w:rPr>
        <w:t>信息</w:t>
      </w:r>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42478A" w:rsidTr="00645C91">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42478A" w:rsidRDefault="0042478A"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42478A" w:rsidRDefault="0042478A" w:rsidP="00645C91">
            <w:pPr>
              <w:pStyle w:val="TableHeading"/>
              <w:widowControl w:val="0"/>
            </w:pPr>
            <w:r>
              <w:rPr>
                <w:rFonts w:hint="eastAsia"/>
              </w:rPr>
              <w:t>用途说明</w:t>
            </w:r>
          </w:p>
        </w:tc>
      </w:tr>
      <w:tr w:rsidR="0042478A" w:rsidTr="00645C91">
        <w:trPr>
          <w:trHeight w:val="90"/>
        </w:trPr>
        <w:tc>
          <w:tcPr>
            <w:tcW w:w="2308" w:type="dxa"/>
            <w:shd w:val="clear" w:color="auto" w:fill="auto"/>
            <w:vAlign w:val="center"/>
          </w:tcPr>
          <w:p w:rsidR="0042478A" w:rsidRDefault="0042478A" w:rsidP="00645C91">
            <w:pPr>
              <w:pStyle w:val="TableText"/>
              <w:widowControl w:val="0"/>
            </w:pPr>
            <w:r>
              <w:rPr>
                <w:rFonts w:hint="eastAsia"/>
              </w:rPr>
              <w:t>来源</w:t>
            </w:r>
            <w:r>
              <w:rPr>
                <w:rFonts w:hint="eastAsia"/>
              </w:rPr>
              <w:t>IP</w:t>
            </w:r>
          </w:p>
        </w:tc>
        <w:tc>
          <w:tcPr>
            <w:tcW w:w="6810" w:type="dxa"/>
            <w:shd w:val="clear" w:color="auto" w:fill="auto"/>
            <w:vAlign w:val="center"/>
          </w:tcPr>
          <w:p w:rsidR="0042478A" w:rsidRDefault="0042478A" w:rsidP="00645C91">
            <w:pPr>
              <w:pStyle w:val="TableText"/>
              <w:widowControl w:val="0"/>
            </w:pPr>
            <w:r>
              <w:rPr>
                <w:rFonts w:hint="eastAsia"/>
              </w:rPr>
              <w:t>必选项。</w:t>
            </w:r>
          </w:p>
          <w:p w:rsidR="0042478A" w:rsidRDefault="0042478A" w:rsidP="00645C91">
            <w:pPr>
              <w:pStyle w:val="ItemListinTable"/>
              <w:widowControl w:val="0"/>
              <w:rPr>
                <w:lang w:eastAsia="zh-CN"/>
              </w:rPr>
            </w:pPr>
            <w:r>
              <w:rPr>
                <w:rFonts w:hint="eastAsia"/>
                <w:lang w:eastAsia="zh-CN"/>
              </w:rPr>
              <w:t>支持单个</w:t>
            </w:r>
            <w:r>
              <w:rPr>
                <w:rFonts w:hint="eastAsia"/>
                <w:lang w:eastAsia="zh-CN"/>
              </w:rPr>
              <w:t>IP</w:t>
            </w:r>
            <w:r>
              <w:rPr>
                <w:rFonts w:hint="eastAsia"/>
                <w:lang w:eastAsia="zh-CN"/>
              </w:rPr>
              <w:t>地址，如</w:t>
            </w:r>
            <w:r>
              <w:rPr>
                <w:rFonts w:hint="eastAsia"/>
                <w:lang w:eastAsia="zh-CN"/>
              </w:rPr>
              <w:t>192.168.1.10</w:t>
            </w:r>
          </w:p>
          <w:p w:rsidR="0042478A" w:rsidRDefault="0042478A" w:rsidP="00645C91">
            <w:pPr>
              <w:pStyle w:val="ItemListinTable"/>
              <w:widowControl w:val="0"/>
            </w:pPr>
            <w:r>
              <w:rPr>
                <w:rFonts w:hint="eastAsia"/>
              </w:rPr>
              <w:t>支持</w:t>
            </w:r>
            <w:r>
              <w:rPr>
                <w:rFonts w:hint="eastAsia"/>
              </w:rPr>
              <w:t>IP</w:t>
            </w:r>
            <w:r>
              <w:rPr>
                <w:rFonts w:hint="eastAsia"/>
              </w:rPr>
              <w:t>网段，如</w:t>
            </w:r>
            <w:r>
              <w:rPr>
                <w:rFonts w:hint="eastAsia"/>
              </w:rPr>
              <w:t>192.168.1.*</w:t>
            </w:r>
          </w:p>
        </w:tc>
      </w:tr>
    </w:tbl>
    <w:p w:rsidR="00A10042" w:rsidRDefault="00A10042" w:rsidP="00023B68">
      <w:pPr>
        <w:pStyle w:val="ItemStep"/>
        <w:numPr>
          <w:ilvl w:val="0"/>
          <w:numId w:val="0"/>
        </w:numPr>
        <w:ind w:left="1134"/>
        <w:rPr>
          <w:lang w:eastAsia="zh-CN"/>
        </w:rPr>
      </w:pPr>
    </w:p>
    <w:p w:rsidR="0042478A" w:rsidRDefault="0042478A" w:rsidP="0042478A">
      <w:pPr>
        <w:pStyle w:val="ItemStep"/>
        <w:rPr>
          <w:lang w:eastAsia="zh-CN"/>
        </w:rPr>
      </w:pPr>
      <w:r>
        <w:rPr>
          <w:rFonts w:hint="eastAsia"/>
          <w:lang w:eastAsia="zh-CN"/>
        </w:rPr>
        <w:t>点击</w:t>
      </w:r>
      <w:r>
        <w:rPr>
          <w:rFonts w:hint="eastAsia"/>
          <w:lang w:eastAsia="zh-CN"/>
        </w:rPr>
        <w:t>&lt;</w:t>
      </w:r>
      <w:r>
        <w:rPr>
          <w:rFonts w:hint="eastAsia"/>
          <w:lang w:eastAsia="zh-CN"/>
        </w:rPr>
        <w:t>删除</w:t>
      </w:r>
      <w:r>
        <w:rPr>
          <w:rFonts w:hint="eastAsia"/>
          <w:lang w:eastAsia="zh-CN"/>
        </w:rPr>
        <w:t>&gt;</w:t>
      </w:r>
      <w:r>
        <w:rPr>
          <w:rFonts w:hint="eastAsia"/>
          <w:lang w:eastAsia="zh-CN"/>
        </w:rPr>
        <w:t>，删除选中的源</w:t>
      </w:r>
      <w:r>
        <w:rPr>
          <w:rFonts w:hint="eastAsia"/>
          <w:lang w:eastAsia="zh-CN"/>
        </w:rPr>
        <w:t>IP</w:t>
      </w:r>
      <w:r>
        <w:rPr>
          <w:rFonts w:hint="eastAsia"/>
          <w:lang w:eastAsia="zh-CN"/>
        </w:rPr>
        <w:t>。如</w:t>
      </w:r>
      <w:r w:rsidR="00F84DE0">
        <w:rPr>
          <w:lang w:eastAsia="zh-CN"/>
        </w:rPr>
        <w:fldChar w:fldCharType="begin"/>
      </w:r>
      <w:r>
        <w:rPr>
          <w:rFonts w:hint="eastAsia"/>
          <w:lang w:eastAsia="zh-CN"/>
        </w:rPr>
        <w:instrText>REF _Ref416961723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4-33</w:t>
      </w:r>
      <w:r w:rsidR="00F84DE0">
        <w:rPr>
          <w:lang w:eastAsia="zh-CN"/>
        </w:rPr>
        <w:fldChar w:fldCharType="end"/>
      </w:r>
      <w:r>
        <w:rPr>
          <w:lang w:eastAsia="zh-CN"/>
        </w:rPr>
        <w:t>所示</w:t>
      </w:r>
      <w:r>
        <w:rPr>
          <w:rFonts w:hint="eastAsia"/>
          <w:lang w:eastAsia="zh-CN"/>
        </w:rPr>
        <w:t>。</w:t>
      </w:r>
    </w:p>
    <w:p w:rsidR="0042478A" w:rsidRDefault="0042478A" w:rsidP="0042478A">
      <w:pPr>
        <w:pStyle w:val="FigureDescription"/>
      </w:pPr>
      <w:bookmarkStart w:id="133" w:name="_Ref416961723"/>
      <w:r>
        <w:rPr>
          <w:rFonts w:hint="eastAsia"/>
        </w:rPr>
        <w:t>删除源</w:t>
      </w:r>
      <w:r>
        <w:rPr>
          <w:rFonts w:hint="eastAsia"/>
        </w:rPr>
        <w:t>IP</w:t>
      </w:r>
      <w:r>
        <w:rPr>
          <w:rFonts w:hint="eastAsia"/>
        </w:rPr>
        <w:t>审计</w:t>
      </w:r>
      <w:bookmarkEnd w:id="133"/>
    </w:p>
    <w:p w:rsidR="0042478A" w:rsidRDefault="00D7759F" w:rsidP="0042478A">
      <w:pPr>
        <w:pStyle w:val="Figure"/>
      </w:pPr>
      <w:r>
        <w:rPr>
          <w:noProof/>
        </w:rPr>
        <w:drawing>
          <wp:inline distT="0" distB="0" distL="0" distR="0">
            <wp:extent cx="5589905" cy="1337310"/>
            <wp:effectExtent l="0" t="0" r="0" b="0"/>
            <wp:docPr id="65" name="Picture 96" descr="QQ截图2015041609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QQ截图201504160908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9905" cy="1337310"/>
                    </a:xfrm>
                    <a:prstGeom prst="rect">
                      <a:avLst/>
                    </a:prstGeom>
                    <a:noFill/>
                    <a:ln>
                      <a:noFill/>
                    </a:ln>
                  </pic:spPr>
                </pic:pic>
              </a:graphicData>
            </a:graphic>
          </wp:inline>
        </w:drawing>
      </w:r>
    </w:p>
    <w:p w:rsidR="0042478A" w:rsidRDefault="0042478A" w:rsidP="0042478A"/>
    <w:p w:rsidR="0042478A" w:rsidRDefault="00D7759F" w:rsidP="0042478A">
      <w:pPr>
        <w:pStyle w:val="NotesHeading"/>
      </w:pPr>
      <w:r>
        <w:rPr>
          <w:noProof/>
          <w:lang w:eastAsia="zh-CN"/>
        </w:rPr>
        <w:drawing>
          <wp:inline distT="0" distB="0" distL="0" distR="0">
            <wp:extent cx="586740" cy="241300"/>
            <wp:effectExtent l="0" t="0" r="3810" b="6350"/>
            <wp:docPr id="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42478A" w:rsidRDefault="0042478A" w:rsidP="0042478A">
      <w:pPr>
        <w:pStyle w:val="NotesText"/>
        <w:rPr>
          <w:lang w:eastAsia="zh-CN"/>
        </w:rPr>
      </w:pPr>
      <w:r>
        <w:rPr>
          <w:rFonts w:hint="eastAsia"/>
          <w:lang w:eastAsia="zh-CN"/>
        </w:rPr>
        <w:t>删除也可以点击源</w:t>
      </w:r>
      <w:r>
        <w:rPr>
          <w:rFonts w:hint="eastAsia"/>
          <w:lang w:eastAsia="zh-CN"/>
        </w:rPr>
        <w:t>IP</w:t>
      </w:r>
      <w:r>
        <w:rPr>
          <w:rFonts w:hint="eastAsia"/>
          <w:lang w:eastAsia="zh-CN"/>
        </w:rPr>
        <w:t>对应的</w:t>
      </w:r>
      <w:r>
        <w:rPr>
          <w:rFonts w:hint="eastAsia"/>
          <w:lang w:eastAsia="zh-CN"/>
        </w:rPr>
        <w:t>&lt;</w:t>
      </w:r>
      <w:r>
        <w:rPr>
          <w:rFonts w:hint="eastAsia"/>
          <w:lang w:eastAsia="zh-CN"/>
        </w:rPr>
        <w:t>删除</w:t>
      </w:r>
      <w:r>
        <w:rPr>
          <w:rFonts w:hint="eastAsia"/>
          <w:lang w:eastAsia="zh-CN"/>
        </w:rPr>
        <w:t>&gt;</w:t>
      </w:r>
      <w:r>
        <w:rPr>
          <w:rFonts w:hint="eastAsia"/>
          <w:lang w:eastAsia="zh-CN"/>
        </w:rPr>
        <w:t>，逐个删除。</w:t>
      </w:r>
    </w:p>
    <w:p w:rsidR="0042478A" w:rsidRDefault="0042478A" w:rsidP="0042478A">
      <w:pPr>
        <w:pStyle w:val="ItemStep"/>
        <w:rPr>
          <w:lang w:eastAsia="zh-CN"/>
        </w:rPr>
      </w:pPr>
      <w:r>
        <w:rPr>
          <w:rFonts w:hint="eastAsia"/>
          <w:lang w:eastAsia="zh-CN"/>
        </w:rPr>
        <w:t>点击</w:t>
      </w:r>
      <w:r>
        <w:rPr>
          <w:rFonts w:hint="eastAsia"/>
          <w:lang w:eastAsia="zh-CN"/>
        </w:rPr>
        <w:t>&lt;</w:t>
      </w:r>
      <w:r>
        <w:rPr>
          <w:rFonts w:hint="eastAsia"/>
          <w:lang w:eastAsia="zh-CN"/>
        </w:rPr>
        <w:t>编辑</w:t>
      </w:r>
      <w:r>
        <w:rPr>
          <w:rFonts w:hint="eastAsia"/>
          <w:lang w:eastAsia="zh-CN"/>
        </w:rPr>
        <w:t>&gt;</w:t>
      </w:r>
      <w:r>
        <w:rPr>
          <w:rFonts w:hint="eastAsia"/>
          <w:lang w:eastAsia="zh-CN"/>
        </w:rPr>
        <w:t>，修改源</w:t>
      </w:r>
      <w:r>
        <w:rPr>
          <w:rFonts w:hint="eastAsia"/>
          <w:lang w:eastAsia="zh-CN"/>
        </w:rPr>
        <w:t>IP</w:t>
      </w:r>
      <w:r>
        <w:rPr>
          <w:rFonts w:hint="eastAsia"/>
          <w:lang w:eastAsia="zh-CN"/>
        </w:rPr>
        <w:t>。如</w:t>
      </w:r>
      <w:r w:rsidR="00F84DE0">
        <w:rPr>
          <w:lang w:eastAsia="zh-CN"/>
        </w:rPr>
        <w:fldChar w:fldCharType="begin"/>
      </w:r>
      <w:r w:rsidR="00C54CEA">
        <w:rPr>
          <w:rFonts w:hint="eastAsia"/>
          <w:lang w:eastAsia="zh-CN"/>
        </w:rPr>
        <w:instrText>REF _Ref418003176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4-34</w:t>
      </w:r>
      <w:r w:rsidR="00F84DE0">
        <w:rPr>
          <w:lang w:eastAsia="zh-CN"/>
        </w:rPr>
        <w:fldChar w:fldCharType="end"/>
      </w:r>
      <w:r>
        <w:rPr>
          <w:lang w:eastAsia="zh-CN"/>
        </w:rPr>
        <w:t>所示</w:t>
      </w:r>
      <w:r>
        <w:rPr>
          <w:rFonts w:hint="eastAsia"/>
          <w:lang w:eastAsia="zh-CN"/>
        </w:rPr>
        <w:t>。</w:t>
      </w:r>
    </w:p>
    <w:p w:rsidR="0042478A" w:rsidRDefault="0042478A" w:rsidP="0042478A">
      <w:pPr>
        <w:pStyle w:val="FigureDescription"/>
      </w:pPr>
      <w:bookmarkStart w:id="134" w:name="_Ref418003176"/>
      <w:r>
        <w:rPr>
          <w:rFonts w:hint="eastAsia"/>
        </w:rPr>
        <w:t>编辑源</w:t>
      </w:r>
      <w:r>
        <w:rPr>
          <w:rFonts w:hint="eastAsia"/>
        </w:rPr>
        <w:t>IP</w:t>
      </w:r>
      <w:bookmarkEnd w:id="134"/>
    </w:p>
    <w:p w:rsidR="0042478A" w:rsidRDefault="00D7759F" w:rsidP="00C54CEA">
      <w:pPr>
        <w:pStyle w:val="Figure"/>
      </w:pPr>
      <w:r>
        <w:rPr>
          <w:noProof/>
        </w:rPr>
        <w:drawing>
          <wp:inline distT="0" distB="0" distL="0" distR="0">
            <wp:extent cx="3502025" cy="1242060"/>
            <wp:effectExtent l="0" t="0" r="3175" b="0"/>
            <wp:docPr id="67" name="Picture 97" descr="QQ截图201504160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QQ截图201504160909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2025" cy="1242060"/>
                    </a:xfrm>
                    <a:prstGeom prst="rect">
                      <a:avLst/>
                    </a:prstGeom>
                    <a:noFill/>
                    <a:ln>
                      <a:noFill/>
                    </a:ln>
                  </pic:spPr>
                </pic:pic>
              </a:graphicData>
            </a:graphic>
          </wp:inline>
        </w:drawing>
      </w:r>
    </w:p>
    <w:p w:rsidR="00C25EF7" w:rsidRPr="00C25EF7" w:rsidRDefault="00C25EF7" w:rsidP="00C25EF7"/>
    <w:p w:rsidR="00376240" w:rsidRDefault="00376240" w:rsidP="00376240">
      <w:pPr>
        <w:pStyle w:val="3"/>
      </w:pPr>
      <w:bookmarkStart w:id="135" w:name="_Toc444591587"/>
      <w:r>
        <w:rPr>
          <w:rFonts w:hint="eastAsia"/>
        </w:rPr>
        <w:t>IP</w:t>
      </w:r>
      <w:r>
        <w:rPr>
          <w:rFonts w:hint="eastAsia"/>
        </w:rPr>
        <w:t>过滤</w:t>
      </w:r>
      <w:bookmarkEnd w:id="135"/>
    </w:p>
    <w:p w:rsidR="0024406A" w:rsidRDefault="0024406A" w:rsidP="0024406A">
      <w:pPr>
        <w:pStyle w:val="4"/>
      </w:pPr>
      <w:r>
        <w:rPr>
          <w:rFonts w:hint="eastAsia"/>
        </w:rPr>
        <w:t>功能简介</w:t>
      </w:r>
    </w:p>
    <w:p w:rsidR="0024406A" w:rsidRDefault="0024406A" w:rsidP="0024406A">
      <w:r>
        <w:rPr>
          <w:rFonts w:hint="eastAsia"/>
        </w:rPr>
        <w:t>该功能是对</w:t>
      </w:r>
      <w:r>
        <w:rPr>
          <w:rFonts w:hint="eastAsia"/>
        </w:rPr>
        <w:t>IP</w:t>
      </w:r>
      <w:r>
        <w:rPr>
          <w:rFonts w:hint="eastAsia"/>
        </w:rPr>
        <w:t>或</w:t>
      </w:r>
      <w:r>
        <w:rPr>
          <w:rFonts w:hint="eastAsia"/>
        </w:rPr>
        <w:t>IP</w:t>
      </w:r>
      <w:r>
        <w:rPr>
          <w:rFonts w:hint="eastAsia"/>
        </w:rPr>
        <w:t>所对应的业务系统发出的数据不再进行审计和记录。</w:t>
      </w:r>
    </w:p>
    <w:p w:rsidR="0024406A" w:rsidRDefault="0024406A" w:rsidP="0024406A">
      <w:pPr>
        <w:pStyle w:val="4"/>
      </w:pPr>
      <w:r>
        <w:rPr>
          <w:rFonts w:hint="eastAsia"/>
        </w:rPr>
        <w:t>配置</w:t>
      </w:r>
      <w:r>
        <w:rPr>
          <w:rFonts w:hint="eastAsia"/>
        </w:rPr>
        <w:t>IP</w:t>
      </w:r>
      <w:r>
        <w:rPr>
          <w:rFonts w:hint="eastAsia"/>
        </w:rPr>
        <w:t>过滤</w:t>
      </w:r>
    </w:p>
    <w:p w:rsidR="0024406A" w:rsidRDefault="0024406A" w:rsidP="0024406A">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/IP</w:t>
      </w:r>
      <w:r>
        <w:rPr>
          <w:rFonts w:hint="eastAsia"/>
          <w:lang w:eastAsia="zh-CN"/>
        </w:rPr>
        <w:t>过滤</w:t>
      </w:r>
      <w:r>
        <w:rPr>
          <w:rFonts w:hint="eastAsia"/>
          <w:lang w:eastAsia="zh-CN"/>
        </w:rPr>
        <w:t>]</w:t>
      </w:r>
      <w:r>
        <w:rPr>
          <w:rFonts w:hint="eastAsia"/>
          <w:lang w:eastAsia="zh-CN"/>
        </w:rPr>
        <w:t>，打开</w:t>
      </w:r>
      <w:r>
        <w:rPr>
          <w:rFonts w:hint="eastAsia"/>
          <w:lang w:eastAsia="zh-CN"/>
        </w:rPr>
        <w:t>IP</w:t>
      </w:r>
      <w:r>
        <w:rPr>
          <w:rFonts w:hint="eastAsia"/>
          <w:lang w:eastAsia="zh-CN"/>
        </w:rPr>
        <w:t>过滤配置页面。如</w:t>
      </w:r>
      <w:r w:rsidR="00F84DE0">
        <w:rPr>
          <w:lang w:eastAsia="zh-CN"/>
        </w:rPr>
        <w:fldChar w:fldCharType="begin"/>
      </w:r>
      <w:r>
        <w:rPr>
          <w:rFonts w:hint="eastAsia"/>
          <w:lang w:eastAsia="zh-CN"/>
        </w:rPr>
        <w:instrText>REF _Ref416961771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4-35</w:t>
      </w:r>
      <w:r w:rsidR="00F84DE0">
        <w:rPr>
          <w:lang w:eastAsia="zh-CN"/>
        </w:rPr>
        <w:fldChar w:fldCharType="end"/>
      </w:r>
      <w:r>
        <w:rPr>
          <w:lang w:eastAsia="zh-CN"/>
        </w:rPr>
        <w:t>所示</w:t>
      </w:r>
      <w:r>
        <w:rPr>
          <w:rFonts w:hint="eastAsia"/>
          <w:lang w:eastAsia="zh-CN"/>
        </w:rPr>
        <w:t>。</w:t>
      </w:r>
    </w:p>
    <w:p w:rsidR="0024406A" w:rsidRDefault="0024406A" w:rsidP="0024406A">
      <w:pPr>
        <w:pStyle w:val="FigureDescription"/>
      </w:pPr>
      <w:bookmarkStart w:id="136" w:name="_Ref416961771"/>
      <w:r>
        <w:rPr>
          <w:rFonts w:hint="eastAsia"/>
        </w:rPr>
        <w:t>IP</w:t>
      </w:r>
      <w:r>
        <w:rPr>
          <w:rFonts w:hint="eastAsia"/>
        </w:rPr>
        <w:t>过滤</w:t>
      </w:r>
      <w:bookmarkEnd w:id="136"/>
    </w:p>
    <w:p w:rsidR="0024406A" w:rsidRDefault="00D7759F" w:rsidP="0024406A">
      <w:pPr>
        <w:pStyle w:val="Figure"/>
      </w:pPr>
      <w:r>
        <w:rPr>
          <w:noProof/>
        </w:rPr>
        <w:drawing>
          <wp:inline distT="0" distB="0" distL="0" distR="0">
            <wp:extent cx="5727700" cy="673100"/>
            <wp:effectExtent l="0" t="0" r="6350" b="0"/>
            <wp:docPr id="68" name="Picture 98" descr="QQ截图2015041609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QQ截图201504160910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7700" cy="673100"/>
                    </a:xfrm>
                    <a:prstGeom prst="rect">
                      <a:avLst/>
                    </a:prstGeom>
                    <a:noFill/>
                    <a:ln>
                      <a:noFill/>
                    </a:ln>
                  </pic:spPr>
                </pic:pic>
              </a:graphicData>
            </a:graphic>
          </wp:inline>
        </w:drawing>
      </w:r>
    </w:p>
    <w:p w:rsidR="0024406A" w:rsidRDefault="0024406A" w:rsidP="0024406A"/>
    <w:p w:rsidR="0024406A" w:rsidRDefault="00D7759F" w:rsidP="0024406A">
      <w:pPr>
        <w:pStyle w:val="NotesHeading"/>
      </w:pPr>
      <w:r>
        <w:rPr>
          <w:noProof/>
          <w:lang w:eastAsia="zh-CN"/>
        </w:rPr>
        <w:drawing>
          <wp:inline distT="0" distB="0" distL="0" distR="0">
            <wp:extent cx="629920" cy="259080"/>
            <wp:effectExtent l="0" t="0" r="0" b="7620"/>
            <wp:docPr id="6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24406A" w:rsidRDefault="0024406A" w:rsidP="0024406A">
      <w:pPr>
        <w:pStyle w:val="NotesText"/>
        <w:rPr>
          <w:lang w:eastAsia="zh-CN"/>
        </w:rPr>
      </w:pPr>
      <w:r>
        <w:rPr>
          <w:rFonts w:hint="eastAsia"/>
          <w:lang w:eastAsia="zh-CN"/>
        </w:rPr>
        <w:t>一旦配置并保持了</w:t>
      </w:r>
      <w:r>
        <w:rPr>
          <w:rFonts w:hint="eastAsia"/>
          <w:lang w:eastAsia="zh-CN"/>
        </w:rPr>
        <w:t>IP</w:t>
      </w:r>
      <w:r>
        <w:rPr>
          <w:rFonts w:hint="eastAsia"/>
          <w:lang w:eastAsia="zh-CN"/>
        </w:rPr>
        <w:t>，此</w:t>
      </w:r>
      <w:r>
        <w:rPr>
          <w:rFonts w:hint="eastAsia"/>
          <w:lang w:eastAsia="zh-CN"/>
        </w:rPr>
        <w:t>IP</w:t>
      </w:r>
      <w:r>
        <w:rPr>
          <w:rFonts w:hint="eastAsia"/>
          <w:lang w:eastAsia="zh-CN"/>
        </w:rPr>
        <w:t>将不审计。</w:t>
      </w:r>
    </w:p>
    <w:p w:rsidR="0024406A" w:rsidRDefault="0024406A" w:rsidP="0024406A"/>
    <w:p w:rsidR="0024406A" w:rsidRDefault="0024406A" w:rsidP="0024406A">
      <w:pPr>
        <w:pStyle w:val="ItemStep"/>
        <w:rPr>
          <w:lang w:eastAsia="zh-CN"/>
        </w:rPr>
      </w:pPr>
      <w:r>
        <w:rPr>
          <w:rFonts w:hint="eastAsia"/>
          <w:lang w:eastAsia="zh-CN"/>
        </w:rPr>
        <w:t>点击</w:t>
      </w:r>
      <w:r>
        <w:rPr>
          <w:rFonts w:hint="eastAsia"/>
          <w:lang w:eastAsia="zh-CN"/>
        </w:rPr>
        <w:t>&lt;</w:t>
      </w:r>
      <w:r>
        <w:rPr>
          <w:rFonts w:hint="eastAsia"/>
          <w:lang w:eastAsia="zh-CN"/>
        </w:rPr>
        <w:t>新增</w:t>
      </w:r>
      <w:r>
        <w:rPr>
          <w:rFonts w:hint="eastAsia"/>
          <w:lang w:eastAsia="zh-CN"/>
        </w:rPr>
        <w:t>&gt;</w:t>
      </w:r>
      <w:r>
        <w:rPr>
          <w:rFonts w:hint="eastAsia"/>
          <w:lang w:eastAsia="zh-CN"/>
        </w:rPr>
        <w:t>，打开新增页面。如</w:t>
      </w:r>
      <w:r w:rsidR="00F84DE0">
        <w:rPr>
          <w:lang w:eastAsia="zh-CN"/>
        </w:rPr>
        <w:fldChar w:fldCharType="begin"/>
      </w:r>
      <w:r>
        <w:rPr>
          <w:rFonts w:hint="eastAsia"/>
          <w:lang w:eastAsia="zh-CN"/>
        </w:rPr>
        <w:instrText>REF _Ref416961812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4-36</w:t>
      </w:r>
      <w:r w:rsidR="00F84DE0">
        <w:rPr>
          <w:lang w:eastAsia="zh-CN"/>
        </w:rPr>
        <w:fldChar w:fldCharType="end"/>
      </w:r>
      <w:r>
        <w:rPr>
          <w:lang w:eastAsia="zh-CN"/>
        </w:rPr>
        <w:t>所示</w:t>
      </w:r>
      <w:r>
        <w:rPr>
          <w:rFonts w:hint="eastAsia"/>
          <w:lang w:eastAsia="zh-CN"/>
        </w:rPr>
        <w:t>。</w:t>
      </w:r>
    </w:p>
    <w:p w:rsidR="0024406A" w:rsidRDefault="0024406A" w:rsidP="0024406A">
      <w:pPr>
        <w:pStyle w:val="FigureDescription"/>
      </w:pPr>
      <w:bookmarkStart w:id="137" w:name="_Ref416961812"/>
      <w:r>
        <w:rPr>
          <w:rFonts w:hint="eastAsia"/>
        </w:rPr>
        <w:t>配置</w:t>
      </w:r>
      <w:r>
        <w:rPr>
          <w:rFonts w:hint="eastAsia"/>
        </w:rPr>
        <w:t>IP</w:t>
      </w:r>
      <w:r>
        <w:rPr>
          <w:rFonts w:hint="eastAsia"/>
        </w:rPr>
        <w:t>过滤</w:t>
      </w:r>
      <w:bookmarkEnd w:id="137"/>
    </w:p>
    <w:p w:rsidR="0024406A" w:rsidRDefault="00D7759F" w:rsidP="0024406A">
      <w:pPr>
        <w:pStyle w:val="Figure"/>
      </w:pPr>
      <w:r>
        <w:rPr>
          <w:noProof/>
        </w:rPr>
        <w:drawing>
          <wp:inline distT="0" distB="0" distL="0" distR="0">
            <wp:extent cx="5727700" cy="1397635"/>
            <wp:effectExtent l="0" t="0" r="6350" b="0"/>
            <wp:docPr id="70" name="Picture 99" descr="QQ截图2015041609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QQ截图201504160911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7700" cy="1397635"/>
                    </a:xfrm>
                    <a:prstGeom prst="rect">
                      <a:avLst/>
                    </a:prstGeom>
                    <a:noFill/>
                    <a:ln>
                      <a:noFill/>
                    </a:ln>
                  </pic:spPr>
                </pic:pic>
              </a:graphicData>
            </a:graphic>
          </wp:inline>
        </w:drawing>
      </w:r>
    </w:p>
    <w:p w:rsidR="0024406A" w:rsidRDefault="0024406A" w:rsidP="0024406A"/>
    <w:p w:rsidR="0024406A" w:rsidRDefault="0024406A" w:rsidP="0024406A">
      <w:r>
        <w:rPr>
          <w:rFonts w:hint="eastAsia"/>
        </w:rPr>
        <w:t>选项说明参见</w:t>
      </w:r>
      <w:r w:rsidR="00F84DE0">
        <w:fldChar w:fldCharType="begin"/>
      </w:r>
      <w:r>
        <w:rPr>
          <w:rFonts w:hint="eastAsia"/>
        </w:rPr>
        <w:instrText>REF _Ref416961842 \r \h</w:instrText>
      </w:r>
      <w:r w:rsidR="00F84DE0">
        <w:fldChar w:fldCharType="separate"/>
      </w:r>
      <w:r w:rsidR="00294246">
        <w:rPr>
          <w:rFonts w:hint="eastAsia"/>
        </w:rPr>
        <w:t>表</w:t>
      </w:r>
      <w:r w:rsidR="00294246">
        <w:rPr>
          <w:rFonts w:hint="eastAsia"/>
        </w:rPr>
        <w:t>4-15</w:t>
      </w:r>
      <w:r w:rsidR="00F84DE0">
        <w:fldChar w:fldCharType="end"/>
      </w:r>
      <w:r>
        <w:rPr>
          <w:rFonts w:hint="eastAsia"/>
        </w:rPr>
        <w:t>。</w:t>
      </w:r>
    </w:p>
    <w:p w:rsidR="0024406A" w:rsidRDefault="0024406A" w:rsidP="0024406A">
      <w:pPr>
        <w:pStyle w:val="TableDescription"/>
      </w:pPr>
      <w:bookmarkStart w:id="138" w:name="_Ref416961842"/>
      <w:r>
        <w:rPr>
          <w:rFonts w:hint="eastAsia"/>
        </w:rPr>
        <w:t>IP</w:t>
      </w:r>
      <w:r>
        <w:rPr>
          <w:rFonts w:hint="eastAsia"/>
        </w:rPr>
        <w:t>过滤信息</w:t>
      </w:r>
      <w:bookmarkEnd w:id="138"/>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24406A" w:rsidTr="00645C91">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24406A" w:rsidRDefault="0024406A"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24406A" w:rsidRDefault="0024406A" w:rsidP="00645C91">
            <w:pPr>
              <w:pStyle w:val="TableHeading"/>
              <w:widowControl w:val="0"/>
            </w:pPr>
            <w:r>
              <w:rPr>
                <w:rFonts w:hint="eastAsia"/>
              </w:rPr>
              <w:t>用途说明</w:t>
            </w:r>
          </w:p>
        </w:tc>
      </w:tr>
      <w:tr w:rsidR="0024406A" w:rsidTr="00645C91">
        <w:trPr>
          <w:trHeight w:val="90"/>
        </w:trPr>
        <w:tc>
          <w:tcPr>
            <w:tcW w:w="2308" w:type="dxa"/>
            <w:shd w:val="clear" w:color="auto" w:fill="auto"/>
            <w:vAlign w:val="center"/>
          </w:tcPr>
          <w:p w:rsidR="0024406A" w:rsidRDefault="0024406A" w:rsidP="00645C91">
            <w:pPr>
              <w:pStyle w:val="TableText"/>
              <w:widowControl w:val="0"/>
            </w:pPr>
            <w:r>
              <w:rPr>
                <w:rFonts w:hint="eastAsia"/>
              </w:rPr>
              <w:t>不区分来源及目标</w:t>
            </w:r>
          </w:p>
        </w:tc>
        <w:tc>
          <w:tcPr>
            <w:tcW w:w="6810" w:type="dxa"/>
            <w:shd w:val="clear" w:color="auto" w:fill="auto"/>
            <w:vAlign w:val="center"/>
          </w:tcPr>
          <w:p w:rsidR="0024406A" w:rsidRDefault="0024406A" w:rsidP="00645C91">
            <w:pPr>
              <w:pStyle w:val="TableText"/>
              <w:widowControl w:val="0"/>
            </w:pPr>
            <w:r>
              <w:rPr>
                <w:rFonts w:hint="eastAsia"/>
              </w:rPr>
              <w:t>新增</w:t>
            </w:r>
            <w:r>
              <w:rPr>
                <w:rFonts w:hint="eastAsia"/>
              </w:rPr>
              <w:t>IP</w:t>
            </w:r>
            <w:r>
              <w:rPr>
                <w:rFonts w:hint="eastAsia"/>
              </w:rPr>
              <w:t>作为源</w:t>
            </w:r>
            <w:r>
              <w:rPr>
                <w:rFonts w:hint="eastAsia"/>
              </w:rPr>
              <w:t>IP</w:t>
            </w:r>
            <w:r>
              <w:rPr>
                <w:rFonts w:hint="eastAsia"/>
              </w:rPr>
              <w:t>或目标</w:t>
            </w:r>
            <w:r>
              <w:rPr>
                <w:rFonts w:hint="eastAsia"/>
              </w:rPr>
              <w:t>IP</w:t>
            </w:r>
            <w:r w:rsidR="00153D7E">
              <w:rPr>
                <w:rFonts w:hint="eastAsia"/>
              </w:rPr>
              <w:t>都会被过滤</w:t>
            </w:r>
          </w:p>
        </w:tc>
      </w:tr>
      <w:tr w:rsidR="0024406A" w:rsidTr="00645C91">
        <w:trPr>
          <w:trHeight w:val="90"/>
        </w:trPr>
        <w:tc>
          <w:tcPr>
            <w:tcW w:w="2308" w:type="dxa"/>
            <w:shd w:val="clear" w:color="auto" w:fill="auto"/>
            <w:vAlign w:val="center"/>
          </w:tcPr>
          <w:p w:rsidR="0024406A" w:rsidRDefault="0024406A" w:rsidP="00645C91">
            <w:pPr>
              <w:pStyle w:val="TableText"/>
              <w:widowControl w:val="0"/>
            </w:pPr>
            <w:r>
              <w:rPr>
                <w:rFonts w:hint="eastAsia"/>
              </w:rPr>
              <w:t>同时满足来源及目标</w:t>
            </w:r>
          </w:p>
        </w:tc>
        <w:tc>
          <w:tcPr>
            <w:tcW w:w="6810" w:type="dxa"/>
            <w:shd w:val="clear" w:color="auto" w:fill="auto"/>
            <w:vAlign w:val="center"/>
          </w:tcPr>
          <w:p w:rsidR="0024406A" w:rsidRDefault="0024406A" w:rsidP="00645C91">
            <w:pPr>
              <w:pStyle w:val="TableText"/>
              <w:widowControl w:val="0"/>
            </w:pPr>
            <w:r>
              <w:rPr>
                <w:rFonts w:hint="eastAsia"/>
              </w:rPr>
              <w:t>分别新增源</w:t>
            </w:r>
            <w:r>
              <w:rPr>
                <w:rFonts w:hint="eastAsia"/>
              </w:rPr>
              <w:t>IP</w:t>
            </w:r>
            <w:r>
              <w:rPr>
                <w:rFonts w:hint="eastAsia"/>
              </w:rPr>
              <w:t>和目标</w:t>
            </w:r>
            <w:r>
              <w:rPr>
                <w:rFonts w:hint="eastAsia"/>
              </w:rPr>
              <w:t>IP</w:t>
            </w:r>
          </w:p>
          <w:p w:rsidR="0024406A" w:rsidRDefault="0024406A" w:rsidP="00645C91">
            <w:pPr>
              <w:pStyle w:val="TableText"/>
              <w:widowControl w:val="0"/>
            </w:pPr>
            <w:r>
              <w:rPr>
                <w:rFonts w:hint="eastAsia"/>
              </w:rPr>
              <w:t>其中，</w:t>
            </w:r>
          </w:p>
          <w:p w:rsidR="0024406A" w:rsidRDefault="0024406A" w:rsidP="00645C91">
            <w:pPr>
              <w:pStyle w:val="TableText"/>
              <w:widowControl w:val="0"/>
            </w:pPr>
            <w:r>
              <w:rPr>
                <w:rFonts w:hint="eastAsia"/>
              </w:rPr>
              <w:t>源</w:t>
            </w:r>
            <w:r>
              <w:rPr>
                <w:rFonts w:hint="eastAsia"/>
              </w:rPr>
              <w:t>IP</w:t>
            </w:r>
            <w:r>
              <w:rPr>
                <w:rFonts w:hint="eastAsia"/>
              </w:rPr>
              <w:t>可以为单个</w:t>
            </w:r>
            <w:r>
              <w:rPr>
                <w:rFonts w:hint="eastAsia"/>
              </w:rPr>
              <w:t>IP</w:t>
            </w:r>
            <w:r>
              <w:rPr>
                <w:rFonts w:hint="eastAsia"/>
              </w:rPr>
              <w:t>、</w:t>
            </w:r>
            <w:r>
              <w:rPr>
                <w:rFonts w:hint="eastAsia"/>
              </w:rPr>
              <w:t>IP</w:t>
            </w:r>
            <w:r>
              <w:rPr>
                <w:rFonts w:hint="eastAsia"/>
              </w:rPr>
              <w:t>网段、</w:t>
            </w:r>
            <w:r>
              <w:rPr>
                <w:rFonts w:hint="eastAsia"/>
              </w:rPr>
              <w:t>IP</w:t>
            </w:r>
            <w:r>
              <w:rPr>
                <w:rFonts w:hint="eastAsia"/>
              </w:rPr>
              <w:t>地址段或多个</w:t>
            </w:r>
            <w:r>
              <w:rPr>
                <w:rFonts w:hint="eastAsia"/>
              </w:rPr>
              <w:t>IP</w:t>
            </w:r>
            <w:r>
              <w:rPr>
                <w:rFonts w:hint="eastAsia"/>
              </w:rPr>
              <w:t>用”</w:t>
            </w:r>
            <w:r>
              <w:rPr>
                <w:rFonts w:hint="eastAsia"/>
              </w:rPr>
              <w:t>,</w:t>
            </w:r>
            <w:r w:rsidR="00217336">
              <w:rPr>
                <w:rFonts w:hint="eastAsia"/>
              </w:rPr>
              <w:t>”分割</w:t>
            </w:r>
          </w:p>
          <w:p w:rsidR="0024406A" w:rsidRDefault="0024406A" w:rsidP="00645C91">
            <w:pPr>
              <w:pStyle w:val="TableText"/>
              <w:widowControl w:val="0"/>
            </w:pPr>
            <w:r>
              <w:rPr>
                <w:rFonts w:hint="eastAsia"/>
              </w:rPr>
              <w:t>目标</w:t>
            </w:r>
            <w:r>
              <w:rPr>
                <w:rFonts w:hint="eastAsia"/>
              </w:rPr>
              <w:t>IP</w:t>
            </w:r>
            <w:r>
              <w:rPr>
                <w:rFonts w:hint="eastAsia"/>
              </w:rPr>
              <w:t>只能填写单个</w:t>
            </w:r>
            <w:r>
              <w:rPr>
                <w:rFonts w:hint="eastAsia"/>
              </w:rPr>
              <w:t>IP</w:t>
            </w:r>
            <w:r w:rsidR="00153D7E">
              <w:rPr>
                <w:rFonts w:hint="eastAsia"/>
              </w:rPr>
              <w:t>，并且需要填写端口</w:t>
            </w:r>
          </w:p>
        </w:tc>
      </w:tr>
      <w:tr w:rsidR="0024406A" w:rsidTr="00645C91">
        <w:trPr>
          <w:trHeight w:val="90"/>
        </w:trPr>
        <w:tc>
          <w:tcPr>
            <w:tcW w:w="2308" w:type="dxa"/>
            <w:shd w:val="clear" w:color="auto" w:fill="auto"/>
            <w:vAlign w:val="center"/>
          </w:tcPr>
          <w:p w:rsidR="0024406A" w:rsidRDefault="0024406A" w:rsidP="00645C91">
            <w:pPr>
              <w:pStyle w:val="TableText"/>
              <w:widowControl w:val="0"/>
            </w:pPr>
            <w:r>
              <w:rPr>
                <w:rFonts w:hint="eastAsia"/>
              </w:rPr>
              <w:t>IP</w:t>
            </w:r>
          </w:p>
        </w:tc>
        <w:tc>
          <w:tcPr>
            <w:tcW w:w="6810" w:type="dxa"/>
            <w:shd w:val="clear" w:color="auto" w:fill="auto"/>
            <w:vAlign w:val="center"/>
          </w:tcPr>
          <w:p w:rsidR="0024406A" w:rsidRDefault="0024406A" w:rsidP="00645C91">
            <w:pPr>
              <w:pStyle w:val="TableText"/>
              <w:widowControl w:val="0"/>
            </w:pPr>
            <w:r>
              <w:rPr>
                <w:rFonts w:hint="eastAsia"/>
              </w:rPr>
              <w:t>必填项。</w:t>
            </w:r>
          </w:p>
          <w:p w:rsidR="0024406A" w:rsidRDefault="0024406A" w:rsidP="00645C91">
            <w:pPr>
              <w:pStyle w:val="ItemListinTable"/>
              <w:widowControl w:val="0"/>
              <w:rPr>
                <w:lang w:eastAsia="zh-CN"/>
              </w:rPr>
            </w:pPr>
            <w:r>
              <w:rPr>
                <w:rFonts w:hint="eastAsia"/>
                <w:lang w:eastAsia="zh-CN"/>
              </w:rPr>
              <w:t>支持单个</w:t>
            </w:r>
            <w:r>
              <w:rPr>
                <w:rFonts w:hint="eastAsia"/>
                <w:lang w:eastAsia="zh-CN"/>
              </w:rPr>
              <w:t>IP</w:t>
            </w:r>
            <w:r>
              <w:rPr>
                <w:rFonts w:hint="eastAsia"/>
                <w:lang w:eastAsia="zh-CN"/>
              </w:rPr>
              <w:t>地址，如</w:t>
            </w:r>
            <w:r>
              <w:rPr>
                <w:rFonts w:hint="eastAsia"/>
                <w:lang w:eastAsia="zh-CN"/>
              </w:rPr>
              <w:t>192.168.1.10</w:t>
            </w:r>
          </w:p>
          <w:p w:rsidR="0024406A" w:rsidRDefault="0024406A" w:rsidP="00645C91">
            <w:pPr>
              <w:pStyle w:val="ItemListinTable"/>
              <w:widowControl w:val="0"/>
            </w:pPr>
            <w:r>
              <w:rPr>
                <w:rFonts w:hint="eastAsia"/>
              </w:rPr>
              <w:t>支持</w:t>
            </w:r>
            <w:r>
              <w:rPr>
                <w:rFonts w:hint="eastAsia"/>
              </w:rPr>
              <w:t>IP</w:t>
            </w:r>
            <w:r>
              <w:rPr>
                <w:rFonts w:hint="eastAsia"/>
              </w:rPr>
              <w:t>网段，如</w:t>
            </w:r>
            <w:r>
              <w:rPr>
                <w:rFonts w:hint="eastAsia"/>
              </w:rPr>
              <w:t>192.168.1.*</w:t>
            </w:r>
          </w:p>
          <w:p w:rsidR="0024406A" w:rsidRDefault="0024406A" w:rsidP="00645C91">
            <w:pPr>
              <w:pStyle w:val="ItemListinTable"/>
              <w:widowControl w:val="0"/>
            </w:pPr>
            <w:r>
              <w:rPr>
                <w:rFonts w:hint="eastAsia"/>
              </w:rPr>
              <w:t>IP</w:t>
            </w:r>
            <w:r>
              <w:rPr>
                <w:rFonts w:hint="eastAsia"/>
              </w:rPr>
              <w:t>地址段，如</w:t>
            </w:r>
            <w:r>
              <w:rPr>
                <w:rFonts w:hint="eastAsia"/>
              </w:rPr>
              <w:t>192.168.1.1-192.168.1.100</w:t>
            </w:r>
          </w:p>
        </w:tc>
      </w:tr>
    </w:tbl>
    <w:p w:rsidR="0024406A" w:rsidRDefault="0024406A" w:rsidP="0024406A">
      <w:pPr>
        <w:pStyle w:val="ItemStep"/>
        <w:rPr>
          <w:lang w:eastAsia="zh-CN"/>
        </w:rPr>
      </w:pPr>
      <w:r>
        <w:rPr>
          <w:rFonts w:hint="eastAsia"/>
          <w:lang w:eastAsia="zh-CN"/>
        </w:rPr>
        <w:t>点击</w:t>
      </w:r>
      <w:r>
        <w:rPr>
          <w:rFonts w:hint="eastAsia"/>
          <w:lang w:eastAsia="zh-CN"/>
        </w:rPr>
        <w:t>&lt;</w:t>
      </w:r>
      <w:r>
        <w:rPr>
          <w:rFonts w:hint="eastAsia"/>
          <w:lang w:eastAsia="zh-CN"/>
        </w:rPr>
        <w:t>删除</w:t>
      </w:r>
      <w:r>
        <w:rPr>
          <w:rFonts w:hint="eastAsia"/>
          <w:lang w:eastAsia="zh-CN"/>
        </w:rPr>
        <w:t>&gt;</w:t>
      </w:r>
      <w:r>
        <w:rPr>
          <w:rFonts w:hint="eastAsia"/>
          <w:lang w:eastAsia="zh-CN"/>
        </w:rPr>
        <w:t>，删除选中的</w:t>
      </w:r>
      <w:r>
        <w:rPr>
          <w:rFonts w:hint="eastAsia"/>
          <w:lang w:eastAsia="zh-CN"/>
        </w:rPr>
        <w:t>IP</w:t>
      </w:r>
      <w:r>
        <w:rPr>
          <w:rFonts w:hint="eastAsia"/>
          <w:lang w:eastAsia="zh-CN"/>
        </w:rPr>
        <w:t>。如</w:t>
      </w:r>
      <w:r w:rsidR="00F84DE0">
        <w:rPr>
          <w:lang w:eastAsia="zh-CN"/>
        </w:rPr>
        <w:fldChar w:fldCharType="begin"/>
      </w:r>
      <w:r>
        <w:rPr>
          <w:rFonts w:hint="eastAsia"/>
          <w:lang w:eastAsia="zh-CN"/>
        </w:rPr>
        <w:instrText>REF _Ref416961884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4-37</w:t>
      </w:r>
      <w:r w:rsidR="00F84DE0">
        <w:rPr>
          <w:lang w:eastAsia="zh-CN"/>
        </w:rPr>
        <w:fldChar w:fldCharType="end"/>
      </w:r>
      <w:r>
        <w:rPr>
          <w:lang w:eastAsia="zh-CN"/>
        </w:rPr>
        <w:t>所示</w:t>
      </w:r>
      <w:r>
        <w:rPr>
          <w:rFonts w:hint="eastAsia"/>
          <w:lang w:eastAsia="zh-CN"/>
        </w:rPr>
        <w:t>。</w:t>
      </w:r>
    </w:p>
    <w:p w:rsidR="0024406A" w:rsidRDefault="0024406A" w:rsidP="0024406A">
      <w:pPr>
        <w:pStyle w:val="FigureDescription"/>
      </w:pPr>
      <w:bookmarkStart w:id="139" w:name="_Ref416961884"/>
      <w:r>
        <w:rPr>
          <w:rFonts w:hint="eastAsia"/>
        </w:rPr>
        <w:t>删除</w:t>
      </w:r>
      <w:r>
        <w:rPr>
          <w:rFonts w:hint="eastAsia"/>
        </w:rPr>
        <w:t>IP</w:t>
      </w:r>
      <w:bookmarkEnd w:id="139"/>
    </w:p>
    <w:p w:rsidR="0024406A" w:rsidRDefault="00D7759F" w:rsidP="0024406A">
      <w:pPr>
        <w:pStyle w:val="Figure"/>
      </w:pPr>
      <w:r>
        <w:rPr>
          <w:noProof/>
        </w:rPr>
        <w:drawing>
          <wp:inline distT="0" distB="0" distL="0" distR="0">
            <wp:extent cx="5727700" cy="673100"/>
            <wp:effectExtent l="0" t="0" r="6350" b="0"/>
            <wp:docPr id="71" name="Picture 100" descr="QQ截图2015041609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QQ截图201504160913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7700" cy="673100"/>
                    </a:xfrm>
                    <a:prstGeom prst="rect">
                      <a:avLst/>
                    </a:prstGeom>
                    <a:noFill/>
                    <a:ln>
                      <a:noFill/>
                    </a:ln>
                  </pic:spPr>
                </pic:pic>
              </a:graphicData>
            </a:graphic>
          </wp:inline>
        </w:drawing>
      </w:r>
    </w:p>
    <w:p w:rsidR="0024406A" w:rsidRDefault="0024406A" w:rsidP="0024406A"/>
    <w:p w:rsidR="0024406A" w:rsidRDefault="00D7759F" w:rsidP="0024406A">
      <w:pPr>
        <w:pStyle w:val="NotesHeading"/>
      </w:pPr>
      <w:r>
        <w:rPr>
          <w:noProof/>
          <w:lang w:eastAsia="zh-CN"/>
        </w:rPr>
        <w:drawing>
          <wp:inline distT="0" distB="0" distL="0" distR="0">
            <wp:extent cx="586740" cy="241300"/>
            <wp:effectExtent l="0" t="0" r="3810" b="6350"/>
            <wp:docPr id="7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24406A" w:rsidRPr="0024406A" w:rsidRDefault="0024406A" w:rsidP="007558FD">
      <w:pPr>
        <w:pStyle w:val="NotesText"/>
        <w:rPr>
          <w:lang w:eastAsia="zh-CN"/>
        </w:rPr>
      </w:pPr>
      <w:r>
        <w:rPr>
          <w:rFonts w:hint="eastAsia"/>
          <w:lang w:eastAsia="zh-CN"/>
        </w:rPr>
        <w:t>删除也可以点击</w:t>
      </w:r>
      <w:r>
        <w:rPr>
          <w:rFonts w:hint="eastAsia"/>
          <w:lang w:eastAsia="zh-CN"/>
        </w:rPr>
        <w:t>IP</w:t>
      </w:r>
      <w:r>
        <w:rPr>
          <w:rFonts w:hint="eastAsia"/>
          <w:lang w:eastAsia="zh-CN"/>
        </w:rPr>
        <w:t>对应的</w:t>
      </w:r>
      <w:r>
        <w:rPr>
          <w:rFonts w:hint="eastAsia"/>
          <w:lang w:eastAsia="zh-CN"/>
        </w:rPr>
        <w:t>&lt;</w:t>
      </w:r>
      <w:r>
        <w:rPr>
          <w:rFonts w:hint="eastAsia"/>
          <w:lang w:eastAsia="zh-CN"/>
        </w:rPr>
        <w:t>删除</w:t>
      </w:r>
      <w:r>
        <w:rPr>
          <w:rFonts w:hint="eastAsia"/>
          <w:lang w:eastAsia="zh-CN"/>
        </w:rPr>
        <w:t>&gt;</w:t>
      </w:r>
      <w:r>
        <w:rPr>
          <w:rFonts w:hint="eastAsia"/>
          <w:lang w:eastAsia="zh-CN"/>
        </w:rPr>
        <w:t>，逐个删除。</w:t>
      </w:r>
    </w:p>
    <w:p w:rsidR="00376240" w:rsidRDefault="00376240" w:rsidP="00376240">
      <w:pPr>
        <w:pStyle w:val="3"/>
      </w:pPr>
      <w:bookmarkStart w:id="140" w:name="_Toc444591588"/>
      <w:r>
        <w:rPr>
          <w:rFonts w:hint="eastAsia"/>
        </w:rPr>
        <w:t>报文过滤</w:t>
      </w:r>
      <w:bookmarkEnd w:id="140"/>
    </w:p>
    <w:p w:rsidR="0000766E" w:rsidRDefault="0000766E" w:rsidP="0000766E">
      <w:pPr>
        <w:pStyle w:val="4"/>
      </w:pPr>
      <w:r>
        <w:rPr>
          <w:rFonts w:hint="eastAsia"/>
        </w:rPr>
        <w:t>功能简介</w:t>
      </w:r>
    </w:p>
    <w:p w:rsidR="0000766E" w:rsidRDefault="0000766E" w:rsidP="0000766E">
      <w:r>
        <w:rPr>
          <w:rFonts w:hint="eastAsia"/>
        </w:rPr>
        <w:t>主要是对报文过滤的模板进行管理维护。</w:t>
      </w:r>
    </w:p>
    <w:p w:rsidR="0000766E" w:rsidRDefault="0000766E" w:rsidP="0000766E">
      <w:pPr>
        <w:pStyle w:val="4"/>
      </w:pPr>
      <w:r>
        <w:rPr>
          <w:rFonts w:hint="eastAsia"/>
        </w:rPr>
        <w:t>配置报文过滤</w:t>
      </w:r>
    </w:p>
    <w:p w:rsidR="0000766E" w:rsidRDefault="0000766E" w:rsidP="00C772B4">
      <w:r>
        <w:rPr>
          <w:rFonts w:hint="eastAsia"/>
        </w:rPr>
        <w:t>进入</w:t>
      </w:r>
      <w:r>
        <w:rPr>
          <w:rFonts w:hint="eastAsia"/>
        </w:rPr>
        <w:t>[</w:t>
      </w:r>
      <w:r>
        <w:rPr>
          <w:rFonts w:hint="eastAsia"/>
        </w:rPr>
        <w:t>配置</w:t>
      </w:r>
      <w:r>
        <w:rPr>
          <w:rFonts w:hint="eastAsia"/>
        </w:rPr>
        <w:t>/</w:t>
      </w:r>
      <w:r>
        <w:rPr>
          <w:rFonts w:hint="eastAsia"/>
        </w:rPr>
        <w:t>常规</w:t>
      </w:r>
      <w:r>
        <w:rPr>
          <w:rFonts w:hint="eastAsia"/>
        </w:rPr>
        <w:t>/</w:t>
      </w:r>
      <w:r>
        <w:rPr>
          <w:rFonts w:hint="eastAsia"/>
        </w:rPr>
        <w:t>报文过滤</w:t>
      </w:r>
      <w:r>
        <w:rPr>
          <w:rFonts w:hint="eastAsia"/>
        </w:rPr>
        <w:t>]</w:t>
      </w:r>
      <w:r>
        <w:rPr>
          <w:rFonts w:hint="eastAsia"/>
        </w:rPr>
        <w:t>，打开报文过滤页面。如</w:t>
      </w:r>
      <w:r w:rsidR="00F84DE0">
        <w:fldChar w:fldCharType="begin"/>
      </w:r>
      <w:r>
        <w:rPr>
          <w:rFonts w:hint="eastAsia"/>
        </w:rPr>
        <w:instrText>REF _Ref416961906 \r \h</w:instrText>
      </w:r>
      <w:r w:rsidR="00F84DE0">
        <w:fldChar w:fldCharType="separate"/>
      </w:r>
      <w:r w:rsidR="00294246">
        <w:rPr>
          <w:rFonts w:hint="eastAsia"/>
        </w:rPr>
        <w:t>图</w:t>
      </w:r>
      <w:r w:rsidR="00294246">
        <w:rPr>
          <w:rFonts w:hint="eastAsia"/>
        </w:rPr>
        <w:t>4-38</w:t>
      </w:r>
      <w:r w:rsidR="00F84DE0">
        <w:fldChar w:fldCharType="end"/>
      </w:r>
      <w:r>
        <w:t>所示</w:t>
      </w:r>
      <w:r>
        <w:rPr>
          <w:rFonts w:hint="eastAsia"/>
        </w:rPr>
        <w:t>。</w:t>
      </w:r>
    </w:p>
    <w:p w:rsidR="0000766E" w:rsidRDefault="0000766E" w:rsidP="0000766E">
      <w:pPr>
        <w:pStyle w:val="FigureDescription"/>
      </w:pPr>
      <w:bookmarkStart w:id="141" w:name="_Ref416961906"/>
      <w:r>
        <w:rPr>
          <w:rFonts w:hint="eastAsia"/>
        </w:rPr>
        <w:t>报文过滤</w:t>
      </w:r>
      <w:bookmarkEnd w:id="141"/>
    </w:p>
    <w:p w:rsidR="0000766E" w:rsidRDefault="00D7759F" w:rsidP="0000766E">
      <w:pPr>
        <w:pStyle w:val="Figure"/>
      </w:pPr>
      <w:r>
        <w:rPr>
          <w:noProof/>
        </w:rPr>
        <w:drawing>
          <wp:inline distT="0" distB="0" distL="0" distR="0">
            <wp:extent cx="5727700" cy="2458720"/>
            <wp:effectExtent l="0" t="0" r="6350" b="0"/>
            <wp:docPr id="73" name="Picture 101" descr="QQ截图2015041609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QQ截图201504160914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7700" cy="2458720"/>
                    </a:xfrm>
                    <a:prstGeom prst="rect">
                      <a:avLst/>
                    </a:prstGeom>
                    <a:noFill/>
                    <a:ln>
                      <a:noFill/>
                    </a:ln>
                  </pic:spPr>
                </pic:pic>
              </a:graphicData>
            </a:graphic>
          </wp:inline>
        </w:drawing>
      </w:r>
    </w:p>
    <w:p w:rsidR="0000766E" w:rsidRDefault="0000766E" w:rsidP="0000766E"/>
    <w:p w:rsidR="0000766E" w:rsidRDefault="0000766E" w:rsidP="0000766E">
      <w:r>
        <w:rPr>
          <w:rFonts w:hint="eastAsia"/>
        </w:rPr>
        <w:t>报文过滤选项说明见</w:t>
      </w:r>
      <w:r w:rsidR="00F84DE0">
        <w:fldChar w:fldCharType="begin"/>
      </w:r>
      <w:r>
        <w:rPr>
          <w:rFonts w:hint="eastAsia"/>
        </w:rPr>
        <w:instrText>REF _Ref416961940 \r \h</w:instrText>
      </w:r>
      <w:r w:rsidR="00F84DE0">
        <w:fldChar w:fldCharType="separate"/>
      </w:r>
      <w:r w:rsidR="00294246">
        <w:rPr>
          <w:rFonts w:hint="eastAsia"/>
        </w:rPr>
        <w:t>表</w:t>
      </w:r>
      <w:r w:rsidR="00294246">
        <w:rPr>
          <w:rFonts w:hint="eastAsia"/>
        </w:rPr>
        <w:t>4-16</w:t>
      </w:r>
      <w:r w:rsidR="00F84DE0">
        <w:fldChar w:fldCharType="end"/>
      </w:r>
      <w:r>
        <w:rPr>
          <w:rFonts w:hint="eastAsia"/>
        </w:rPr>
        <w:t>。</w:t>
      </w:r>
    </w:p>
    <w:p w:rsidR="0000766E" w:rsidRDefault="0000766E" w:rsidP="0000766E">
      <w:pPr>
        <w:pStyle w:val="TableDescription"/>
      </w:pPr>
      <w:bookmarkStart w:id="142" w:name="_Ref416961940"/>
      <w:r>
        <w:rPr>
          <w:rFonts w:hint="eastAsia"/>
        </w:rPr>
        <w:t>报文过滤信息</w:t>
      </w:r>
      <w:bookmarkEnd w:id="142"/>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00766E" w:rsidTr="00645C91">
        <w:trPr>
          <w:cantSplit/>
          <w:trHeight w:val="90"/>
        </w:trPr>
        <w:tc>
          <w:tcPr>
            <w:tcW w:w="2308" w:type="dxa"/>
            <w:tcBorders>
              <w:top w:val="single" w:sz="4" w:space="0" w:color="auto"/>
              <w:left w:val="nil"/>
              <w:bottom w:val="single" w:sz="4" w:space="0" w:color="808080"/>
              <w:right w:val="nil"/>
              <w:tl2br w:val="nil"/>
              <w:tr2bl w:val="nil"/>
            </w:tcBorders>
            <w:shd w:val="clear" w:color="auto" w:fill="D9D9D9"/>
            <w:vAlign w:val="center"/>
          </w:tcPr>
          <w:p w:rsidR="0000766E" w:rsidRDefault="0000766E" w:rsidP="00645C91">
            <w:pPr>
              <w:pStyle w:val="TableHeading"/>
              <w:widowControl w:val="0"/>
            </w:pPr>
            <w:r>
              <w:rPr>
                <w:rFonts w:hint="eastAsia"/>
              </w:rPr>
              <w:t>选项</w:t>
            </w:r>
          </w:p>
        </w:tc>
        <w:tc>
          <w:tcPr>
            <w:tcW w:w="6810" w:type="dxa"/>
            <w:tcBorders>
              <w:top w:val="single" w:sz="4" w:space="0" w:color="auto"/>
              <w:left w:val="nil"/>
              <w:bottom w:val="single" w:sz="4" w:space="0" w:color="808080"/>
              <w:right w:val="nil"/>
              <w:tl2br w:val="nil"/>
              <w:tr2bl w:val="nil"/>
            </w:tcBorders>
            <w:shd w:val="clear" w:color="auto" w:fill="D9D9D9"/>
            <w:vAlign w:val="center"/>
          </w:tcPr>
          <w:p w:rsidR="0000766E" w:rsidRDefault="0000766E" w:rsidP="00645C91">
            <w:pPr>
              <w:pStyle w:val="TableHeading"/>
              <w:widowControl w:val="0"/>
            </w:pPr>
            <w:r>
              <w:rPr>
                <w:rFonts w:hint="eastAsia"/>
              </w:rPr>
              <w:t>用途说明</w:t>
            </w:r>
          </w:p>
        </w:tc>
      </w:tr>
      <w:tr w:rsidR="0000766E" w:rsidTr="00645C91">
        <w:trPr>
          <w:cantSplit/>
          <w:trHeight w:val="90"/>
        </w:trPr>
        <w:tc>
          <w:tcPr>
            <w:tcW w:w="2308" w:type="dxa"/>
            <w:vAlign w:val="center"/>
          </w:tcPr>
          <w:p w:rsidR="0000766E" w:rsidRDefault="0000766E" w:rsidP="00645C91">
            <w:pPr>
              <w:pStyle w:val="TableText"/>
              <w:widowControl w:val="0"/>
            </w:pPr>
            <w:r>
              <w:rPr>
                <w:rFonts w:hint="eastAsia"/>
              </w:rPr>
              <w:t>详细</w:t>
            </w:r>
          </w:p>
        </w:tc>
        <w:tc>
          <w:tcPr>
            <w:tcW w:w="6810" w:type="dxa"/>
            <w:vAlign w:val="center"/>
          </w:tcPr>
          <w:p w:rsidR="0000766E" w:rsidRDefault="0000766E" w:rsidP="00645C91">
            <w:pPr>
              <w:pStyle w:val="TableText"/>
              <w:widowControl w:val="0"/>
            </w:pPr>
            <w:r>
              <w:rPr>
                <w:rFonts w:hint="eastAsia"/>
              </w:rPr>
              <w:t>查看报文过滤模板的详细信息。</w:t>
            </w:r>
          </w:p>
        </w:tc>
      </w:tr>
      <w:tr w:rsidR="0000766E" w:rsidTr="00645C91">
        <w:trPr>
          <w:cantSplit/>
          <w:trHeight w:val="90"/>
        </w:trPr>
        <w:tc>
          <w:tcPr>
            <w:tcW w:w="2308" w:type="dxa"/>
            <w:vAlign w:val="center"/>
          </w:tcPr>
          <w:p w:rsidR="0000766E" w:rsidRDefault="0000766E" w:rsidP="00645C91">
            <w:pPr>
              <w:pStyle w:val="TableText"/>
              <w:widowControl w:val="0"/>
            </w:pPr>
            <w:r>
              <w:rPr>
                <w:rFonts w:hint="eastAsia"/>
              </w:rPr>
              <w:t>删除</w:t>
            </w:r>
          </w:p>
        </w:tc>
        <w:tc>
          <w:tcPr>
            <w:tcW w:w="6810" w:type="dxa"/>
            <w:vAlign w:val="center"/>
          </w:tcPr>
          <w:p w:rsidR="0000766E" w:rsidRDefault="0000766E" w:rsidP="00645C91">
            <w:pPr>
              <w:pStyle w:val="TableText"/>
              <w:widowControl w:val="0"/>
            </w:pPr>
            <w:r>
              <w:rPr>
                <w:rFonts w:hint="eastAsia"/>
              </w:rPr>
              <w:t>删除对应的报文过滤模板。</w:t>
            </w:r>
          </w:p>
        </w:tc>
      </w:tr>
    </w:tbl>
    <w:p w:rsidR="0000766E" w:rsidRPr="0000766E" w:rsidRDefault="0000766E" w:rsidP="005F7BE9"/>
    <w:p w:rsidR="00CB3BC8" w:rsidRDefault="00CB3BC8" w:rsidP="00CB3BC8">
      <w:pPr>
        <w:pStyle w:val="1"/>
      </w:pPr>
      <w:bookmarkStart w:id="143" w:name="_Toc444591589"/>
      <w:r>
        <w:t>告警</w:t>
      </w:r>
      <w:bookmarkEnd w:id="143"/>
    </w:p>
    <w:p w:rsidR="00716C6C" w:rsidRDefault="00F723AA" w:rsidP="00716C6C">
      <w:pPr>
        <w:pStyle w:val="2"/>
      </w:pPr>
      <w:bookmarkStart w:id="144" w:name="_Toc444591590"/>
      <w:r>
        <w:rPr>
          <w:rFonts w:hint="eastAsia"/>
        </w:rPr>
        <w:t>告警通知</w:t>
      </w:r>
      <w:bookmarkEnd w:id="144"/>
    </w:p>
    <w:p w:rsidR="00F723AA" w:rsidRDefault="00F723AA" w:rsidP="00F723AA">
      <w:pPr>
        <w:pStyle w:val="3"/>
      </w:pPr>
      <w:bookmarkStart w:id="145" w:name="_Toc444591591"/>
      <w:r>
        <w:t>通知告警</w:t>
      </w:r>
      <w:bookmarkEnd w:id="145"/>
    </w:p>
    <w:p w:rsidR="00681BC0" w:rsidRDefault="00681BC0" w:rsidP="00681BC0">
      <w:pPr>
        <w:pStyle w:val="4"/>
      </w:pPr>
      <w:r>
        <w:rPr>
          <w:rFonts w:hint="eastAsia"/>
        </w:rPr>
        <w:t>功能简介</w:t>
      </w:r>
    </w:p>
    <w:p w:rsidR="00681BC0" w:rsidRDefault="00681BC0" w:rsidP="00681BC0">
      <w:r>
        <w:rPr>
          <w:rFonts w:hint="eastAsia"/>
        </w:rPr>
        <w:t>告警提醒是在发生告警的情况下，可以在浏览器的右下角以冒泡的形式自动弹出告警提示框。</w:t>
      </w:r>
    </w:p>
    <w:p w:rsidR="00681BC0" w:rsidRDefault="00681BC0" w:rsidP="00681BC0">
      <w:pPr>
        <w:pStyle w:val="4"/>
      </w:pPr>
      <w:r>
        <w:rPr>
          <w:rFonts w:hint="eastAsia"/>
        </w:rPr>
        <w:t>配置告警提醒</w:t>
      </w:r>
    </w:p>
    <w:p w:rsidR="00681BC0" w:rsidRDefault="00681BC0" w:rsidP="00681BC0">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w:t>
      </w:r>
      <w:r>
        <w:rPr>
          <w:rFonts w:hint="eastAsia"/>
          <w:lang w:eastAsia="zh-CN"/>
        </w:rPr>
        <w:t>告警提醒</w:t>
      </w:r>
      <w:r>
        <w:rPr>
          <w:rFonts w:hint="eastAsia"/>
          <w:lang w:eastAsia="zh-CN"/>
        </w:rPr>
        <w:t>]</w:t>
      </w:r>
      <w:r>
        <w:rPr>
          <w:rFonts w:hint="eastAsia"/>
          <w:lang w:eastAsia="zh-CN"/>
        </w:rPr>
        <w:t>，打开告警提醒配置界面。如</w:t>
      </w:r>
      <w:r w:rsidR="00F84DE0">
        <w:rPr>
          <w:lang w:eastAsia="zh-CN"/>
        </w:rPr>
        <w:fldChar w:fldCharType="begin"/>
      </w:r>
      <w:r>
        <w:rPr>
          <w:rFonts w:hint="eastAsia"/>
          <w:lang w:eastAsia="zh-CN"/>
        </w:rPr>
        <w:instrText>REF _Ref416962046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w:t>
      </w:r>
      <w:r w:rsidR="00F84DE0">
        <w:rPr>
          <w:lang w:eastAsia="zh-CN"/>
        </w:rPr>
        <w:fldChar w:fldCharType="end"/>
      </w:r>
      <w:r>
        <w:rPr>
          <w:lang w:eastAsia="zh-CN"/>
        </w:rPr>
        <w:t>所示</w:t>
      </w:r>
      <w:r>
        <w:rPr>
          <w:rFonts w:hint="eastAsia"/>
          <w:lang w:eastAsia="zh-CN"/>
        </w:rPr>
        <w:t>。</w:t>
      </w:r>
    </w:p>
    <w:p w:rsidR="00681BC0" w:rsidRDefault="00681BC0" w:rsidP="00681BC0">
      <w:pPr>
        <w:pStyle w:val="FigureDescription"/>
      </w:pPr>
      <w:bookmarkStart w:id="146" w:name="_Ref416962046"/>
      <w:r>
        <w:rPr>
          <w:rFonts w:hint="eastAsia"/>
        </w:rPr>
        <w:t>告警提醒</w:t>
      </w:r>
      <w:bookmarkEnd w:id="146"/>
    </w:p>
    <w:p w:rsidR="00681BC0" w:rsidRDefault="00D7759F" w:rsidP="00681BC0">
      <w:pPr>
        <w:pStyle w:val="Figure"/>
      </w:pPr>
      <w:r>
        <w:rPr>
          <w:noProof/>
        </w:rPr>
        <w:drawing>
          <wp:inline distT="0" distB="0" distL="0" distR="0">
            <wp:extent cx="3674745" cy="1164590"/>
            <wp:effectExtent l="0" t="0" r="1905" b="0"/>
            <wp:docPr id="74" name="Picture 104" descr="QQ截图2015041609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QQ截图201504160930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74745" cy="1164590"/>
                    </a:xfrm>
                    <a:prstGeom prst="rect">
                      <a:avLst/>
                    </a:prstGeom>
                    <a:noFill/>
                    <a:ln>
                      <a:noFill/>
                    </a:ln>
                  </pic:spPr>
                </pic:pic>
              </a:graphicData>
            </a:graphic>
          </wp:inline>
        </w:drawing>
      </w:r>
    </w:p>
    <w:p w:rsidR="00681BC0" w:rsidRDefault="00681BC0" w:rsidP="00681BC0"/>
    <w:p w:rsidR="00681BC0" w:rsidRDefault="00681BC0" w:rsidP="00681BC0">
      <w:pPr>
        <w:pStyle w:val="ItemStep"/>
        <w:rPr>
          <w:lang w:eastAsia="zh-CN"/>
        </w:rPr>
      </w:pPr>
      <w:r>
        <w:rPr>
          <w:rFonts w:hint="eastAsia"/>
          <w:lang w:eastAsia="zh-CN"/>
        </w:rPr>
        <w:t>选择是否弹出提示框、发出提示声音。</w:t>
      </w:r>
    </w:p>
    <w:p w:rsidR="00681BC0" w:rsidRDefault="00681BC0" w:rsidP="00681BC0">
      <w:pPr>
        <w:pStyle w:val="ItemStep"/>
      </w:pPr>
      <w:r>
        <w:rPr>
          <w:rFonts w:hint="eastAsia"/>
          <w:lang w:eastAsia="zh-CN"/>
        </w:rPr>
        <w:t>点击</w:t>
      </w:r>
      <w:r>
        <w:rPr>
          <w:rFonts w:hint="eastAsia"/>
          <w:lang w:eastAsia="zh-CN"/>
        </w:rPr>
        <w:t>&lt;</w:t>
      </w:r>
      <w:r>
        <w:rPr>
          <w:rFonts w:hint="eastAsia"/>
          <w:lang w:eastAsia="zh-CN"/>
        </w:rPr>
        <w:t>保存</w:t>
      </w:r>
      <w:r>
        <w:rPr>
          <w:rFonts w:hint="eastAsia"/>
          <w:lang w:eastAsia="zh-CN"/>
        </w:rPr>
        <w:t>&gt;</w:t>
      </w:r>
      <w:r>
        <w:rPr>
          <w:rFonts w:hint="eastAsia"/>
          <w:lang w:eastAsia="zh-CN"/>
        </w:rPr>
        <w:t>，保存配置。</w:t>
      </w:r>
    </w:p>
    <w:p w:rsidR="00681BC0" w:rsidRPr="00681BC0" w:rsidRDefault="00681BC0" w:rsidP="00681BC0"/>
    <w:p w:rsidR="00F723AA" w:rsidRDefault="00F723AA" w:rsidP="00F723AA">
      <w:pPr>
        <w:pStyle w:val="3"/>
      </w:pPr>
      <w:bookmarkStart w:id="147" w:name="_Toc444591592"/>
      <w:r>
        <w:t>发送配置</w:t>
      </w:r>
      <w:bookmarkEnd w:id="147"/>
    </w:p>
    <w:p w:rsidR="006E5D13" w:rsidRDefault="006E5D13" w:rsidP="006E5D13">
      <w:pPr>
        <w:pStyle w:val="4"/>
      </w:pPr>
      <w:r>
        <w:rPr>
          <w:rFonts w:hint="eastAsia"/>
        </w:rPr>
        <w:t>功能简介</w:t>
      </w:r>
    </w:p>
    <w:p w:rsidR="006E5D13" w:rsidRDefault="006E5D13" w:rsidP="006E5D13">
      <w:r>
        <w:rPr>
          <w:rFonts w:hint="eastAsia"/>
        </w:rPr>
        <w:t>将告警通过邮件、短信、</w:t>
      </w:r>
      <w:r>
        <w:rPr>
          <w:rFonts w:hint="eastAsia"/>
        </w:rPr>
        <w:t>FTP</w:t>
      </w:r>
      <w:r>
        <w:rPr>
          <w:rFonts w:hint="eastAsia"/>
        </w:rPr>
        <w:t>、</w:t>
      </w:r>
      <w:r>
        <w:rPr>
          <w:rFonts w:hint="eastAsia"/>
        </w:rPr>
        <w:t>SYSLOG</w:t>
      </w:r>
      <w:r>
        <w:rPr>
          <w:rFonts w:hint="eastAsia"/>
        </w:rPr>
        <w:t>和</w:t>
      </w:r>
      <w:r>
        <w:rPr>
          <w:rFonts w:hint="eastAsia"/>
        </w:rPr>
        <w:t>SNMP</w:t>
      </w:r>
      <w:r>
        <w:rPr>
          <w:rFonts w:hint="eastAsia"/>
        </w:rPr>
        <w:t>方式，将告警信息发送给相关人员，以便相关人员及时处理告警。</w:t>
      </w:r>
    </w:p>
    <w:p w:rsidR="006E5D13" w:rsidRDefault="006E5D13" w:rsidP="006E5D13">
      <w:pPr>
        <w:pStyle w:val="4"/>
      </w:pPr>
      <w:r>
        <w:rPr>
          <w:rFonts w:hint="eastAsia"/>
        </w:rPr>
        <w:t>发送配置</w:t>
      </w:r>
    </w:p>
    <w:p w:rsidR="006E5D13" w:rsidRDefault="006E5D13" w:rsidP="006E5D13">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w:t>
      </w:r>
      <w:r>
        <w:rPr>
          <w:rFonts w:hint="eastAsia"/>
          <w:lang w:eastAsia="zh-CN"/>
        </w:rPr>
        <w:t>发送配置</w:t>
      </w:r>
      <w:r>
        <w:rPr>
          <w:rFonts w:hint="eastAsia"/>
          <w:lang w:eastAsia="zh-CN"/>
        </w:rPr>
        <w:t>]</w:t>
      </w:r>
      <w:r>
        <w:rPr>
          <w:rFonts w:hint="eastAsia"/>
          <w:lang w:eastAsia="zh-CN"/>
        </w:rPr>
        <w:t>，打开发送配置界面。如</w:t>
      </w:r>
      <w:r w:rsidR="00F84DE0">
        <w:rPr>
          <w:lang w:eastAsia="zh-CN"/>
        </w:rPr>
        <w:fldChar w:fldCharType="begin"/>
      </w:r>
      <w:r>
        <w:rPr>
          <w:rFonts w:hint="eastAsia"/>
          <w:lang w:eastAsia="zh-CN"/>
        </w:rPr>
        <w:instrText>REF _Ref416962078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w:t>
      </w:r>
      <w:r w:rsidR="00F84DE0">
        <w:rPr>
          <w:lang w:eastAsia="zh-CN"/>
        </w:rPr>
        <w:fldChar w:fldCharType="end"/>
      </w:r>
      <w:r>
        <w:rPr>
          <w:lang w:eastAsia="zh-CN"/>
        </w:rPr>
        <w:t>所示</w:t>
      </w:r>
      <w:r>
        <w:rPr>
          <w:rFonts w:hint="eastAsia"/>
          <w:lang w:eastAsia="zh-CN"/>
        </w:rPr>
        <w:t>。</w:t>
      </w:r>
    </w:p>
    <w:p w:rsidR="006E5D13" w:rsidRDefault="006E5D13" w:rsidP="006E5D13">
      <w:pPr>
        <w:pStyle w:val="FigureDescription"/>
      </w:pPr>
      <w:bookmarkStart w:id="148" w:name="_Ref416962078"/>
      <w:r>
        <w:rPr>
          <w:rFonts w:hint="eastAsia"/>
        </w:rPr>
        <w:t>发送配置</w:t>
      </w:r>
      <w:bookmarkEnd w:id="148"/>
    </w:p>
    <w:p w:rsidR="006E5D13" w:rsidRDefault="00D7759F" w:rsidP="006E5D13">
      <w:pPr>
        <w:pStyle w:val="Figure"/>
      </w:pPr>
      <w:r>
        <w:rPr>
          <w:noProof/>
        </w:rPr>
        <w:drawing>
          <wp:inline distT="0" distB="0" distL="0" distR="0">
            <wp:extent cx="5719445" cy="1699260"/>
            <wp:effectExtent l="0" t="0" r="0" b="0"/>
            <wp:docPr id="75" name="Picture 105" descr="QQ截图2015041609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Q截图20150416093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9445" cy="1699260"/>
                    </a:xfrm>
                    <a:prstGeom prst="rect">
                      <a:avLst/>
                    </a:prstGeom>
                    <a:noFill/>
                    <a:ln>
                      <a:noFill/>
                    </a:ln>
                  </pic:spPr>
                </pic:pic>
              </a:graphicData>
            </a:graphic>
          </wp:inline>
        </w:drawing>
      </w:r>
    </w:p>
    <w:p w:rsidR="006E5D13" w:rsidRDefault="006E5D13" w:rsidP="006E5D13"/>
    <w:p w:rsidR="006E5D13" w:rsidRDefault="006E5D13" w:rsidP="006E5D13">
      <w:pPr>
        <w:pStyle w:val="ItemStep"/>
        <w:rPr>
          <w:lang w:eastAsia="zh-CN"/>
        </w:rPr>
      </w:pPr>
      <w:r>
        <w:rPr>
          <w:rFonts w:hint="eastAsia"/>
          <w:lang w:eastAsia="zh-CN"/>
        </w:rPr>
        <w:t>点击</w:t>
      </w:r>
      <w:r>
        <w:rPr>
          <w:rFonts w:hint="eastAsia"/>
          <w:lang w:eastAsia="zh-CN"/>
        </w:rPr>
        <w:t>&lt;</w:t>
      </w:r>
      <w:r>
        <w:rPr>
          <w:rFonts w:hint="eastAsia"/>
          <w:lang w:eastAsia="zh-CN"/>
        </w:rPr>
        <w:t>新增通知</w:t>
      </w:r>
      <w:r>
        <w:rPr>
          <w:rFonts w:hint="eastAsia"/>
          <w:lang w:eastAsia="zh-CN"/>
        </w:rPr>
        <w:t>&gt;</w:t>
      </w:r>
      <w:r>
        <w:rPr>
          <w:rFonts w:hint="eastAsia"/>
          <w:lang w:eastAsia="zh-CN"/>
        </w:rPr>
        <w:t>，打开</w:t>
      </w:r>
      <w:r>
        <w:rPr>
          <w:rFonts w:hint="eastAsia"/>
          <w:lang w:eastAsia="zh-CN"/>
        </w:rPr>
        <w:t>[</w:t>
      </w:r>
      <w:r>
        <w:rPr>
          <w:rFonts w:hint="eastAsia"/>
          <w:lang w:eastAsia="zh-CN"/>
        </w:rPr>
        <w:t>新增通知</w:t>
      </w:r>
      <w:r>
        <w:rPr>
          <w:rFonts w:hint="eastAsia"/>
          <w:lang w:eastAsia="zh-CN"/>
        </w:rPr>
        <w:t>]</w:t>
      </w:r>
      <w:r>
        <w:rPr>
          <w:rFonts w:hint="eastAsia"/>
          <w:lang w:eastAsia="zh-CN"/>
        </w:rPr>
        <w:t>页面。如</w:t>
      </w:r>
      <w:r w:rsidR="00F84DE0">
        <w:rPr>
          <w:lang w:eastAsia="zh-CN"/>
        </w:rPr>
        <w:fldChar w:fldCharType="begin"/>
      </w:r>
      <w:r>
        <w:rPr>
          <w:rFonts w:hint="eastAsia"/>
          <w:lang w:eastAsia="zh-CN"/>
        </w:rPr>
        <w:instrText>REF _Ref416962123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5-3</w:t>
      </w:r>
      <w:r w:rsidR="00F84DE0">
        <w:rPr>
          <w:lang w:eastAsia="zh-CN"/>
        </w:rPr>
        <w:fldChar w:fldCharType="end"/>
      </w:r>
      <w:r>
        <w:rPr>
          <w:lang w:eastAsia="zh-CN"/>
        </w:rPr>
        <w:t>所示</w:t>
      </w:r>
      <w:r>
        <w:rPr>
          <w:rFonts w:hint="eastAsia"/>
          <w:lang w:eastAsia="zh-CN"/>
        </w:rPr>
        <w:t>。</w:t>
      </w:r>
    </w:p>
    <w:p w:rsidR="006E5D13" w:rsidRDefault="006E5D13" w:rsidP="006E5D13">
      <w:pPr>
        <w:pStyle w:val="FigureDescription"/>
      </w:pPr>
      <w:bookmarkStart w:id="149" w:name="_Ref416962123"/>
      <w:r>
        <w:rPr>
          <w:rFonts w:hint="eastAsia"/>
        </w:rPr>
        <w:t>新增通知</w:t>
      </w:r>
      <w:bookmarkEnd w:id="149"/>
    </w:p>
    <w:p w:rsidR="006E5D13" w:rsidRDefault="00D7759F" w:rsidP="006E5D13">
      <w:pPr>
        <w:pStyle w:val="Figure"/>
      </w:pPr>
      <w:r>
        <w:rPr>
          <w:noProof/>
        </w:rPr>
        <w:drawing>
          <wp:inline distT="0" distB="0" distL="0" distR="0">
            <wp:extent cx="5106670" cy="2303145"/>
            <wp:effectExtent l="0" t="0" r="0" b="1905"/>
            <wp:docPr id="76" name="Picture 106" descr="QQ截图2015041609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QQ截图201504160932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6670" cy="2303145"/>
                    </a:xfrm>
                    <a:prstGeom prst="rect">
                      <a:avLst/>
                    </a:prstGeom>
                    <a:noFill/>
                    <a:ln>
                      <a:noFill/>
                    </a:ln>
                  </pic:spPr>
                </pic:pic>
              </a:graphicData>
            </a:graphic>
          </wp:inline>
        </w:drawing>
      </w:r>
    </w:p>
    <w:p w:rsidR="006E5D13" w:rsidRDefault="006E5D13" w:rsidP="006E5D13"/>
    <w:p w:rsidR="006E5D13" w:rsidRDefault="006E5D13" w:rsidP="006E5D13">
      <w:pPr>
        <w:pStyle w:val="ItemStep"/>
        <w:rPr>
          <w:lang w:eastAsia="zh-CN"/>
        </w:rPr>
      </w:pPr>
      <w:r>
        <w:rPr>
          <w:rFonts w:hint="eastAsia"/>
          <w:lang w:eastAsia="zh-CN"/>
        </w:rPr>
        <w:t>选择业务主机群、告警级别、通知类型及与通知类型相关的配置。见</w:t>
      </w:r>
      <w:r w:rsidR="00F84DE0">
        <w:rPr>
          <w:lang w:eastAsia="zh-CN"/>
        </w:rPr>
        <w:fldChar w:fldCharType="begin"/>
      </w:r>
      <w:r>
        <w:rPr>
          <w:rFonts w:hint="eastAsia"/>
          <w:lang w:eastAsia="zh-CN"/>
        </w:rPr>
        <w:instrText>REF _Ref416962147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5-1</w:t>
      </w:r>
      <w:r w:rsidR="00F84DE0">
        <w:rPr>
          <w:lang w:eastAsia="zh-CN"/>
        </w:rPr>
        <w:fldChar w:fldCharType="end"/>
      </w:r>
      <w:r>
        <w:rPr>
          <w:rFonts w:hint="eastAsia"/>
          <w:lang w:eastAsia="zh-CN"/>
        </w:rPr>
        <w:t>。</w:t>
      </w:r>
    </w:p>
    <w:p w:rsidR="006E5D13" w:rsidRDefault="006E5D13" w:rsidP="006E5D13">
      <w:pPr>
        <w:pStyle w:val="TableDescription"/>
      </w:pPr>
      <w:bookmarkStart w:id="150" w:name="_Ref416962147"/>
      <w:r>
        <w:rPr>
          <w:rFonts w:hint="eastAsia"/>
        </w:rPr>
        <w:t>发送配置信息</w:t>
      </w:r>
      <w:bookmarkEnd w:id="15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154"/>
        <w:gridCol w:w="1154"/>
        <w:gridCol w:w="6810"/>
      </w:tblGrid>
      <w:tr w:rsidR="006E5D13" w:rsidTr="00645C91">
        <w:tc>
          <w:tcPr>
            <w:tcW w:w="2308"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rsidR="006E5D13" w:rsidRDefault="006E5D13"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E5D13" w:rsidRDefault="006E5D13" w:rsidP="00645C91">
            <w:pPr>
              <w:pStyle w:val="TableHeading"/>
              <w:widowControl w:val="0"/>
            </w:pPr>
            <w:r>
              <w:rPr>
                <w:rFonts w:hint="eastAsia"/>
              </w:rPr>
              <w:t>用途说明</w:t>
            </w:r>
          </w:p>
        </w:tc>
      </w:tr>
      <w:tr w:rsidR="006E5D13" w:rsidTr="00645C91">
        <w:tc>
          <w:tcPr>
            <w:tcW w:w="2308" w:type="dxa"/>
            <w:gridSpan w:val="2"/>
            <w:shd w:val="clear" w:color="auto" w:fill="auto"/>
            <w:vAlign w:val="center"/>
          </w:tcPr>
          <w:p w:rsidR="006E5D13" w:rsidRDefault="006E5D13" w:rsidP="00645C91">
            <w:pPr>
              <w:pStyle w:val="TableText"/>
              <w:widowControl w:val="0"/>
            </w:pPr>
            <w:r>
              <w:rPr>
                <w:rFonts w:hint="eastAsia"/>
              </w:rPr>
              <w:t>告警类型</w:t>
            </w:r>
          </w:p>
        </w:tc>
        <w:tc>
          <w:tcPr>
            <w:tcW w:w="6810" w:type="dxa"/>
            <w:shd w:val="clear" w:color="auto" w:fill="auto"/>
            <w:vAlign w:val="center"/>
          </w:tcPr>
          <w:p w:rsidR="00210857" w:rsidRDefault="006E5D13" w:rsidP="00645C91">
            <w:pPr>
              <w:pStyle w:val="TableText"/>
              <w:widowControl w:val="0"/>
            </w:pPr>
            <w:r>
              <w:rPr>
                <w:rFonts w:hint="eastAsia"/>
              </w:rPr>
              <w:t>必选项。默认为“风险告警”</w:t>
            </w:r>
            <w:r w:rsidR="00210857">
              <w:rPr>
                <w:rFonts w:hint="eastAsia"/>
              </w:rPr>
              <w:t>。</w:t>
            </w:r>
          </w:p>
        </w:tc>
      </w:tr>
      <w:tr w:rsidR="006E5D13" w:rsidTr="00645C91">
        <w:tc>
          <w:tcPr>
            <w:tcW w:w="2308" w:type="dxa"/>
            <w:gridSpan w:val="2"/>
            <w:shd w:val="clear" w:color="auto" w:fill="auto"/>
            <w:vAlign w:val="center"/>
          </w:tcPr>
          <w:p w:rsidR="006E5D13" w:rsidRDefault="006E5D13" w:rsidP="00645C91">
            <w:pPr>
              <w:pStyle w:val="TableText"/>
              <w:widowControl w:val="0"/>
            </w:pPr>
            <w:r>
              <w:rPr>
                <w:rFonts w:hint="eastAsia"/>
              </w:rPr>
              <w:t>业务主机群</w:t>
            </w:r>
          </w:p>
        </w:tc>
        <w:tc>
          <w:tcPr>
            <w:tcW w:w="6810" w:type="dxa"/>
            <w:shd w:val="clear" w:color="auto" w:fill="auto"/>
            <w:vAlign w:val="center"/>
          </w:tcPr>
          <w:p w:rsidR="006E5D13" w:rsidRDefault="006E5D13" w:rsidP="00645C91">
            <w:pPr>
              <w:pStyle w:val="TableText"/>
              <w:widowControl w:val="0"/>
            </w:pPr>
            <w:r>
              <w:rPr>
                <w:rFonts w:hint="eastAsia"/>
              </w:rPr>
              <w:t>必选项。</w:t>
            </w:r>
          </w:p>
        </w:tc>
      </w:tr>
      <w:tr w:rsidR="006E5D13" w:rsidTr="00645C91">
        <w:trPr>
          <w:trHeight w:val="351"/>
        </w:trPr>
        <w:tc>
          <w:tcPr>
            <w:tcW w:w="2308" w:type="dxa"/>
            <w:gridSpan w:val="2"/>
            <w:shd w:val="clear" w:color="auto" w:fill="auto"/>
            <w:vAlign w:val="center"/>
          </w:tcPr>
          <w:p w:rsidR="006E5D13" w:rsidRDefault="006E5D13" w:rsidP="00645C91">
            <w:pPr>
              <w:pStyle w:val="TableText"/>
              <w:widowControl w:val="0"/>
            </w:pPr>
            <w:r>
              <w:rPr>
                <w:rFonts w:hint="eastAsia"/>
              </w:rPr>
              <w:t>告警级别</w:t>
            </w:r>
          </w:p>
        </w:tc>
        <w:tc>
          <w:tcPr>
            <w:tcW w:w="6810" w:type="dxa"/>
            <w:shd w:val="clear" w:color="auto" w:fill="auto"/>
            <w:vAlign w:val="center"/>
          </w:tcPr>
          <w:p w:rsidR="006E5D13" w:rsidRDefault="006E5D13" w:rsidP="00645C91">
            <w:pPr>
              <w:pStyle w:val="TableText"/>
              <w:widowControl w:val="0"/>
            </w:pPr>
            <w:r>
              <w:rPr>
                <w:rFonts w:hint="eastAsia"/>
              </w:rPr>
              <w:t>必选项。默认为“高”</w:t>
            </w:r>
          </w:p>
        </w:tc>
      </w:tr>
      <w:tr w:rsidR="006E5D13" w:rsidTr="00645C91">
        <w:trPr>
          <w:trHeight w:val="76"/>
        </w:trPr>
        <w:tc>
          <w:tcPr>
            <w:tcW w:w="1154" w:type="dxa"/>
            <w:vMerge w:val="restart"/>
            <w:shd w:val="clear" w:color="auto" w:fill="auto"/>
            <w:vAlign w:val="center"/>
          </w:tcPr>
          <w:p w:rsidR="006E5D13" w:rsidRDefault="006E5D13" w:rsidP="00645C91">
            <w:pPr>
              <w:pStyle w:val="TableText"/>
              <w:widowControl w:val="0"/>
            </w:pPr>
            <w:r>
              <w:rPr>
                <w:rFonts w:hint="eastAsia"/>
              </w:rPr>
              <w:t>通知类型</w:t>
            </w:r>
          </w:p>
        </w:tc>
        <w:tc>
          <w:tcPr>
            <w:tcW w:w="1154" w:type="dxa"/>
            <w:shd w:val="clear" w:color="auto" w:fill="auto"/>
            <w:vAlign w:val="center"/>
          </w:tcPr>
          <w:p w:rsidR="006E5D13" w:rsidRDefault="006E5D13" w:rsidP="00645C91">
            <w:pPr>
              <w:pStyle w:val="TableText"/>
              <w:widowControl w:val="0"/>
            </w:pPr>
            <w:r>
              <w:rPr>
                <w:rFonts w:hint="eastAsia"/>
              </w:rPr>
              <w:t>邮件</w:t>
            </w:r>
          </w:p>
        </w:tc>
        <w:tc>
          <w:tcPr>
            <w:tcW w:w="6810" w:type="dxa"/>
            <w:shd w:val="clear" w:color="auto" w:fill="auto"/>
            <w:vAlign w:val="center"/>
          </w:tcPr>
          <w:p w:rsidR="006E5D13" w:rsidRDefault="006E5D13" w:rsidP="00645C91">
            <w:pPr>
              <w:pStyle w:val="TableText"/>
              <w:widowControl w:val="0"/>
            </w:pPr>
            <w:r>
              <w:rPr>
                <w:rFonts w:hint="eastAsia"/>
              </w:rPr>
              <w:t>以邮件方式发送告警通知</w:t>
            </w:r>
          </w:p>
          <w:p w:rsidR="006E5D13" w:rsidRDefault="006E5D13" w:rsidP="00645C91">
            <w:pPr>
              <w:pStyle w:val="ItemListinTable"/>
              <w:widowControl w:val="0"/>
              <w:rPr>
                <w:lang w:eastAsia="zh-CN"/>
              </w:rPr>
            </w:pPr>
            <w:r>
              <w:rPr>
                <w:rFonts w:hint="eastAsia"/>
                <w:lang w:eastAsia="zh-CN"/>
              </w:rPr>
              <w:t>点击</w:t>
            </w:r>
            <w:r>
              <w:rPr>
                <w:rFonts w:hint="eastAsia"/>
                <w:lang w:eastAsia="zh-CN"/>
              </w:rPr>
              <w:t>&lt;</w:t>
            </w:r>
            <w:r>
              <w:rPr>
                <w:rFonts w:hint="eastAsia"/>
                <w:lang w:eastAsia="zh-CN"/>
              </w:rPr>
              <w:t>修改收件人邮件地址</w:t>
            </w:r>
            <w:r>
              <w:rPr>
                <w:rFonts w:hint="eastAsia"/>
                <w:lang w:eastAsia="zh-CN"/>
              </w:rPr>
              <w:t>&gt;</w:t>
            </w:r>
            <w:r>
              <w:rPr>
                <w:rFonts w:hint="eastAsia"/>
                <w:lang w:eastAsia="zh-CN"/>
              </w:rPr>
              <w:t>，修改收件人的邮件地址</w:t>
            </w:r>
          </w:p>
          <w:p w:rsidR="006E5D13" w:rsidRDefault="006E5D13" w:rsidP="00335FC7">
            <w:pPr>
              <w:pStyle w:val="ItemListinTable"/>
              <w:widowControl w:val="0"/>
            </w:pPr>
            <w:r>
              <w:rPr>
                <w:rFonts w:hint="eastAsia"/>
                <w:lang w:eastAsia="zh-CN"/>
              </w:rPr>
              <w:t>点击</w:t>
            </w:r>
            <w:r>
              <w:rPr>
                <w:rFonts w:hint="eastAsia"/>
                <w:lang w:eastAsia="zh-CN"/>
              </w:rPr>
              <w:t>&lt;</w:t>
            </w:r>
            <w:r>
              <w:rPr>
                <w:rFonts w:hint="eastAsia"/>
                <w:lang w:eastAsia="zh-CN"/>
              </w:rPr>
              <w:t>邮件服务器配置</w:t>
            </w:r>
            <w:r>
              <w:rPr>
                <w:rFonts w:hint="eastAsia"/>
                <w:lang w:eastAsia="zh-CN"/>
              </w:rPr>
              <w:t>&gt;</w:t>
            </w:r>
            <w:r>
              <w:rPr>
                <w:rFonts w:hint="eastAsia"/>
                <w:lang w:eastAsia="zh-CN"/>
              </w:rPr>
              <w:t>，配置邮件服务器。</w:t>
            </w:r>
            <w:r>
              <w:rPr>
                <w:rFonts w:hint="eastAsia"/>
              </w:rPr>
              <w:t>参见</w:t>
            </w:r>
            <w:r w:rsidR="00F84DE0">
              <w:rPr>
                <w:lang w:eastAsia="zh-CN"/>
              </w:rPr>
              <w:fldChar w:fldCharType="begin"/>
            </w:r>
            <w:r w:rsidR="00776B28">
              <w:rPr>
                <w:rFonts w:hint="eastAsia"/>
              </w:rPr>
              <w:instrText>REF _Ref418003299 \r \h</w:instrText>
            </w:r>
            <w:r w:rsidR="00F84DE0">
              <w:rPr>
                <w:lang w:eastAsia="zh-CN"/>
              </w:rPr>
            </w:r>
            <w:r w:rsidR="00F84DE0">
              <w:rPr>
                <w:lang w:eastAsia="zh-CN"/>
              </w:rPr>
              <w:fldChar w:fldCharType="separate"/>
            </w:r>
            <w:r w:rsidR="00294246">
              <w:t xml:space="preserve">5.1.4  </w:t>
            </w:r>
            <w:r w:rsidR="00F84DE0">
              <w:rPr>
                <w:lang w:eastAsia="zh-CN"/>
              </w:rPr>
              <w:fldChar w:fldCharType="end"/>
            </w:r>
            <w:hyperlink w:anchor="_邮件" w:history="1">
              <w:r w:rsidR="00776B28" w:rsidRPr="00776B28">
                <w:rPr>
                  <w:rStyle w:val="af6"/>
                  <w:rFonts w:hint="eastAsia"/>
                  <w:lang w:eastAsia="zh-CN"/>
                </w:rPr>
                <w:t>邮件</w:t>
              </w:r>
            </w:hyperlink>
          </w:p>
        </w:tc>
      </w:tr>
      <w:tr w:rsidR="006E5D13" w:rsidTr="00645C91">
        <w:trPr>
          <w:trHeight w:val="76"/>
        </w:trPr>
        <w:tc>
          <w:tcPr>
            <w:tcW w:w="1154" w:type="dxa"/>
            <w:vMerge/>
            <w:shd w:val="clear" w:color="auto" w:fill="auto"/>
            <w:vAlign w:val="center"/>
          </w:tcPr>
          <w:p w:rsidR="006E5D13" w:rsidRDefault="006E5D13" w:rsidP="00645C91">
            <w:pPr>
              <w:pStyle w:val="TableText"/>
              <w:widowControl w:val="0"/>
            </w:pPr>
          </w:p>
        </w:tc>
        <w:tc>
          <w:tcPr>
            <w:tcW w:w="1154" w:type="dxa"/>
            <w:shd w:val="clear" w:color="auto" w:fill="auto"/>
            <w:vAlign w:val="center"/>
          </w:tcPr>
          <w:p w:rsidR="006E5D13" w:rsidRDefault="006E5D13" w:rsidP="00645C91">
            <w:pPr>
              <w:pStyle w:val="TableText"/>
              <w:widowControl w:val="0"/>
            </w:pPr>
            <w:r>
              <w:rPr>
                <w:rFonts w:hint="eastAsia"/>
              </w:rPr>
              <w:t>短信</w:t>
            </w:r>
          </w:p>
        </w:tc>
        <w:tc>
          <w:tcPr>
            <w:tcW w:w="6810" w:type="dxa"/>
            <w:shd w:val="clear" w:color="auto" w:fill="auto"/>
            <w:vAlign w:val="center"/>
          </w:tcPr>
          <w:p w:rsidR="006E5D13" w:rsidRDefault="006E5D13" w:rsidP="00645C91">
            <w:pPr>
              <w:pStyle w:val="TableText"/>
              <w:widowControl w:val="0"/>
            </w:pPr>
            <w:r>
              <w:rPr>
                <w:rFonts w:hint="eastAsia"/>
              </w:rPr>
              <w:t>以短信方式发送告警通知</w:t>
            </w:r>
          </w:p>
          <w:p w:rsidR="006E5D13" w:rsidRDefault="006E5D13" w:rsidP="00645C91">
            <w:pPr>
              <w:pStyle w:val="ItemListinTable"/>
              <w:widowControl w:val="0"/>
            </w:pPr>
            <w:r>
              <w:rPr>
                <w:rFonts w:hint="eastAsia"/>
              </w:rPr>
              <w:t>选择发送给谁</w:t>
            </w:r>
          </w:p>
          <w:p w:rsidR="006E5D13" w:rsidRDefault="006E5D13" w:rsidP="00645C91">
            <w:pPr>
              <w:pStyle w:val="ItemListinTable"/>
              <w:widowControl w:val="0"/>
              <w:rPr>
                <w:lang w:eastAsia="zh-CN"/>
              </w:rPr>
            </w:pPr>
            <w:r>
              <w:rPr>
                <w:rFonts w:hint="eastAsia"/>
                <w:lang w:eastAsia="zh-CN"/>
              </w:rPr>
              <w:t>点击</w:t>
            </w:r>
            <w:r>
              <w:rPr>
                <w:rFonts w:hint="eastAsia"/>
                <w:lang w:eastAsia="zh-CN"/>
              </w:rPr>
              <w:t>&lt;</w:t>
            </w:r>
            <w:r>
              <w:rPr>
                <w:rFonts w:hint="eastAsia"/>
                <w:lang w:eastAsia="zh-CN"/>
              </w:rPr>
              <w:t>修改收件人手机</w:t>
            </w:r>
            <w:r>
              <w:rPr>
                <w:rFonts w:hint="eastAsia"/>
                <w:lang w:eastAsia="zh-CN"/>
              </w:rPr>
              <w:t>&gt;</w:t>
            </w:r>
            <w:r>
              <w:rPr>
                <w:rFonts w:hint="eastAsia"/>
                <w:lang w:eastAsia="zh-CN"/>
              </w:rPr>
              <w:t>，修改收件人的手机号码</w:t>
            </w:r>
          </w:p>
          <w:p w:rsidR="006E5D13" w:rsidRDefault="006E5D13" w:rsidP="00645C91">
            <w:pPr>
              <w:pStyle w:val="ItemListinTable"/>
              <w:widowControl w:val="0"/>
            </w:pPr>
            <w:r>
              <w:rPr>
                <w:rFonts w:hint="eastAsia"/>
                <w:lang w:eastAsia="zh-CN"/>
              </w:rPr>
              <w:t>点击</w:t>
            </w:r>
            <w:r>
              <w:rPr>
                <w:rFonts w:hint="eastAsia"/>
                <w:lang w:eastAsia="zh-CN"/>
              </w:rPr>
              <w:t>&lt;</w:t>
            </w:r>
            <w:r>
              <w:rPr>
                <w:rFonts w:hint="eastAsia"/>
                <w:lang w:eastAsia="zh-CN"/>
              </w:rPr>
              <w:t>短信接口配置</w:t>
            </w:r>
            <w:r>
              <w:rPr>
                <w:rFonts w:hint="eastAsia"/>
                <w:lang w:eastAsia="zh-CN"/>
              </w:rPr>
              <w:t>&gt;</w:t>
            </w:r>
            <w:r>
              <w:rPr>
                <w:rFonts w:hint="eastAsia"/>
                <w:lang w:eastAsia="zh-CN"/>
              </w:rPr>
              <w:t>，配置短信接口。</w:t>
            </w:r>
            <w:r>
              <w:rPr>
                <w:rFonts w:hint="eastAsia"/>
              </w:rPr>
              <w:t>参见</w:t>
            </w:r>
            <w:r w:rsidR="00F84DE0">
              <w:rPr>
                <w:lang w:eastAsia="zh-CN"/>
              </w:rPr>
              <w:fldChar w:fldCharType="begin"/>
            </w:r>
            <w:r w:rsidR="00776B28">
              <w:rPr>
                <w:rFonts w:hint="eastAsia"/>
              </w:rPr>
              <w:instrText>REF _Ref413056332 \r \h</w:instrText>
            </w:r>
            <w:r w:rsidR="00F84DE0">
              <w:rPr>
                <w:lang w:eastAsia="zh-CN"/>
              </w:rPr>
            </w:r>
            <w:r w:rsidR="00F84DE0">
              <w:rPr>
                <w:lang w:eastAsia="zh-CN"/>
              </w:rPr>
              <w:fldChar w:fldCharType="separate"/>
            </w:r>
            <w:r w:rsidR="00294246">
              <w:t xml:space="preserve">5.1.5  </w:t>
            </w:r>
            <w:r w:rsidR="00F84DE0">
              <w:rPr>
                <w:lang w:eastAsia="zh-CN"/>
              </w:rPr>
              <w:fldChar w:fldCharType="end"/>
            </w:r>
            <w:hyperlink w:anchor="_短信" w:history="1">
              <w:r w:rsidR="00776B28" w:rsidRPr="00776B28">
                <w:rPr>
                  <w:rStyle w:val="af6"/>
                  <w:rFonts w:hint="eastAsia"/>
                  <w:lang w:eastAsia="zh-CN"/>
                </w:rPr>
                <w:t>短信</w:t>
              </w:r>
            </w:hyperlink>
          </w:p>
          <w:p w:rsidR="00153A8B" w:rsidRDefault="008B109D" w:rsidP="00153A8B">
            <w:pPr>
              <w:pStyle w:val="ItemListinTable"/>
              <w:widowControl w:val="0"/>
              <w:numPr>
                <w:ilvl w:val="0"/>
                <w:numId w:val="0"/>
              </w:numPr>
              <w:ind w:left="284"/>
              <w:rPr>
                <w:lang w:eastAsia="zh-CN"/>
              </w:rPr>
            </w:pPr>
            <w:r>
              <w:rPr>
                <w:rFonts w:hint="eastAsia"/>
                <w:lang w:eastAsia="zh-CN"/>
              </w:rPr>
              <w:t>注：短信方式目前不支持系统告警，配置后不会生效。</w:t>
            </w:r>
          </w:p>
        </w:tc>
      </w:tr>
      <w:tr w:rsidR="006E5D13" w:rsidTr="00645C91">
        <w:trPr>
          <w:trHeight w:val="76"/>
        </w:trPr>
        <w:tc>
          <w:tcPr>
            <w:tcW w:w="1154" w:type="dxa"/>
            <w:vMerge/>
            <w:shd w:val="clear" w:color="auto" w:fill="auto"/>
            <w:vAlign w:val="center"/>
          </w:tcPr>
          <w:p w:rsidR="006E5D13" w:rsidRDefault="006E5D13" w:rsidP="00645C91">
            <w:pPr>
              <w:pStyle w:val="TableText"/>
              <w:widowControl w:val="0"/>
            </w:pPr>
          </w:p>
        </w:tc>
        <w:tc>
          <w:tcPr>
            <w:tcW w:w="1154" w:type="dxa"/>
            <w:shd w:val="clear" w:color="auto" w:fill="auto"/>
            <w:vAlign w:val="center"/>
          </w:tcPr>
          <w:p w:rsidR="006E5D13" w:rsidRDefault="006E5D13" w:rsidP="00645C91">
            <w:pPr>
              <w:pStyle w:val="TableText"/>
              <w:widowControl w:val="0"/>
            </w:pPr>
            <w:r>
              <w:rPr>
                <w:rFonts w:hint="eastAsia"/>
              </w:rPr>
              <w:t>SNMP</w:t>
            </w:r>
          </w:p>
        </w:tc>
        <w:tc>
          <w:tcPr>
            <w:tcW w:w="6810" w:type="dxa"/>
            <w:shd w:val="clear" w:color="auto" w:fill="auto"/>
            <w:vAlign w:val="center"/>
          </w:tcPr>
          <w:p w:rsidR="006E5D13" w:rsidRDefault="006E5D13" w:rsidP="00645C91">
            <w:pPr>
              <w:pStyle w:val="TableText"/>
              <w:widowControl w:val="0"/>
            </w:pPr>
            <w:r>
              <w:rPr>
                <w:rFonts w:hint="eastAsia"/>
              </w:rPr>
              <w:t>以</w:t>
            </w:r>
            <w:r>
              <w:rPr>
                <w:rFonts w:hint="eastAsia"/>
              </w:rPr>
              <w:t>SNMP</w:t>
            </w:r>
            <w:r>
              <w:rPr>
                <w:rFonts w:hint="eastAsia"/>
              </w:rPr>
              <w:t>方式发送告警通知</w:t>
            </w:r>
          </w:p>
          <w:p w:rsidR="006E5D13" w:rsidRDefault="006E5D13" w:rsidP="00645C91">
            <w:pPr>
              <w:pStyle w:val="ItemListinTable"/>
              <w:widowControl w:val="0"/>
            </w:pPr>
            <w:r>
              <w:rPr>
                <w:rFonts w:hint="eastAsia"/>
                <w:lang w:eastAsia="zh-CN"/>
              </w:rPr>
              <w:t>点击</w:t>
            </w:r>
            <w:r>
              <w:rPr>
                <w:rFonts w:hint="eastAsia"/>
                <w:lang w:eastAsia="zh-CN"/>
              </w:rPr>
              <w:t xml:space="preserve">&lt;SNMP </w:t>
            </w:r>
            <w:r>
              <w:rPr>
                <w:rFonts w:hint="eastAsia"/>
                <w:lang w:eastAsia="zh-CN"/>
              </w:rPr>
              <w:t>服务器配置</w:t>
            </w:r>
            <w:r>
              <w:rPr>
                <w:rFonts w:hint="eastAsia"/>
                <w:lang w:eastAsia="zh-CN"/>
              </w:rPr>
              <w:t>&gt;</w:t>
            </w:r>
            <w:r>
              <w:rPr>
                <w:rFonts w:hint="eastAsia"/>
                <w:lang w:eastAsia="zh-CN"/>
              </w:rPr>
              <w:t>，配置</w:t>
            </w:r>
            <w:r>
              <w:rPr>
                <w:rFonts w:hint="eastAsia"/>
                <w:lang w:eastAsia="zh-CN"/>
              </w:rPr>
              <w:t>SNMP</w:t>
            </w:r>
            <w:r>
              <w:rPr>
                <w:rFonts w:hint="eastAsia"/>
                <w:lang w:eastAsia="zh-CN"/>
              </w:rPr>
              <w:t>服务器。</w:t>
            </w:r>
            <w:r>
              <w:rPr>
                <w:rFonts w:hint="eastAsia"/>
              </w:rPr>
              <w:t>参见</w:t>
            </w:r>
            <w:r w:rsidR="00F84DE0">
              <w:rPr>
                <w:lang w:eastAsia="zh-CN"/>
              </w:rPr>
              <w:fldChar w:fldCharType="begin"/>
            </w:r>
            <w:r w:rsidR="005312C5">
              <w:rPr>
                <w:rFonts w:hint="eastAsia"/>
              </w:rPr>
              <w:instrText>REF _Ref418003391 \r \h</w:instrText>
            </w:r>
            <w:r w:rsidR="00F84DE0">
              <w:rPr>
                <w:lang w:eastAsia="zh-CN"/>
              </w:rPr>
            </w:r>
            <w:r w:rsidR="00F84DE0">
              <w:rPr>
                <w:lang w:eastAsia="zh-CN"/>
              </w:rPr>
              <w:fldChar w:fldCharType="separate"/>
            </w:r>
            <w:r w:rsidR="00294246">
              <w:t xml:space="preserve">5.1.8  </w:t>
            </w:r>
            <w:r w:rsidR="00F84DE0">
              <w:rPr>
                <w:lang w:eastAsia="zh-CN"/>
              </w:rPr>
              <w:fldChar w:fldCharType="end"/>
            </w:r>
            <w:hyperlink w:anchor="_SNMP" w:history="1">
              <w:r w:rsidR="005312C5" w:rsidRPr="005312C5">
                <w:rPr>
                  <w:rStyle w:val="af6"/>
                  <w:lang w:eastAsia="zh-CN"/>
                </w:rPr>
                <w:t>SNMP</w:t>
              </w:r>
            </w:hyperlink>
          </w:p>
        </w:tc>
      </w:tr>
      <w:tr w:rsidR="006E5D13" w:rsidTr="00645C91">
        <w:trPr>
          <w:trHeight w:val="76"/>
        </w:trPr>
        <w:tc>
          <w:tcPr>
            <w:tcW w:w="1154" w:type="dxa"/>
            <w:vMerge/>
            <w:shd w:val="clear" w:color="auto" w:fill="auto"/>
            <w:vAlign w:val="center"/>
          </w:tcPr>
          <w:p w:rsidR="006E5D13" w:rsidRDefault="006E5D13" w:rsidP="00645C91">
            <w:pPr>
              <w:pStyle w:val="TableText"/>
              <w:widowControl w:val="0"/>
            </w:pPr>
          </w:p>
        </w:tc>
        <w:tc>
          <w:tcPr>
            <w:tcW w:w="1154" w:type="dxa"/>
            <w:shd w:val="clear" w:color="auto" w:fill="auto"/>
            <w:vAlign w:val="center"/>
          </w:tcPr>
          <w:p w:rsidR="006E5D13" w:rsidRDefault="006E5D13" w:rsidP="00645C91">
            <w:pPr>
              <w:pStyle w:val="TableText"/>
              <w:widowControl w:val="0"/>
            </w:pPr>
            <w:r>
              <w:rPr>
                <w:rFonts w:hint="eastAsia"/>
              </w:rPr>
              <w:t>SYSLOG</w:t>
            </w:r>
          </w:p>
        </w:tc>
        <w:tc>
          <w:tcPr>
            <w:tcW w:w="6810" w:type="dxa"/>
            <w:shd w:val="clear" w:color="auto" w:fill="auto"/>
            <w:vAlign w:val="center"/>
          </w:tcPr>
          <w:p w:rsidR="006E5D13" w:rsidRDefault="006E5D13" w:rsidP="00645C91">
            <w:pPr>
              <w:pStyle w:val="TableText"/>
              <w:widowControl w:val="0"/>
            </w:pPr>
            <w:r>
              <w:rPr>
                <w:rFonts w:hint="eastAsia"/>
              </w:rPr>
              <w:t>以</w:t>
            </w:r>
            <w:r>
              <w:rPr>
                <w:rFonts w:hint="eastAsia"/>
              </w:rPr>
              <w:t>SYSLOG</w:t>
            </w:r>
            <w:r>
              <w:rPr>
                <w:rFonts w:hint="eastAsia"/>
              </w:rPr>
              <w:t>方式发送告警通知</w:t>
            </w:r>
          </w:p>
          <w:p w:rsidR="006E5D13" w:rsidRDefault="006E5D13" w:rsidP="00645C91">
            <w:pPr>
              <w:pStyle w:val="ItemListinTable"/>
              <w:widowControl w:val="0"/>
              <w:rPr>
                <w:lang w:eastAsia="zh-CN"/>
              </w:rPr>
            </w:pPr>
            <w:r>
              <w:rPr>
                <w:rFonts w:hint="eastAsia"/>
                <w:lang w:eastAsia="zh-CN"/>
              </w:rPr>
              <w:t>选择</w:t>
            </w:r>
            <w:r>
              <w:rPr>
                <w:rFonts w:hint="eastAsia"/>
                <w:lang w:eastAsia="zh-CN"/>
              </w:rPr>
              <w:t>SYSLOG</w:t>
            </w:r>
            <w:r>
              <w:rPr>
                <w:rFonts w:hint="eastAsia"/>
                <w:lang w:eastAsia="zh-CN"/>
              </w:rPr>
              <w:t>类型，等级</w:t>
            </w:r>
            <w:r w:rsidR="00267ABA">
              <w:rPr>
                <w:rFonts w:hint="eastAsia"/>
                <w:lang w:eastAsia="zh-CN"/>
              </w:rPr>
              <w:t>，使用默认值即可。</w:t>
            </w:r>
            <w:r>
              <w:rPr>
                <w:rFonts w:hint="eastAsia"/>
                <w:lang w:eastAsia="zh-CN"/>
              </w:rPr>
              <w:t>参见</w:t>
            </w:r>
            <w:r w:rsidR="00F84DE0">
              <w:rPr>
                <w:lang w:eastAsia="zh-CN"/>
              </w:rPr>
              <w:fldChar w:fldCharType="begin"/>
            </w:r>
            <w:r>
              <w:rPr>
                <w:rFonts w:hint="eastAsia"/>
                <w:lang w:eastAsia="zh-CN"/>
              </w:rPr>
              <w:instrText>REF _Ref416962441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5-2</w:t>
            </w:r>
            <w:r w:rsidR="00F84DE0">
              <w:rPr>
                <w:lang w:eastAsia="zh-CN"/>
              </w:rPr>
              <w:fldChar w:fldCharType="end"/>
            </w:r>
            <w:hyperlink w:anchor="SYSLOG日志类型" w:history="1">
              <w:r w:rsidRPr="000B282F">
                <w:rPr>
                  <w:rStyle w:val="af6"/>
                  <w:lang w:eastAsia="zh-CN"/>
                </w:rPr>
                <w:t>SYSLOG</w:t>
              </w:r>
              <w:r w:rsidRPr="000B282F">
                <w:rPr>
                  <w:rStyle w:val="af6"/>
                  <w:lang w:eastAsia="zh-CN"/>
                </w:rPr>
                <w:t>日志类型</w:t>
              </w:r>
            </w:hyperlink>
            <w:r>
              <w:rPr>
                <w:rFonts w:hint="eastAsia"/>
                <w:lang w:eastAsia="zh-CN"/>
              </w:rPr>
              <w:t>、</w:t>
            </w:r>
            <w:r w:rsidR="00F84DE0">
              <w:rPr>
                <w:lang w:eastAsia="zh-CN"/>
              </w:rPr>
              <w:fldChar w:fldCharType="begin"/>
            </w:r>
            <w:r>
              <w:rPr>
                <w:rFonts w:hint="eastAsia"/>
                <w:lang w:eastAsia="zh-CN"/>
              </w:rPr>
              <w:instrText>REF _Ref416962452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5-3</w:t>
            </w:r>
            <w:r w:rsidR="00F84DE0">
              <w:rPr>
                <w:lang w:eastAsia="zh-CN"/>
              </w:rPr>
              <w:fldChar w:fldCharType="end"/>
            </w:r>
            <w:hyperlink w:anchor="SYSLOG等级类型" w:history="1">
              <w:r w:rsidRPr="000B282F">
                <w:rPr>
                  <w:rStyle w:val="af6"/>
                  <w:lang w:eastAsia="zh-CN"/>
                </w:rPr>
                <w:t>SYSLOG</w:t>
              </w:r>
              <w:r w:rsidRPr="000B282F">
                <w:rPr>
                  <w:rStyle w:val="af6"/>
                  <w:lang w:eastAsia="zh-CN"/>
                </w:rPr>
                <w:t>等级类型</w:t>
              </w:r>
            </w:hyperlink>
          </w:p>
          <w:p w:rsidR="006E5D13" w:rsidRDefault="006E5D13" w:rsidP="00645C91">
            <w:pPr>
              <w:pStyle w:val="ItemListinTable"/>
              <w:widowControl w:val="0"/>
              <w:rPr>
                <w:lang w:eastAsia="zh-CN"/>
              </w:rPr>
            </w:pPr>
            <w:r>
              <w:rPr>
                <w:rFonts w:hint="eastAsia"/>
                <w:lang w:eastAsia="zh-CN"/>
              </w:rPr>
              <w:t>点击</w:t>
            </w:r>
            <w:r>
              <w:rPr>
                <w:rFonts w:hint="eastAsia"/>
                <w:lang w:eastAsia="zh-CN"/>
              </w:rPr>
              <w:t>&lt;Syslog</w:t>
            </w:r>
            <w:r>
              <w:rPr>
                <w:rFonts w:hint="eastAsia"/>
                <w:lang w:eastAsia="zh-CN"/>
              </w:rPr>
              <w:t>服务器配置</w:t>
            </w:r>
            <w:r>
              <w:rPr>
                <w:rFonts w:hint="eastAsia"/>
                <w:lang w:eastAsia="zh-CN"/>
              </w:rPr>
              <w:t>&gt;</w:t>
            </w:r>
            <w:r>
              <w:rPr>
                <w:rFonts w:hint="eastAsia"/>
                <w:lang w:eastAsia="zh-CN"/>
              </w:rPr>
              <w:t>，配置</w:t>
            </w:r>
            <w:r>
              <w:rPr>
                <w:rFonts w:hint="eastAsia"/>
                <w:lang w:eastAsia="zh-CN"/>
              </w:rPr>
              <w:t>SYSLOG</w:t>
            </w:r>
            <w:r>
              <w:rPr>
                <w:rFonts w:hint="eastAsia"/>
                <w:lang w:eastAsia="zh-CN"/>
              </w:rPr>
              <w:t>服务器。参见</w:t>
            </w:r>
            <w:r w:rsidR="00F84DE0">
              <w:rPr>
                <w:lang w:eastAsia="zh-CN"/>
              </w:rPr>
              <w:fldChar w:fldCharType="begin"/>
            </w:r>
            <w:r w:rsidR="0070289F">
              <w:rPr>
                <w:rFonts w:hint="eastAsia"/>
                <w:lang w:eastAsia="zh-CN"/>
              </w:rPr>
              <w:instrText>REF _Ref413056360 \r \h</w:instrText>
            </w:r>
            <w:r w:rsidR="00F84DE0">
              <w:rPr>
                <w:lang w:eastAsia="zh-CN"/>
              </w:rPr>
            </w:r>
            <w:r w:rsidR="00F84DE0">
              <w:rPr>
                <w:lang w:eastAsia="zh-CN"/>
              </w:rPr>
              <w:fldChar w:fldCharType="separate"/>
            </w:r>
            <w:r w:rsidR="00294246">
              <w:rPr>
                <w:lang w:eastAsia="zh-CN"/>
              </w:rPr>
              <w:t xml:space="preserve">5.1.7  </w:t>
            </w:r>
            <w:r w:rsidR="00F84DE0">
              <w:rPr>
                <w:lang w:eastAsia="zh-CN"/>
              </w:rPr>
              <w:fldChar w:fldCharType="end"/>
            </w:r>
            <w:hyperlink w:anchor="_SYSLOG" w:history="1">
              <w:r w:rsidR="0070289F" w:rsidRPr="0070289F">
                <w:rPr>
                  <w:rStyle w:val="af6"/>
                  <w:lang w:eastAsia="zh-CN"/>
                </w:rPr>
                <w:t>SYSLOG</w:t>
              </w:r>
            </w:hyperlink>
          </w:p>
        </w:tc>
      </w:tr>
      <w:tr w:rsidR="006E5D13" w:rsidTr="00645C91">
        <w:trPr>
          <w:trHeight w:val="178"/>
        </w:trPr>
        <w:tc>
          <w:tcPr>
            <w:tcW w:w="1154" w:type="dxa"/>
            <w:vMerge/>
            <w:shd w:val="clear" w:color="auto" w:fill="auto"/>
            <w:vAlign w:val="center"/>
          </w:tcPr>
          <w:p w:rsidR="006E5D13" w:rsidRDefault="006E5D13" w:rsidP="00645C91">
            <w:pPr>
              <w:pStyle w:val="TableText"/>
              <w:widowControl w:val="0"/>
            </w:pPr>
          </w:p>
        </w:tc>
        <w:tc>
          <w:tcPr>
            <w:tcW w:w="1154" w:type="dxa"/>
            <w:shd w:val="clear" w:color="auto" w:fill="auto"/>
            <w:vAlign w:val="center"/>
          </w:tcPr>
          <w:p w:rsidR="006E5D13" w:rsidRDefault="006E5D13" w:rsidP="00645C91">
            <w:pPr>
              <w:pStyle w:val="TableText"/>
              <w:widowControl w:val="0"/>
            </w:pPr>
            <w:r>
              <w:rPr>
                <w:rFonts w:hint="eastAsia"/>
              </w:rPr>
              <w:t>FTP</w:t>
            </w:r>
          </w:p>
        </w:tc>
        <w:tc>
          <w:tcPr>
            <w:tcW w:w="6810" w:type="dxa"/>
            <w:shd w:val="clear" w:color="auto" w:fill="auto"/>
            <w:vAlign w:val="center"/>
          </w:tcPr>
          <w:p w:rsidR="006E5D13" w:rsidRDefault="006E5D13" w:rsidP="00645C91">
            <w:pPr>
              <w:pStyle w:val="TableText"/>
              <w:widowControl w:val="0"/>
            </w:pPr>
            <w:r>
              <w:rPr>
                <w:rFonts w:hint="eastAsia"/>
              </w:rPr>
              <w:t>以</w:t>
            </w:r>
            <w:r>
              <w:rPr>
                <w:rFonts w:hint="eastAsia"/>
              </w:rPr>
              <w:t>FTP</w:t>
            </w:r>
            <w:r>
              <w:rPr>
                <w:rFonts w:hint="eastAsia"/>
              </w:rPr>
              <w:t>方式发送告警通知</w:t>
            </w:r>
          </w:p>
          <w:p w:rsidR="006E5D13" w:rsidRDefault="006E5D13" w:rsidP="00645C91">
            <w:pPr>
              <w:pStyle w:val="ItemListinTable"/>
              <w:widowControl w:val="0"/>
            </w:pPr>
            <w:r>
              <w:rPr>
                <w:rFonts w:hint="eastAsia"/>
                <w:lang w:eastAsia="zh-CN"/>
              </w:rPr>
              <w:t>点击</w:t>
            </w:r>
            <w:r>
              <w:rPr>
                <w:rFonts w:hint="eastAsia"/>
                <w:lang w:eastAsia="zh-CN"/>
              </w:rPr>
              <w:t xml:space="preserve">&lt;FTP </w:t>
            </w:r>
            <w:r>
              <w:rPr>
                <w:rFonts w:hint="eastAsia"/>
                <w:lang w:eastAsia="zh-CN"/>
              </w:rPr>
              <w:t>服务器配置</w:t>
            </w:r>
            <w:r>
              <w:rPr>
                <w:rFonts w:hint="eastAsia"/>
                <w:lang w:eastAsia="zh-CN"/>
              </w:rPr>
              <w:t>&gt;</w:t>
            </w:r>
            <w:r>
              <w:rPr>
                <w:rFonts w:hint="eastAsia"/>
                <w:lang w:eastAsia="zh-CN"/>
              </w:rPr>
              <w:t>，配置</w:t>
            </w:r>
            <w:r>
              <w:rPr>
                <w:rFonts w:hint="eastAsia"/>
                <w:lang w:eastAsia="zh-CN"/>
              </w:rPr>
              <w:t>FTP</w:t>
            </w:r>
            <w:r>
              <w:rPr>
                <w:rFonts w:hint="eastAsia"/>
                <w:lang w:eastAsia="zh-CN"/>
              </w:rPr>
              <w:t>服务器。</w:t>
            </w:r>
            <w:r>
              <w:rPr>
                <w:rFonts w:hint="eastAsia"/>
              </w:rPr>
              <w:t>参见</w:t>
            </w:r>
            <w:r w:rsidR="00F84DE0">
              <w:rPr>
                <w:lang w:eastAsia="zh-CN"/>
              </w:rPr>
              <w:fldChar w:fldCharType="begin"/>
            </w:r>
            <w:r w:rsidR="00282558">
              <w:rPr>
                <w:rFonts w:hint="eastAsia"/>
              </w:rPr>
              <w:instrText>REF _Ref418003449 \r \h</w:instrText>
            </w:r>
            <w:r w:rsidR="00F84DE0">
              <w:rPr>
                <w:lang w:eastAsia="zh-CN"/>
              </w:rPr>
            </w:r>
            <w:r w:rsidR="00F84DE0">
              <w:rPr>
                <w:lang w:eastAsia="zh-CN"/>
              </w:rPr>
              <w:fldChar w:fldCharType="separate"/>
            </w:r>
            <w:r w:rsidR="00294246">
              <w:t xml:space="preserve">5.1.6  </w:t>
            </w:r>
            <w:r w:rsidR="00F84DE0">
              <w:rPr>
                <w:lang w:eastAsia="zh-CN"/>
              </w:rPr>
              <w:fldChar w:fldCharType="end"/>
            </w:r>
            <w:hyperlink w:anchor="_FTP" w:history="1">
              <w:r w:rsidR="00282558" w:rsidRPr="00282558">
                <w:rPr>
                  <w:rStyle w:val="af6"/>
                  <w:lang w:eastAsia="zh-CN"/>
                </w:rPr>
                <w:t>FTP</w:t>
              </w:r>
            </w:hyperlink>
          </w:p>
        </w:tc>
      </w:tr>
      <w:tr w:rsidR="006E5D13" w:rsidTr="00645C91">
        <w:trPr>
          <w:trHeight w:val="178"/>
        </w:trPr>
        <w:tc>
          <w:tcPr>
            <w:tcW w:w="1154" w:type="dxa"/>
            <w:vMerge/>
            <w:shd w:val="clear" w:color="auto" w:fill="auto"/>
            <w:vAlign w:val="center"/>
          </w:tcPr>
          <w:p w:rsidR="006E5D13" w:rsidRDefault="006E5D13" w:rsidP="00645C91">
            <w:pPr>
              <w:pStyle w:val="TableText"/>
              <w:widowControl w:val="0"/>
            </w:pPr>
          </w:p>
        </w:tc>
        <w:tc>
          <w:tcPr>
            <w:tcW w:w="1154" w:type="dxa"/>
            <w:shd w:val="clear" w:color="auto" w:fill="auto"/>
            <w:vAlign w:val="center"/>
          </w:tcPr>
          <w:p w:rsidR="006E5D13" w:rsidRDefault="006E5D13" w:rsidP="00645C91">
            <w:pPr>
              <w:pStyle w:val="TableText"/>
              <w:widowControl w:val="0"/>
            </w:pPr>
            <w:r>
              <w:rPr>
                <w:rFonts w:hint="eastAsia"/>
              </w:rPr>
              <w:t>阻断</w:t>
            </w:r>
          </w:p>
        </w:tc>
        <w:tc>
          <w:tcPr>
            <w:tcW w:w="6810" w:type="dxa"/>
            <w:shd w:val="clear" w:color="auto" w:fill="auto"/>
            <w:vAlign w:val="center"/>
          </w:tcPr>
          <w:p w:rsidR="006E5D13" w:rsidRDefault="006E5D13" w:rsidP="00645C91">
            <w:pPr>
              <w:pStyle w:val="TableText"/>
              <w:widowControl w:val="0"/>
            </w:pPr>
            <w:r>
              <w:rPr>
                <w:rFonts w:hint="eastAsia"/>
              </w:rPr>
              <w:t>以阻断方式配置告警通知</w:t>
            </w:r>
          </w:p>
          <w:p w:rsidR="006E5D13" w:rsidRDefault="006E5D13" w:rsidP="00645C91">
            <w:pPr>
              <w:pStyle w:val="ItemListinTable"/>
              <w:widowControl w:val="0"/>
              <w:rPr>
                <w:lang w:eastAsia="zh-CN"/>
              </w:rPr>
            </w:pPr>
            <w:r>
              <w:rPr>
                <w:rFonts w:hint="eastAsia"/>
                <w:lang w:eastAsia="zh-CN"/>
              </w:rPr>
              <w:t>选择阻断设备和阻断时长</w:t>
            </w:r>
          </w:p>
        </w:tc>
      </w:tr>
    </w:tbl>
    <w:p w:rsidR="006E5D13" w:rsidRDefault="006E5D13" w:rsidP="006E5D13"/>
    <w:p w:rsidR="006E5D13" w:rsidRDefault="006E5D13" w:rsidP="006E5D13">
      <w:pPr>
        <w:pStyle w:val="TableDescription"/>
      </w:pPr>
      <w:bookmarkStart w:id="151" w:name="SYSLOG日志类型"/>
      <w:bookmarkStart w:id="152" w:name="_Ref416962441"/>
      <w:bookmarkEnd w:id="151"/>
      <w:r>
        <w:rPr>
          <w:rFonts w:hint="eastAsia"/>
        </w:rPr>
        <w:t>SYSLOG</w:t>
      </w:r>
      <w:r>
        <w:rPr>
          <w:rFonts w:hint="eastAsia"/>
        </w:rPr>
        <w:t>日志类型</w:t>
      </w:r>
      <w:bookmarkEnd w:id="152"/>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E5D13"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E5D13" w:rsidRDefault="006E5D13"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E5D13" w:rsidRDefault="006E5D13" w:rsidP="00645C91">
            <w:pPr>
              <w:pStyle w:val="TableHeading"/>
              <w:widowControl w:val="0"/>
            </w:pPr>
            <w:r>
              <w:rPr>
                <w:rFonts w:hint="eastAsia"/>
              </w:rPr>
              <w:t>用途说明</w:t>
            </w:r>
          </w:p>
        </w:tc>
      </w:tr>
      <w:tr w:rsidR="006E5D13" w:rsidTr="00645C91">
        <w:tc>
          <w:tcPr>
            <w:tcW w:w="2308" w:type="dxa"/>
            <w:shd w:val="clear" w:color="auto" w:fill="auto"/>
            <w:vAlign w:val="center"/>
          </w:tcPr>
          <w:p w:rsidR="006E5D13" w:rsidRDefault="006E5D13" w:rsidP="00645C91">
            <w:pPr>
              <w:pStyle w:val="TableText"/>
              <w:widowControl w:val="0"/>
            </w:pPr>
            <w:r>
              <w:t>kernel messages</w:t>
            </w:r>
          </w:p>
        </w:tc>
        <w:tc>
          <w:tcPr>
            <w:tcW w:w="6810" w:type="dxa"/>
            <w:shd w:val="clear" w:color="auto" w:fill="auto"/>
            <w:vAlign w:val="center"/>
          </w:tcPr>
          <w:p w:rsidR="006E5D13" w:rsidRDefault="006E5D13" w:rsidP="00645C91">
            <w:pPr>
              <w:pStyle w:val="TableText"/>
              <w:widowControl w:val="0"/>
            </w:pPr>
            <w:r>
              <w:t>内核日志消息</w:t>
            </w:r>
          </w:p>
        </w:tc>
      </w:tr>
      <w:tr w:rsidR="006E5D13" w:rsidTr="00645C91">
        <w:trPr>
          <w:trHeight w:val="351"/>
        </w:trPr>
        <w:tc>
          <w:tcPr>
            <w:tcW w:w="2308" w:type="dxa"/>
            <w:shd w:val="clear" w:color="auto" w:fill="auto"/>
            <w:vAlign w:val="center"/>
          </w:tcPr>
          <w:p w:rsidR="006E5D13" w:rsidRDefault="006E5D13" w:rsidP="00645C91">
            <w:pPr>
              <w:pStyle w:val="TableText"/>
              <w:widowControl w:val="0"/>
            </w:pPr>
            <w:r>
              <w:t>user-level messages</w:t>
            </w:r>
          </w:p>
        </w:tc>
        <w:tc>
          <w:tcPr>
            <w:tcW w:w="6810" w:type="dxa"/>
            <w:shd w:val="clear" w:color="auto" w:fill="auto"/>
            <w:vAlign w:val="center"/>
          </w:tcPr>
          <w:p w:rsidR="006E5D13" w:rsidRDefault="006E5D13" w:rsidP="00645C91">
            <w:pPr>
              <w:pStyle w:val="TableText"/>
              <w:widowControl w:val="0"/>
            </w:pPr>
            <w:r>
              <w:t>随机的用户日志消息</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mail system</w:t>
            </w:r>
          </w:p>
        </w:tc>
        <w:tc>
          <w:tcPr>
            <w:tcW w:w="6810" w:type="dxa"/>
            <w:shd w:val="clear" w:color="auto" w:fill="auto"/>
            <w:vAlign w:val="center"/>
          </w:tcPr>
          <w:p w:rsidR="006E5D13" w:rsidRDefault="006E5D13" w:rsidP="00645C91">
            <w:pPr>
              <w:pStyle w:val="TableText"/>
              <w:widowControl w:val="0"/>
            </w:pPr>
            <w:r>
              <w:t>邮件系统日志消息</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system daemon</w:t>
            </w:r>
          </w:p>
        </w:tc>
        <w:tc>
          <w:tcPr>
            <w:tcW w:w="6810" w:type="dxa"/>
            <w:shd w:val="clear" w:color="auto" w:fill="auto"/>
            <w:vAlign w:val="center"/>
          </w:tcPr>
          <w:p w:rsidR="006E5D13" w:rsidRDefault="006E5D13" w:rsidP="00645C91">
            <w:pPr>
              <w:pStyle w:val="TableText"/>
              <w:widowControl w:val="0"/>
            </w:pPr>
            <w:r>
              <w:t>系统守护进程日志消息</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security/authorization messages</w:t>
            </w:r>
          </w:p>
        </w:tc>
        <w:tc>
          <w:tcPr>
            <w:tcW w:w="6810" w:type="dxa"/>
            <w:shd w:val="clear" w:color="auto" w:fill="auto"/>
            <w:vAlign w:val="center"/>
          </w:tcPr>
          <w:p w:rsidR="006E5D13" w:rsidRDefault="006E5D13" w:rsidP="00645C91">
            <w:pPr>
              <w:pStyle w:val="TableText"/>
              <w:widowControl w:val="0"/>
            </w:pPr>
            <w:r>
              <w:t>安全管理日志消息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messages generated internally by syslogd</w:t>
            </w:r>
          </w:p>
        </w:tc>
        <w:tc>
          <w:tcPr>
            <w:tcW w:w="6810" w:type="dxa"/>
            <w:shd w:val="clear" w:color="auto" w:fill="auto"/>
            <w:vAlign w:val="center"/>
          </w:tcPr>
          <w:p w:rsidR="006E5D13" w:rsidRDefault="006E5D13" w:rsidP="00645C91">
            <w:pPr>
              <w:pStyle w:val="TableText"/>
              <w:widowControl w:val="0"/>
            </w:pPr>
            <w:r>
              <w:t>syslogd</w:t>
            </w:r>
            <w:r>
              <w:t>本身的日志消息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line printer subsystem</w:t>
            </w:r>
          </w:p>
        </w:tc>
        <w:tc>
          <w:tcPr>
            <w:tcW w:w="6810" w:type="dxa"/>
            <w:shd w:val="clear" w:color="auto" w:fill="auto"/>
            <w:vAlign w:val="center"/>
          </w:tcPr>
          <w:p w:rsidR="006E5D13" w:rsidRDefault="006E5D13" w:rsidP="00645C91">
            <w:pPr>
              <w:pStyle w:val="TableText"/>
              <w:widowControl w:val="0"/>
            </w:pPr>
            <w:r>
              <w:t>行打印机日志消息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network news subsystem</w:t>
            </w:r>
          </w:p>
        </w:tc>
        <w:tc>
          <w:tcPr>
            <w:tcW w:w="6810" w:type="dxa"/>
            <w:shd w:val="clear" w:color="auto" w:fill="auto"/>
            <w:vAlign w:val="center"/>
          </w:tcPr>
          <w:p w:rsidR="006E5D13" w:rsidRDefault="006E5D13" w:rsidP="00645C91">
            <w:pPr>
              <w:pStyle w:val="TableText"/>
              <w:widowControl w:val="0"/>
            </w:pPr>
            <w:r>
              <w:t>新闻服务日志消息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UUCP subsystem</w:t>
            </w:r>
          </w:p>
        </w:tc>
        <w:tc>
          <w:tcPr>
            <w:tcW w:w="6810" w:type="dxa"/>
            <w:shd w:val="clear" w:color="auto" w:fill="auto"/>
            <w:vAlign w:val="center"/>
          </w:tcPr>
          <w:p w:rsidR="006E5D13" w:rsidRDefault="006E5D13" w:rsidP="00645C91">
            <w:pPr>
              <w:pStyle w:val="TableText"/>
              <w:widowControl w:val="0"/>
            </w:pPr>
            <w:r>
              <w:t>UUCP</w:t>
            </w:r>
            <w:r>
              <w:t>系统日志消息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clock daemon</w:t>
            </w:r>
          </w:p>
        </w:tc>
        <w:tc>
          <w:tcPr>
            <w:tcW w:w="6810" w:type="dxa"/>
            <w:shd w:val="clear" w:color="auto" w:fill="auto"/>
            <w:vAlign w:val="center"/>
          </w:tcPr>
          <w:p w:rsidR="006E5D13" w:rsidRDefault="006E5D13" w:rsidP="00645C91">
            <w:pPr>
              <w:pStyle w:val="TableText"/>
              <w:widowControl w:val="0"/>
            </w:pPr>
            <w:r>
              <w:t xml:space="preserve">clock </w:t>
            </w:r>
            <w:r>
              <w:t>守护进程日志信息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FTP daemon</w:t>
            </w:r>
          </w:p>
        </w:tc>
        <w:tc>
          <w:tcPr>
            <w:tcW w:w="6810" w:type="dxa"/>
            <w:shd w:val="clear" w:color="auto" w:fill="auto"/>
            <w:vAlign w:val="center"/>
          </w:tcPr>
          <w:p w:rsidR="006E5D13" w:rsidRDefault="006E5D13" w:rsidP="00645C91">
            <w:pPr>
              <w:pStyle w:val="TableText"/>
              <w:widowControl w:val="0"/>
            </w:pPr>
            <w:r>
              <w:t>FTP</w:t>
            </w:r>
            <w:r>
              <w:t>守护进程日志信息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NTP subsystem</w:t>
            </w:r>
          </w:p>
        </w:tc>
        <w:tc>
          <w:tcPr>
            <w:tcW w:w="6810" w:type="dxa"/>
            <w:shd w:val="clear" w:color="auto" w:fill="auto"/>
            <w:vAlign w:val="center"/>
          </w:tcPr>
          <w:p w:rsidR="006E5D13" w:rsidRDefault="006E5D13" w:rsidP="00645C91">
            <w:pPr>
              <w:pStyle w:val="TableText"/>
              <w:widowControl w:val="0"/>
            </w:pPr>
            <w:r>
              <w:t>NTP</w:t>
            </w:r>
            <w:r>
              <w:t>日志信息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log audit</w:t>
            </w:r>
          </w:p>
        </w:tc>
        <w:tc>
          <w:tcPr>
            <w:tcW w:w="6810" w:type="dxa"/>
            <w:shd w:val="clear" w:color="auto" w:fill="auto"/>
            <w:vAlign w:val="center"/>
          </w:tcPr>
          <w:p w:rsidR="006E5D13" w:rsidRDefault="006E5D13" w:rsidP="00645C91">
            <w:pPr>
              <w:pStyle w:val="TableText"/>
              <w:widowControl w:val="0"/>
            </w:pPr>
            <w:r>
              <w:t>日志审计</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log alert</w:t>
            </w:r>
          </w:p>
        </w:tc>
        <w:tc>
          <w:tcPr>
            <w:tcW w:w="6810" w:type="dxa"/>
            <w:shd w:val="clear" w:color="auto" w:fill="auto"/>
            <w:vAlign w:val="center"/>
          </w:tcPr>
          <w:p w:rsidR="006E5D13" w:rsidRDefault="006E5D13" w:rsidP="00645C91">
            <w:pPr>
              <w:pStyle w:val="TableText"/>
              <w:widowControl w:val="0"/>
            </w:pPr>
            <w:r>
              <w:t>高优先级日志信息</w:t>
            </w:r>
          </w:p>
        </w:tc>
      </w:tr>
      <w:tr w:rsidR="006E5D13" w:rsidTr="00645C91">
        <w:trPr>
          <w:trHeight w:val="36"/>
        </w:trPr>
        <w:tc>
          <w:tcPr>
            <w:tcW w:w="2308" w:type="dxa"/>
            <w:shd w:val="clear" w:color="auto" w:fill="auto"/>
            <w:vAlign w:val="center"/>
          </w:tcPr>
          <w:p w:rsidR="006E5D13" w:rsidRDefault="006E5D13" w:rsidP="00645C91">
            <w:pPr>
              <w:pStyle w:val="TableText"/>
              <w:widowControl w:val="0"/>
            </w:pPr>
            <w:r>
              <w:t>local0</w:t>
            </w:r>
            <w:r>
              <w:t>～</w:t>
            </w:r>
            <w:r>
              <w:t>local7</w:t>
            </w:r>
          </w:p>
        </w:tc>
        <w:tc>
          <w:tcPr>
            <w:tcW w:w="6810" w:type="dxa"/>
            <w:shd w:val="clear" w:color="auto" w:fill="auto"/>
            <w:vAlign w:val="center"/>
          </w:tcPr>
          <w:p w:rsidR="006E5D13" w:rsidRDefault="006E5D13" w:rsidP="00645C91">
            <w:pPr>
              <w:pStyle w:val="TableText"/>
              <w:widowControl w:val="0"/>
            </w:pPr>
            <w:r>
              <w:t>保留为本地使用</w:t>
            </w:r>
          </w:p>
        </w:tc>
      </w:tr>
    </w:tbl>
    <w:p w:rsidR="006E5D13" w:rsidRDefault="006E5D13" w:rsidP="006E5D13"/>
    <w:p w:rsidR="006E5D13" w:rsidRDefault="006E5D13" w:rsidP="006E5D13">
      <w:pPr>
        <w:pStyle w:val="TableDescription"/>
      </w:pPr>
      <w:bookmarkStart w:id="153" w:name="SYSLOG等级类型"/>
      <w:bookmarkStart w:id="154" w:name="_Ref416962452"/>
      <w:bookmarkEnd w:id="153"/>
      <w:r>
        <w:rPr>
          <w:rFonts w:hint="eastAsia"/>
        </w:rPr>
        <w:t>SYSLOG</w:t>
      </w:r>
      <w:r>
        <w:rPr>
          <w:rFonts w:hint="eastAsia"/>
        </w:rPr>
        <w:t>等级类型</w:t>
      </w:r>
      <w:bookmarkEnd w:id="154"/>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E5D13"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E5D13" w:rsidRDefault="006E5D13"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E5D13" w:rsidRDefault="006E5D13" w:rsidP="00645C91">
            <w:pPr>
              <w:pStyle w:val="TableHeading"/>
              <w:widowControl w:val="0"/>
            </w:pPr>
            <w:r>
              <w:rPr>
                <w:rFonts w:hint="eastAsia"/>
              </w:rPr>
              <w:t>用途说明</w:t>
            </w:r>
          </w:p>
        </w:tc>
      </w:tr>
      <w:tr w:rsidR="006E5D13" w:rsidTr="00645C91">
        <w:tc>
          <w:tcPr>
            <w:tcW w:w="2308" w:type="dxa"/>
            <w:shd w:val="clear" w:color="auto" w:fill="auto"/>
            <w:vAlign w:val="center"/>
          </w:tcPr>
          <w:p w:rsidR="006E5D13" w:rsidRDefault="006E5D13" w:rsidP="00645C91">
            <w:pPr>
              <w:pStyle w:val="TableText"/>
              <w:widowControl w:val="0"/>
            </w:pPr>
            <w:r>
              <w:t>Emergency</w:t>
            </w:r>
          </w:p>
        </w:tc>
        <w:tc>
          <w:tcPr>
            <w:tcW w:w="6810" w:type="dxa"/>
            <w:shd w:val="clear" w:color="auto" w:fill="auto"/>
            <w:vAlign w:val="center"/>
          </w:tcPr>
          <w:p w:rsidR="006E5D13" w:rsidRDefault="006E5D13" w:rsidP="00645C91">
            <w:pPr>
              <w:pStyle w:val="TableText"/>
              <w:widowControl w:val="0"/>
            </w:pPr>
            <w:r>
              <w:t>紧急情况，会导致系统不可用</w:t>
            </w:r>
          </w:p>
        </w:tc>
      </w:tr>
      <w:tr w:rsidR="006E5D13" w:rsidTr="00645C91">
        <w:trPr>
          <w:trHeight w:val="351"/>
        </w:trPr>
        <w:tc>
          <w:tcPr>
            <w:tcW w:w="2308" w:type="dxa"/>
            <w:shd w:val="clear" w:color="auto" w:fill="auto"/>
            <w:vAlign w:val="center"/>
          </w:tcPr>
          <w:p w:rsidR="006E5D13" w:rsidRDefault="006E5D13" w:rsidP="00645C91">
            <w:pPr>
              <w:pStyle w:val="TableText"/>
              <w:widowControl w:val="0"/>
            </w:pPr>
            <w:r>
              <w:t>Alert</w:t>
            </w:r>
          </w:p>
        </w:tc>
        <w:tc>
          <w:tcPr>
            <w:tcW w:w="6810" w:type="dxa"/>
            <w:shd w:val="clear" w:color="auto" w:fill="auto"/>
            <w:vAlign w:val="center"/>
          </w:tcPr>
          <w:p w:rsidR="006E5D13" w:rsidRDefault="006E5D13" w:rsidP="00645C91">
            <w:pPr>
              <w:pStyle w:val="TableText"/>
              <w:widowControl w:val="0"/>
            </w:pPr>
            <w:r>
              <w:t>高优先级故障，必须马上采取行动</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Critical</w:t>
            </w:r>
          </w:p>
        </w:tc>
        <w:tc>
          <w:tcPr>
            <w:tcW w:w="6810" w:type="dxa"/>
            <w:shd w:val="clear" w:color="auto" w:fill="auto"/>
            <w:vAlign w:val="center"/>
          </w:tcPr>
          <w:p w:rsidR="006E5D13" w:rsidRDefault="006E5D13" w:rsidP="00645C91">
            <w:pPr>
              <w:pStyle w:val="TableText"/>
              <w:widowControl w:val="0"/>
            </w:pPr>
            <w:r>
              <w:t>严重错误</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Error</w:t>
            </w:r>
          </w:p>
        </w:tc>
        <w:tc>
          <w:tcPr>
            <w:tcW w:w="6810" w:type="dxa"/>
            <w:shd w:val="clear" w:color="auto" w:fill="auto"/>
            <w:vAlign w:val="center"/>
          </w:tcPr>
          <w:p w:rsidR="006E5D13" w:rsidRDefault="006E5D13" w:rsidP="00645C91">
            <w:pPr>
              <w:pStyle w:val="TableText"/>
              <w:widowControl w:val="0"/>
            </w:pPr>
            <w:r>
              <w:t>错误事件</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Warning</w:t>
            </w:r>
          </w:p>
        </w:tc>
        <w:tc>
          <w:tcPr>
            <w:tcW w:w="6810" w:type="dxa"/>
            <w:shd w:val="clear" w:color="auto" w:fill="auto"/>
            <w:vAlign w:val="center"/>
          </w:tcPr>
          <w:p w:rsidR="006E5D13" w:rsidRDefault="006E5D13" w:rsidP="00645C91">
            <w:pPr>
              <w:pStyle w:val="TableText"/>
              <w:widowControl w:val="0"/>
            </w:pPr>
            <w:r>
              <w:t>警告事件</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Notice</w:t>
            </w:r>
          </w:p>
        </w:tc>
        <w:tc>
          <w:tcPr>
            <w:tcW w:w="6810" w:type="dxa"/>
            <w:shd w:val="clear" w:color="auto" w:fill="auto"/>
            <w:vAlign w:val="center"/>
          </w:tcPr>
          <w:p w:rsidR="006E5D13" w:rsidRDefault="006E5D13" w:rsidP="00645C91">
            <w:pPr>
              <w:pStyle w:val="TableText"/>
              <w:widowControl w:val="0"/>
            </w:pPr>
            <w:r>
              <w:t>普通但重要的事件</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Informational</w:t>
            </w:r>
          </w:p>
        </w:tc>
        <w:tc>
          <w:tcPr>
            <w:tcW w:w="6810" w:type="dxa"/>
            <w:shd w:val="clear" w:color="auto" w:fill="auto"/>
            <w:vAlign w:val="center"/>
          </w:tcPr>
          <w:p w:rsidR="006E5D13" w:rsidRDefault="006E5D13" w:rsidP="00645C91">
            <w:pPr>
              <w:pStyle w:val="TableText"/>
              <w:widowControl w:val="0"/>
            </w:pPr>
            <w:r>
              <w:t>一般信息</w:t>
            </w:r>
          </w:p>
        </w:tc>
      </w:tr>
      <w:tr w:rsidR="006E5D13" w:rsidTr="00645C91">
        <w:trPr>
          <w:trHeight w:val="273"/>
        </w:trPr>
        <w:tc>
          <w:tcPr>
            <w:tcW w:w="2308" w:type="dxa"/>
            <w:shd w:val="clear" w:color="auto" w:fill="auto"/>
            <w:vAlign w:val="center"/>
          </w:tcPr>
          <w:p w:rsidR="006E5D13" w:rsidRDefault="006E5D13" w:rsidP="00645C91">
            <w:pPr>
              <w:pStyle w:val="TableText"/>
              <w:widowControl w:val="0"/>
            </w:pPr>
            <w:r>
              <w:t>Debug</w:t>
            </w:r>
          </w:p>
        </w:tc>
        <w:tc>
          <w:tcPr>
            <w:tcW w:w="6810" w:type="dxa"/>
            <w:shd w:val="clear" w:color="auto" w:fill="auto"/>
            <w:vAlign w:val="center"/>
          </w:tcPr>
          <w:p w:rsidR="006E5D13" w:rsidRDefault="006E5D13" w:rsidP="00645C91">
            <w:pPr>
              <w:pStyle w:val="TableText"/>
              <w:widowControl w:val="0"/>
            </w:pPr>
            <w:r>
              <w:t>调试信息</w:t>
            </w:r>
          </w:p>
        </w:tc>
      </w:tr>
    </w:tbl>
    <w:p w:rsidR="006E5D13" w:rsidRDefault="006E5D13" w:rsidP="006E5D13">
      <w:pPr>
        <w:pStyle w:val="ItemStep"/>
        <w:rPr>
          <w:lang w:eastAsia="zh-CN"/>
        </w:rPr>
      </w:pPr>
      <w:r>
        <w:rPr>
          <w:rFonts w:hint="eastAsia"/>
          <w:lang w:eastAsia="zh-CN"/>
        </w:rPr>
        <w:t>点击</w:t>
      </w:r>
      <w:r>
        <w:rPr>
          <w:rFonts w:hint="eastAsia"/>
          <w:lang w:eastAsia="zh-CN"/>
        </w:rPr>
        <w:t>&lt;</w:t>
      </w:r>
      <w:r>
        <w:rPr>
          <w:rFonts w:hint="eastAsia"/>
          <w:lang w:eastAsia="zh-CN"/>
        </w:rPr>
        <w:t>保存</w:t>
      </w:r>
      <w:r>
        <w:rPr>
          <w:rFonts w:hint="eastAsia"/>
          <w:lang w:eastAsia="zh-CN"/>
        </w:rPr>
        <w:t>&gt;</w:t>
      </w:r>
      <w:r>
        <w:rPr>
          <w:rFonts w:hint="eastAsia"/>
          <w:lang w:eastAsia="zh-CN"/>
        </w:rPr>
        <w:t>，保存配置。点击</w:t>
      </w:r>
      <w:r>
        <w:rPr>
          <w:rFonts w:hint="eastAsia"/>
          <w:lang w:eastAsia="zh-CN"/>
        </w:rPr>
        <w:t>&lt;</w:t>
      </w:r>
      <w:r>
        <w:rPr>
          <w:rFonts w:hint="eastAsia"/>
          <w:lang w:eastAsia="zh-CN"/>
        </w:rPr>
        <w:t>关闭</w:t>
      </w:r>
      <w:r>
        <w:rPr>
          <w:rFonts w:hint="eastAsia"/>
          <w:lang w:eastAsia="zh-CN"/>
        </w:rPr>
        <w:t>&gt;</w:t>
      </w:r>
      <w:r>
        <w:rPr>
          <w:rFonts w:hint="eastAsia"/>
          <w:lang w:eastAsia="zh-CN"/>
        </w:rPr>
        <w:t>，取消操作。</w:t>
      </w:r>
    </w:p>
    <w:p w:rsidR="006E5D13" w:rsidRPr="006E5D13" w:rsidRDefault="006E5D13" w:rsidP="005E507B"/>
    <w:p w:rsidR="00F723AA" w:rsidRDefault="00F723AA" w:rsidP="00F723AA">
      <w:pPr>
        <w:pStyle w:val="3"/>
      </w:pPr>
      <w:bookmarkStart w:id="155" w:name="_Toc444591593"/>
      <w:r>
        <w:rPr>
          <w:rFonts w:hint="eastAsia"/>
        </w:rPr>
        <w:t>发送情况</w:t>
      </w:r>
      <w:bookmarkEnd w:id="155"/>
    </w:p>
    <w:p w:rsidR="0042744E" w:rsidRDefault="0042744E" w:rsidP="0042744E">
      <w:pPr>
        <w:pStyle w:val="4"/>
      </w:pPr>
      <w:r>
        <w:rPr>
          <w:rFonts w:hint="eastAsia"/>
        </w:rPr>
        <w:t>功能简介</w:t>
      </w:r>
    </w:p>
    <w:p w:rsidR="0042744E" w:rsidRDefault="0042744E" w:rsidP="0042744E">
      <w:r>
        <w:rPr>
          <w:rFonts w:hint="eastAsia"/>
        </w:rPr>
        <w:t>发送情况是告警信息发送情况统计。内容主要包括：</w:t>
      </w:r>
    </w:p>
    <w:p w:rsidR="0042744E" w:rsidRDefault="0042744E" w:rsidP="0042744E">
      <w:pPr>
        <w:pStyle w:val="ItemList"/>
        <w:rPr>
          <w:lang w:eastAsia="zh-CN"/>
        </w:rPr>
      </w:pPr>
      <w:r>
        <w:rPr>
          <w:rFonts w:hint="eastAsia"/>
          <w:lang w:eastAsia="zh-CN"/>
        </w:rPr>
        <w:t>查询发送情况和重发告警信息。</w:t>
      </w:r>
    </w:p>
    <w:p w:rsidR="0042744E" w:rsidRDefault="0042744E" w:rsidP="0042744E">
      <w:pPr>
        <w:pStyle w:val="ItemList"/>
        <w:rPr>
          <w:lang w:eastAsia="zh-CN"/>
        </w:rPr>
      </w:pPr>
      <w:r>
        <w:rPr>
          <w:rFonts w:hint="eastAsia"/>
          <w:lang w:eastAsia="zh-CN"/>
        </w:rPr>
        <w:t>显示发送情况统计信息和重发情况统计信息。</w:t>
      </w:r>
    </w:p>
    <w:p w:rsidR="0042744E" w:rsidRDefault="0042744E" w:rsidP="0042744E">
      <w:pPr>
        <w:pStyle w:val="4"/>
      </w:pPr>
      <w:r>
        <w:rPr>
          <w:rFonts w:hint="eastAsia"/>
        </w:rPr>
        <w:t>查询</w:t>
      </w:r>
    </w:p>
    <w:p w:rsidR="0042744E" w:rsidRDefault="0042744E" w:rsidP="0042744E">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w:t>
      </w:r>
      <w:r>
        <w:rPr>
          <w:rFonts w:hint="eastAsia"/>
          <w:lang w:eastAsia="zh-CN"/>
        </w:rPr>
        <w:t>发送情况</w:t>
      </w:r>
      <w:r>
        <w:rPr>
          <w:rFonts w:hint="eastAsia"/>
          <w:lang w:eastAsia="zh-CN"/>
        </w:rPr>
        <w:t>]</w:t>
      </w:r>
      <w:r>
        <w:rPr>
          <w:rFonts w:hint="eastAsia"/>
          <w:lang w:eastAsia="zh-CN"/>
        </w:rPr>
        <w:t>，打开发送情况页面。如</w:t>
      </w:r>
      <w:r w:rsidR="00F84DE0">
        <w:rPr>
          <w:lang w:eastAsia="zh-CN"/>
        </w:rPr>
        <w:fldChar w:fldCharType="begin"/>
      </w:r>
      <w:r>
        <w:rPr>
          <w:rFonts w:hint="eastAsia"/>
          <w:lang w:eastAsia="zh-CN"/>
        </w:rPr>
        <w:instrText>REF _Ref416963421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5-4</w:t>
      </w:r>
      <w:r w:rsidR="00F84DE0">
        <w:rPr>
          <w:lang w:eastAsia="zh-CN"/>
        </w:rPr>
        <w:fldChar w:fldCharType="end"/>
      </w:r>
      <w:r>
        <w:rPr>
          <w:lang w:eastAsia="zh-CN"/>
        </w:rPr>
        <w:t>所示</w:t>
      </w:r>
      <w:r>
        <w:rPr>
          <w:rFonts w:hint="eastAsia"/>
          <w:lang w:eastAsia="zh-CN"/>
        </w:rPr>
        <w:t>。</w:t>
      </w:r>
    </w:p>
    <w:p w:rsidR="0042744E" w:rsidRDefault="0042744E" w:rsidP="0042744E">
      <w:pPr>
        <w:pStyle w:val="FigureDescription"/>
      </w:pPr>
      <w:bookmarkStart w:id="156" w:name="_Ref416963421"/>
      <w:r>
        <w:rPr>
          <w:rFonts w:hint="eastAsia"/>
        </w:rPr>
        <w:t>发送情况</w:t>
      </w:r>
      <w:bookmarkEnd w:id="156"/>
    </w:p>
    <w:p w:rsidR="0042744E" w:rsidRDefault="00D7759F" w:rsidP="0042744E">
      <w:pPr>
        <w:pStyle w:val="Figure"/>
      </w:pPr>
      <w:r>
        <w:rPr>
          <w:noProof/>
        </w:rPr>
        <w:drawing>
          <wp:inline distT="0" distB="0" distL="0" distR="0">
            <wp:extent cx="5641975" cy="1130300"/>
            <wp:effectExtent l="0" t="0" r="0" b="0"/>
            <wp:docPr id="77" name="Picture 107" descr="QQ截图201504160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Q截图201504160938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1975" cy="1130300"/>
                    </a:xfrm>
                    <a:prstGeom prst="rect">
                      <a:avLst/>
                    </a:prstGeom>
                    <a:noFill/>
                    <a:ln>
                      <a:noFill/>
                    </a:ln>
                  </pic:spPr>
                </pic:pic>
              </a:graphicData>
            </a:graphic>
          </wp:inline>
        </w:drawing>
      </w:r>
    </w:p>
    <w:p w:rsidR="0042744E" w:rsidRDefault="0042744E" w:rsidP="0042744E"/>
    <w:p w:rsidR="0042744E" w:rsidRDefault="0042744E" w:rsidP="0042744E">
      <w:pPr>
        <w:pStyle w:val="ItemStep"/>
        <w:rPr>
          <w:lang w:eastAsia="zh-CN"/>
        </w:rPr>
      </w:pPr>
      <w:r>
        <w:rPr>
          <w:rFonts w:hint="eastAsia"/>
          <w:lang w:eastAsia="zh-CN"/>
        </w:rPr>
        <w:t>点击</w:t>
      </w:r>
      <w:r>
        <w:rPr>
          <w:rFonts w:hint="eastAsia"/>
          <w:lang w:eastAsia="zh-CN"/>
        </w:rPr>
        <w:t>&lt;</w:t>
      </w:r>
      <w:r>
        <w:rPr>
          <w:rFonts w:hint="eastAsia"/>
          <w:lang w:eastAsia="zh-CN"/>
        </w:rPr>
        <w:t>查询</w:t>
      </w:r>
      <w:r>
        <w:rPr>
          <w:rFonts w:hint="eastAsia"/>
          <w:lang w:eastAsia="zh-CN"/>
        </w:rPr>
        <w:t>&gt;</w:t>
      </w:r>
      <w:r>
        <w:rPr>
          <w:rFonts w:hint="eastAsia"/>
          <w:lang w:eastAsia="zh-CN"/>
        </w:rPr>
        <w:t>，打开查询配置页面。如</w:t>
      </w:r>
      <w:r w:rsidR="00F84DE0">
        <w:rPr>
          <w:lang w:eastAsia="zh-CN"/>
        </w:rPr>
        <w:fldChar w:fldCharType="begin"/>
      </w:r>
      <w:r>
        <w:rPr>
          <w:rFonts w:hint="eastAsia"/>
          <w:lang w:eastAsia="zh-CN"/>
        </w:rPr>
        <w:instrText>REF _Ref416963441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5-5</w:t>
      </w:r>
      <w:r w:rsidR="00F84DE0">
        <w:rPr>
          <w:lang w:eastAsia="zh-CN"/>
        </w:rPr>
        <w:fldChar w:fldCharType="end"/>
      </w:r>
      <w:r>
        <w:rPr>
          <w:lang w:eastAsia="zh-CN"/>
        </w:rPr>
        <w:t>所示</w:t>
      </w:r>
      <w:r>
        <w:rPr>
          <w:rFonts w:hint="eastAsia"/>
          <w:lang w:eastAsia="zh-CN"/>
        </w:rPr>
        <w:t>。</w:t>
      </w:r>
    </w:p>
    <w:p w:rsidR="0042744E" w:rsidRDefault="0042744E" w:rsidP="0042744E">
      <w:pPr>
        <w:pStyle w:val="FigureDescription"/>
      </w:pPr>
      <w:bookmarkStart w:id="157" w:name="_Ref416963441"/>
      <w:r>
        <w:rPr>
          <w:rFonts w:hint="eastAsia"/>
        </w:rPr>
        <w:t>发送情况查询</w:t>
      </w:r>
      <w:bookmarkEnd w:id="157"/>
    </w:p>
    <w:p w:rsidR="0042744E" w:rsidRDefault="00D7759F" w:rsidP="0042744E">
      <w:pPr>
        <w:pStyle w:val="Figure"/>
      </w:pPr>
      <w:r>
        <w:rPr>
          <w:noProof/>
        </w:rPr>
        <w:drawing>
          <wp:inline distT="0" distB="0" distL="0" distR="0">
            <wp:extent cx="5719445" cy="1431925"/>
            <wp:effectExtent l="0" t="0" r="0" b="0"/>
            <wp:docPr id="78" name="Picture 108" descr="QQ截图2015041609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QQ截图201504160940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9445" cy="1431925"/>
                    </a:xfrm>
                    <a:prstGeom prst="rect">
                      <a:avLst/>
                    </a:prstGeom>
                    <a:noFill/>
                    <a:ln>
                      <a:noFill/>
                    </a:ln>
                  </pic:spPr>
                </pic:pic>
              </a:graphicData>
            </a:graphic>
          </wp:inline>
        </w:drawing>
      </w:r>
    </w:p>
    <w:p w:rsidR="0042744E" w:rsidRDefault="0042744E" w:rsidP="0042744E"/>
    <w:p w:rsidR="0042744E" w:rsidRDefault="0042744E" w:rsidP="0042744E">
      <w:pPr>
        <w:pStyle w:val="ItemStep"/>
        <w:rPr>
          <w:lang w:eastAsia="zh-CN"/>
        </w:rPr>
      </w:pPr>
      <w:r>
        <w:rPr>
          <w:rFonts w:hint="eastAsia"/>
          <w:lang w:eastAsia="zh-CN"/>
        </w:rPr>
        <w:t>选择业务主机群、类型和发送时间。参见</w:t>
      </w:r>
      <w:r w:rsidR="00F84DE0">
        <w:rPr>
          <w:lang w:eastAsia="zh-CN"/>
        </w:rPr>
        <w:fldChar w:fldCharType="begin"/>
      </w:r>
      <w:r>
        <w:rPr>
          <w:rFonts w:hint="eastAsia"/>
          <w:lang w:eastAsia="zh-CN"/>
        </w:rPr>
        <w:instrText>REF _Ref416963472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5-4</w:t>
      </w:r>
      <w:r w:rsidR="00F84DE0">
        <w:rPr>
          <w:lang w:eastAsia="zh-CN"/>
        </w:rPr>
        <w:fldChar w:fldCharType="end"/>
      </w:r>
      <w:r>
        <w:rPr>
          <w:rFonts w:hint="eastAsia"/>
          <w:lang w:eastAsia="zh-CN"/>
        </w:rPr>
        <w:t>。</w:t>
      </w:r>
    </w:p>
    <w:p w:rsidR="0042744E" w:rsidRDefault="0042744E" w:rsidP="0042744E">
      <w:pPr>
        <w:pStyle w:val="TableDescription"/>
      </w:pPr>
      <w:bookmarkStart w:id="158" w:name="_Ref416963472"/>
      <w:r>
        <w:rPr>
          <w:rFonts w:hint="eastAsia"/>
        </w:rPr>
        <w:t>发送情况查询信息</w:t>
      </w:r>
      <w:bookmarkEnd w:id="158"/>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42744E"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42744E" w:rsidRDefault="0042744E"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42744E" w:rsidRDefault="0042744E" w:rsidP="00645C91">
            <w:pPr>
              <w:pStyle w:val="TableHeading"/>
              <w:widowControl w:val="0"/>
            </w:pPr>
            <w:r>
              <w:rPr>
                <w:rFonts w:hint="eastAsia"/>
              </w:rPr>
              <w:t>用途说明</w:t>
            </w:r>
          </w:p>
        </w:tc>
      </w:tr>
      <w:tr w:rsidR="0042744E" w:rsidTr="00645C91">
        <w:tc>
          <w:tcPr>
            <w:tcW w:w="2308" w:type="dxa"/>
            <w:shd w:val="clear" w:color="auto" w:fill="auto"/>
            <w:vAlign w:val="center"/>
          </w:tcPr>
          <w:p w:rsidR="0042744E" w:rsidRDefault="0042744E" w:rsidP="00645C91">
            <w:pPr>
              <w:pStyle w:val="TableText"/>
              <w:widowControl w:val="0"/>
            </w:pPr>
            <w:r>
              <w:rPr>
                <w:rFonts w:hint="eastAsia"/>
              </w:rPr>
              <w:t>业务主机群</w:t>
            </w:r>
          </w:p>
        </w:tc>
        <w:tc>
          <w:tcPr>
            <w:tcW w:w="6810" w:type="dxa"/>
            <w:shd w:val="clear" w:color="auto" w:fill="auto"/>
            <w:vAlign w:val="center"/>
          </w:tcPr>
          <w:p w:rsidR="0042744E" w:rsidRDefault="0042744E" w:rsidP="00645C91">
            <w:pPr>
              <w:pStyle w:val="TableText"/>
              <w:widowControl w:val="0"/>
            </w:pPr>
            <w:r>
              <w:rPr>
                <w:rFonts w:hint="eastAsia"/>
              </w:rPr>
              <w:t>必选项</w:t>
            </w:r>
          </w:p>
        </w:tc>
      </w:tr>
      <w:tr w:rsidR="0042744E" w:rsidTr="00645C91">
        <w:trPr>
          <w:trHeight w:val="351"/>
        </w:trPr>
        <w:tc>
          <w:tcPr>
            <w:tcW w:w="2308" w:type="dxa"/>
            <w:shd w:val="clear" w:color="auto" w:fill="auto"/>
            <w:vAlign w:val="center"/>
          </w:tcPr>
          <w:p w:rsidR="0042744E" w:rsidRDefault="0042744E" w:rsidP="00645C91">
            <w:pPr>
              <w:pStyle w:val="TableText"/>
              <w:widowControl w:val="0"/>
            </w:pPr>
            <w:r>
              <w:rPr>
                <w:rFonts w:hint="eastAsia"/>
              </w:rPr>
              <w:t>类型</w:t>
            </w:r>
          </w:p>
        </w:tc>
        <w:tc>
          <w:tcPr>
            <w:tcW w:w="6810" w:type="dxa"/>
            <w:shd w:val="clear" w:color="auto" w:fill="auto"/>
            <w:vAlign w:val="center"/>
          </w:tcPr>
          <w:p w:rsidR="0042744E" w:rsidRDefault="0042744E" w:rsidP="00645C91">
            <w:pPr>
              <w:pStyle w:val="TableText"/>
              <w:widowControl w:val="0"/>
            </w:pPr>
            <w:r>
              <w:rPr>
                <w:rFonts w:hint="eastAsia"/>
              </w:rPr>
              <w:t>必选项。默认为“全部”。包括全部、邮件、短信、</w:t>
            </w:r>
            <w:r>
              <w:rPr>
                <w:rFonts w:hint="eastAsia"/>
              </w:rPr>
              <w:t>SNMP</w:t>
            </w:r>
            <w:r>
              <w:rPr>
                <w:rFonts w:hint="eastAsia"/>
              </w:rPr>
              <w:t>、</w:t>
            </w:r>
            <w:r>
              <w:rPr>
                <w:rFonts w:hint="eastAsia"/>
              </w:rPr>
              <w:t>SYSLOG</w:t>
            </w:r>
            <w:r>
              <w:rPr>
                <w:rFonts w:hint="eastAsia"/>
              </w:rPr>
              <w:t>和</w:t>
            </w:r>
            <w:r>
              <w:rPr>
                <w:rFonts w:hint="eastAsia"/>
              </w:rPr>
              <w:t>FTP</w:t>
            </w:r>
          </w:p>
        </w:tc>
      </w:tr>
      <w:tr w:rsidR="0042744E" w:rsidTr="00645C91">
        <w:trPr>
          <w:trHeight w:val="273"/>
        </w:trPr>
        <w:tc>
          <w:tcPr>
            <w:tcW w:w="2308" w:type="dxa"/>
            <w:shd w:val="clear" w:color="auto" w:fill="auto"/>
            <w:vAlign w:val="center"/>
          </w:tcPr>
          <w:p w:rsidR="0042744E" w:rsidRDefault="0042744E" w:rsidP="00645C91">
            <w:pPr>
              <w:pStyle w:val="TableText"/>
              <w:widowControl w:val="0"/>
            </w:pPr>
            <w:r>
              <w:rPr>
                <w:rFonts w:hint="eastAsia"/>
              </w:rPr>
              <w:t>发送时间</w:t>
            </w:r>
          </w:p>
        </w:tc>
        <w:tc>
          <w:tcPr>
            <w:tcW w:w="6810" w:type="dxa"/>
            <w:shd w:val="clear" w:color="auto" w:fill="auto"/>
            <w:vAlign w:val="center"/>
          </w:tcPr>
          <w:p w:rsidR="0042744E" w:rsidRDefault="0042744E" w:rsidP="00645C91">
            <w:pPr>
              <w:pStyle w:val="TableText"/>
              <w:widowControl w:val="0"/>
            </w:pPr>
            <w:r>
              <w:rPr>
                <w:rFonts w:hint="eastAsia"/>
              </w:rPr>
              <w:t>选择发送的开始时间和结束时间</w:t>
            </w:r>
          </w:p>
        </w:tc>
      </w:tr>
    </w:tbl>
    <w:p w:rsidR="0042744E" w:rsidRDefault="0042744E" w:rsidP="0042744E"/>
    <w:p w:rsidR="0042744E" w:rsidRDefault="0042744E" w:rsidP="0042744E">
      <w:pPr>
        <w:pStyle w:val="ItemStep"/>
        <w:rPr>
          <w:lang w:eastAsia="zh-CN"/>
        </w:rPr>
      </w:pPr>
      <w:r>
        <w:rPr>
          <w:rFonts w:hint="eastAsia"/>
          <w:lang w:eastAsia="zh-CN"/>
        </w:rPr>
        <w:t>点击</w:t>
      </w:r>
      <w:r>
        <w:rPr>
          <w:rFonts w:hint="eastAsia"/>
          <w:lang w:eastAsia="zh-CN"/>
        </w:rPr>
        <w:t>&lt;</w:t>
      </w:r>
      <w:r>
        <w:rPr>
          <w:rFonts w:hint="eastAsia"/>
          <w:lang w:eastAsia="zh-CN"/>
        </w:rPr>
        <w:t>查询</w:t>
      </w:r>
      <w:r>
        <w:rPr>
          <w:rFonts w:hint="eastAsia"/>
          <w:lang w:eastAsia="zh-CN"/>
        </w:rPr>
        <w:t>&gt;</w:t>
      </w:r>
      <w:r>
        <w:rPr>
          <w:rFonts w:hint="eastAsia"/>
          <w:lang w:eastAsia="zh-CN"/>
        </w:rPr>
        <w:t>，查询发送情况；点击</w:t>
      </w:r>
      <w:r>
        <w:rPr>
          <w:rFonts w:hint="eastAsia"/>
          <w:lang w:eastAsia="zh-CN"/>
        </w:rPr>
        <w:t>&lt;</w:t>
      </w:r>
      <w:r>
        <w:rPr>
          <w:rFonts w:hint="eastAsia"/>
          <w:lang w:eastAsia="zh-CN"/>
        </w:rPr>
        <w:t>重置</w:t>
      </w:r>
      <w:r>
        <w:rPr>
          <w:rFonts w:hint="eastAsia"/>
          <w:lang w:eastAsia="zh-CN"/>
        </w:rPr>
        <w:t>&gt;</w:t>
      </w:r>
      <w:r>
        <w:rPr>
          <w:rFonts w:hint="eastAsia"/>
          <w:lang w:eastAsia="zh-CN"/>
        </w:rPr>
        <w:t>，重置查询条件；点击</w:t>
      </w:r>
      <w:r>
        <w:rPr>
          <w:rFonts w:hint="eastAsia"/>
          <w:lang w:eastAsia="zh-CN"/>
        </w:rPr>
        <w:t>&lt;</w:t>
      </w:r>
      <w:r>
        <w:rPr>
          <w:rFonts w:hint="eastAsia"/>
          <w:lang w:eastAsia="zh-CN"/>
        </w:rPr>
        <w:t>关闭</w:t>
      </w:r>
      <w:r>
        <w:rPr>
          <w:rFonts w:hint="eastAsia"/>
          <w:lang w:eastAsia="zh-CN"/>
        </w:rPr>
        <w:t>&gt;</w:t>
      </w:r>
      <w:r>
        <w:rPr>
          <w:rFonts w:hint="eastAsia"/>
          <w:lang w:eastAsia="zh-CN"/>
        </w:rPr>
        <w:t>，取消操作。</w:t>
      </w:r>
    </w:p>
    <w:p w:rsidR="0042744E" w:rsidRDefault="0042744E" w:rsidP="0042744E">
      <w:pPr>
        <w:pStyle w:val="4"/>
      </w:pPr>
      <w:r>
        <w:rPr>
          <w:rFonts w:hint="eastAsia"/>
        </w:rPr>
        <w:t>重发</w:t>
      </w:r>
    </w:p>
    <w:p w:rsidR="0042744E" w:rsidRDefault="0042744E" w:rsidP="0042744E">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w:t>
      </w:r>
      <w:r>
        <w:rPr>
          <w:rFonts w:hint="eastAsia"/>
          <w:lang w:eastAsia="zh-CN"/>
        </w:rPr>
        <w:t>发送情况</w:t>
      </w:r>
      <w:r>
        <w:rPr>
          <w:rFonts w:hint="eastAsia"/>
          <w:lang w:eastAsia="zh-CN"/>
        </w:rPr>
        <w:t>]</w:t>
      </w:r>
      <w:r>
        <w:rPr>
          <w:rFonts w:hint="eastAsia"/>
          <w:lang w:eastAsia="zh-CN"/>
        </w:rPr>
        <w:t>，打开发送情况页面</w:t>
      </w:r>
      <w:r>
        <w:rPr>
          <w:rFonts w:hint="eastAsia"/>
          <w:lang w:eastAsia="zh-CN"/>
        </w:rPr>
        <w:t>(</w:t>
      </w:r>
      <w:r>
        <w:rPr>
          <w:rFonts w:hint="eastAsia"/>
          <w:lang w:eastAsia="zh-CN"/>
        </w:rPr>
        <w:t>如</w:t>
      </w:r>
      <w:r w:rsidR="00F84DE0">
        <w:rPr>
          <w:lang w:eastAsia="zh-CN"/>
        </w:rPr>
        <w:fldChar w:fldCharType="begin"/>
      </w:r>
      <w:r>
        <w:rPr>
          <w:rFonts w:hint="eastAsia"/>
          <w:lang w:eastAsia="zh-CN"/>
        </w:rPr>
        <w:instrText>REF _Ref416963421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5-4</w:t>
      </w:r>
      <w:r w:rsidR="00F84DE0">
        <w:rPr>
          <w:lang w:eastAsia="zh-CN"/>
        </w:rPr>
        <w:fldChar w:fldCharType="end"/>
      </w:r>
      <w:r>
        <w:rPr>
          <w:rFonts w:hint="eastAsia"/>
          <w:lang w:eastAsia="zh-CN"/>
        </w:rPr>
        <w:t>)</w:t>
      </w:r>
      <w:r>
        <w:rPr>
          <w:rFonts w:hint="eastAsia"/>
          <w:lang w:eastAsia="zh-CN"/>
        </w:rPr>
        <w:t>。</w:t>
      </w:r>
    </w:p>
    <w:p w:rsidR="0042744E" w:rsidRDefault="0042744E" w:rsidP="0042744E">
      <w:pPr>
        <w:pStyle w:val="ItemStep"/>
        <w:rPr>
          <w:lang w:eastAsia="zh-CN"/>
        </w:rPr>
      </w:pPr>
      <w:r>
        <w:rPr>
          <w:rFonts w:hint="eastAsia"/>
          <w:lang w:eastAsia="zh-CN"/>
        </w:rPr>
        <w:t>点击</w:t>
      </w:r>
      <w:r>
        <w:rPr>
          <w:rFonts w:hint="eastAsia"/>
          <w:lang w:eastAsia="zh-CN"/>
        </w:rPr>
        <w:t>&lt;</w:t>
      </w:r>
      <w:r>
        <w:rPr>
          <w:rFonts w:hint="eastAsia"/>
          <w:lang w:eastAsia="zh-CN"/>
        </w:rPr>
        <w:t>重发</w:t>
      </w:r>
      <w:r>
        <w:rPr>
          <w:rFonts w:hint="eastAsia"/>
          <w:lang w:eastAsia="zh-CN"/>
        </w:rPr>
        <w:t>&gt;</w:t>
      </w:r>
      <w:r>
        <w:rPr>
          <w:rFonts w:hint="eastAsia"/>
          <w:lang w:eastAsia="zh-CN"/>
        </w:rPr>
        <w:t>，打开重发页面。如</w:t>
      </w:r>
      <w:r w:rsidR="00F84DE0">
        <w:rPr>
          <w:lang w:eastAsia="zh-CN"/>
        </w:rPr>
        <w:fldChar w:fldCharType="begin"/>
      </w:r>
      <w:r>
        <w:rPr>
          <w:rFonts w:hint="eastAsia"/>
          <w:lang w:eastAsia="zh-CN"/>
        </w:rPr>
        <w:instrText>REF _Ref416963548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5-6</w:t>
      </w:r>
      <w:r w:rsidR="00F84DE0">
        <w:rPr>
          <w:lang w:eastAsia="zh-CN"/>
        </w:rPr>
        <w:fldChar w:fldCharType="end"/>
      </w:r>
      <w:r>
        <w:rPr>
          <w:lang w:eastAsia="zh-CN"/>
        </w:rPr>
        <w:t>所示</w:t>
      </w:r>
      <w:r>
        <w:rPr>
          <w:rFonts w:hint="eastAsia"/>
          <w:lang w:eastAsia="zh-CN"/>
        </w:rPr>
        <w:t>。</w:t>
      </w:r>
    </w:p>
    <w:p w:rsidR="0042744E" w:rsidRDefault="0042744E" w:rsidP="0042744E">
      <w:pPr>
        <w:pStyle w:val="FigureDescription"/>
      </w:pPr>
      <w:bookmarkStart w:id="159" w:name="_Ref416963548"/>
      <w:r>
        <w:rPr>
          <w:rFonts w:hint="eastAsia"/>
        </w:rPr>
        <w:t>重发</w:t>
      </w:r>
      <w:bookmarkEnd w:id="159"/>
    </w:p>
    <w:p w:rsidR="0042744E" w:rsidRDefault="00D7759F" w:rsidP="0042744E">
      <w:pPr>
        <w:pStyle w:val="Figure"/>
      </w:pPr>
      <w:r>
        <w:rPr>
          <w:noProof/>
        </w:rPr>
        <w:drawing>
          <wp:inline distT="0" distB="0" distL="0" distR="0">
            <wp:extent cx="4391025" cy="966470"/>
            <wp:effectExtent l="0" t="0" r="9525" b="5080"/>
            <wp:docPr id="79" name="Picture 109" descr="QQ截图201504160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截图201504160942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91025" cy="966470"/>
                    </a:xfrm>
                    <a:prstGeom prst="rect">
                      <a:avLst/>
                    </a:prstGeom>
                    <a:noFill/>
                    <a:ln>
                      <a:noFill/>
                    </a:ln>
                  </pic:spPr>
                </pic:pic>
              </a:graphicData>
            </a:graphic>
          </wp:inline>
        </w:drawing>
      </w:r>
    </w:p>
    <w:p w:rsidR="0042744E" w:rsidRDefault="0042744E" w:rsidP="0042744E"/>
    <w:p w:rsidR="0042744E" w:rsidRDefault="0042744E" w:rsidP="0042744E">
      <w:pPr>
        <w:pStyle w:val="ItemStep"/>
        <w:rPr>
          <w:lang w:eastAsia="zh-CN"/>
        </w:rPr>
      </w:pPr>
      <w:r>
        <w:rPr>
          <w:rFonts w:hint="eastAsia"/>
          <w:lang w:eastAsia="zh-CN"/>
        </w:rPr>
        <w:t>选择告警发生的开始时间和结束时间。</w:t>
      </w:r>
    </w:p>
    <w:p w:rsidR="0042744E" w:rsidRDefault="0042744E" w:rsidP="0042744E">
      <w:pPr>
        <w:pStyle w:val="ItemStep"/>
        <w:rPr>
          <w:lang w:eastAsia="zh-CN"/>
        </w:rPr>
      </w:pPr>
      <w:r>
        <w:rPr>
          <w:rFonts w:hint="eastAsia"/>
          <w:lang w:eastAsia="zh-CN"/>
        </w:rPr>
        <w:t>点击</w:t>
      </w:r>
      <w:r>
        <w:rPr>
          <w:rFonts w:hint="eastAsia"/>
          <w:lang w:eastAsia="zh-CN"/>
        </w:rPr>
        <w:t>&lt;</w:t>
      </w:r>
      <w:r>
        <w:rPr>
          <w:rFonts w:hint="eastAsia"/>
          <w:lang w:eastAsia="zh-CN"/>
        </w:rPr>
        <w:t>发送</w:t>
      </w:r>
      <w:r>
        <w:rPr>
          <w:rFonts w:hint="eastAsia"/>
          <w:lang w:eastAsia="zh-CN"/>
        </w:rPr>
        <w:t>&gt;</w:t>
      </w:r>
      <w:r>
        <w:rPr>
          <w:rFonts w:hint="eastAsia"/>
          <w:lang w:eastAsia="zh-CN"/>
        </w:rPr>
        <w:t>，重新发送告警通知；点击</w:t>
      </w:r>
      <w:r>
        <w:rPr>
          <w:rFonts w:hint="eastAsia"/>
          <w:lang w:eastAsia="zh-CN"/>
        </w:rPr>
        <w:t>&lt;</w:t>
      </w:r>
      <w:r>
        <w:rPr>
          <w:rFonts w:hint="eastAsia"/>
          <w:lang w:eastAsia="zh-CN"/>
        </w:rPr>
        <w:t>关闭</w:t>
      </w:r>
      <w:r>
        <w:rPr>
          <w:rFonts w:hint="eastAsia"/>
          <w:lang w:eastAsia="zh-CN"/>
        </w:rPr>
        <w:t>&gt;</w:t>
      </w:r>
      <w:r>
        <w:rPr>
          <w:rFonts w:hint="eastAsia"/>
          <w:lang w:eastAsia="zh-CN"/>
        </w:rPr>
        <w:t>，取消操作。</w:t>
      </w:r>
    </w:p>
    <w:p w:rsidR="0042744E" w:rsidRPr="0042744E" w:rsidRDefault="0042744E" w:rsidP="0042744E"/>
    <w:p w:rsidR="00F723AA" w:rsidRDefault="000C49B6" w:rsidP="000C49B6">
      <w:pPr>
        <w:pStyle w:val="3"/>
      </w:pPr>
      <w:bookmarkStart w:id="160" w:name="_邮件"/>
      <w:bookmarkStart w:id="161" w:name="_Ref418003299"/>
      <w:bookmarkStart w:id="162" w:name="_Toc444591594"/>
      <w:bookmarkEnd w:id="160"/>
      <w:r>
        <w:rPr>
          <w:rFonts w:hint="eastAsia"/>
        </w:rPr>
        <w:t>邮件</w:t>
      </w:r>
      <w:bookmarkEnd w:id="161"/>
      <w:bookmarkEnd w:id="162"/>
    </w:p>
    <w:p w:rsidR="007A49E0" w:rsidRDefault="007A49E0" w:rsidP="007A49E0">
      <w:pPr>
        <w:pStyle w:val="4"/>
      </w:pPr>
      <w:r>
        <w:rPr>
          <w:rFonts w:hint="eastAsia"/>
        </w:rPr>
        <w:t>功能简介</w:t>
      </w:r>
    </w:p>
    <w:p w:rsidR="007A49E0" w:rsidRDefault="007A49E0" w:rsidP="007A49E0">
      <w:r>
        <w:rPr>
          <w:rFonts w:hint="eastAsia"/>
        </w:rPr>
        <w:t>在告警时，通过邮件服</w:t>
      </w:r>
      <w:r w:rsidR="0078266F">
        <w:rPr>
          <w:rFonts w:hint="eastAsia"/>
        </w:rPr>
        <w:t>务器，可以将告警信息以邮件形式发送给相关人，供相关人处理告警</w:t>
      </w:r>
      <w:r>
        <w:rPr>
          <w:rFonts w:hint="eastAsia"/>
        </w:rPr>
        <w:t>。</w:t>
      </w:r>
    </w:p>
    <w:p w:rsidR="007A49E0" w:rsidRDefault="007A49E0" w:rsidP="007A49E0">
      <w:pPr>
        <w:pStyle w:val="4"/>
      </w:pPr>
      <w:r>
        <w:rPr>
          <w:rFonts w:hint="eastAsia"/>
        </w:rPr>
        <w:t>配置邮件</w:t>
      </w:r>
    </w:p>
    <w:p w:rsidR="007A49E0" w:rsidRDefault="007A49E0" w:rsidP="007A49E0">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w:t>
      </w:r>
      <w:r>
        <w:rPr>
          <w:rFonts w:hint="eastAsia"/>
          <w:lang w:eastAsia="zh-CN"/>
        </w:rPr>
        <w:t>邮件</w:t>
      </w:r>
      <w:r>
        <w:rPr>
          <w:rFonts w:hint="eastAsia"/>
          <w:lang w:eastAsia="zh-CN"/>
        </w:rPr>
        <w:t>]</w:t>
      </w:r>
      <w:r>
        <w:rPr>
          <w:rFonts w:hint="eastAsia"/>
          <w:lang w:eastAsia="zh-CN"/>
        </w:rPr>
        <w:t>，打开邮件配置页面。如</w:t>
      </w:r>
      <w:r w:rsidR="00F84DE0">
        <w:rPr>
          <w:lang w:eastAsia="zh-CN"/>
        </w:rPr>
        <w:fldChar w:fldCharType="begin"/>
      </w:r>
      <w:r>
        <w:rPr>
          <w:rFonts w:hint="eastAsia"/>
          <w:lang w:eastAsia="zh-CN"/>
        </w:rPr>
        <w:instrText>REF _Ref416963573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5-7</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63" w:name="_Ref416963573"/>
      <w:r>
        <w:rPr>
          <w:rFonts w:hint="eastAsia"/>
        </w:rPr>
        <w:t>邮件服务器</w:t>
      </w:r>
      <w:bookmarkEnd w:id="163"/>
    </w:p>
    <w:p w:rsidR="007A49E0" w:rsidRDefault="00D7759F" w:rsidP="007A49E0">
      <w:pPr>
        <w:pStyle w:val="Figure"/>
      </w:pPr>
      <w:r>
        <w:rPr>
          <w:noProof/>
        </w:rPr>
        <w:drawing>
          <wp:inline distT="0" distB="0" distL="0" distR="0">
            <wp:extent cx="4839335" cy="3303905"/>
            <wp:effectExtent l="0" t="0" r="0" b="0"/>
            <wp:docPr id="80" name="Picture 110" descr="QQ截图2015041609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截图201504160943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9335" cy="3303905"/>
                    </a:xfrm>
                    <a:prstGeom prst="rect">
                      <a:avLst/>
                    </a:prstGeom>
                    <a:noFill/>
                    <a:ln>
                      <a:noFill/>
                    </a:ln>
                  </pic:spPr>
                </pic:pic>
              </a:graphicData>
            </a:graphic>
          </wp:inline>
        </w:drawing>
      </w:r>
    </w:p>
    <w:p w:rsidR="007A49E0" w:rsidRDefault="007A49E0" w:rsidP="007A49E0"/>
    <w:p w:rsidR="007A49E0" w:rsidRDefault="007A49E0" w:rsidP="007A49E0">
      <w:pPr>
        <w:pStyle w:val="ItemStep"/>
        <w:rPr>
          <w:lang w:eastAsia="zh-CN"/>
        </w:rPr>
      </w:pPr>
      <w:r>
        <w:rPr>
          <w:rFonts w:hint="eastAsia"/>
          <w:lang w:eastAsia="zh-CN"/>
        </w:rPr>
        <w:t>填写相关内容。参见</w:t>
      </w:r>
      <w:r w:rsidR="00F84DE0">
        <w:rPr>
          <w:lang w:eastAsia="zh-CN"/>
        </w:rPr>
        <w:fldChar w:fldCharType="begin"/>
      </w:r>
      <w:r>
        <w:rPr>
          <w:rFonts w:hint="eastAsia"/>
          <w:lang w:eastAsia="zh-CN"/>
        </w:rPr>
        <w:instrText>REF _Ref416963630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5-5</w:t>
      </w:r>
      <w:r w:rsidR="00F84DE0">
        <w:rPr>
          <w:lang w:eastAsia="zh-CN"/>
        </w:rPr>
        <w:fldChar w:fldCharType="end"/>
      </w:r>
      <w:r>
        <w:rPr>
          <w:rFonts w:hint="eastAsia"/>
          <w:lang w:eastAsia="zh-CN"/>
        </w:rPr>
        <w:t>。</w:t>
      </w:r>
    </w:p>
    <w:p w:rsidR="007A49E0" w:rsidRDefault="007A49E0" w:rsidP="007A49E0">
      <w:pPr>
        <w:pStyle w:val="TableDescription"/>
      </w:pPr>
      <w:bookmarkStart w:id="164" w:name="_Ref416963630"/>
      <w:r>
        <w:rPr>
          <w:rFonts w:hint="eastAsia"/>
        </w:rPr>
        <w:t>邮件信息</w:t>
      </w:r>
      <w:bookmarkEnd w:id="164"/>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214"/>
        <w:gridCol w:w="1155"/>
        <w:gridCol w:w="6749"/>
      </w:tblGrid>
      <w:tr w:rsidR="007A49E0" w:rsidTr="00645C91">
        <w:tc>
          <w:tcPr>
            <w:tcW w:w="2369"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rsidR="007A49E0" w:rsidRDefault="007A49E0" w:rsidP="00645C91">
            <w:pPr>
              <w:pStyle w:val="TableHeading"/>
              <w:widowControl w:val="0"/>
            </w:pPr>
            <w:r>
              <w:rPr>
                <w:rFonts w:hint="eastAsia"/>
              </w:rPr>
              <w:t>选项</w:t>
            </w:r>
          </w:p>
        </w:tc>
        <w:tc>
          <w:tcPr>
            <w:tcW w:w="6749"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A49E0" w:rsidRDefault="007A49E0" w:rsidP="00645C91">
            <w:pPr>
              <w:pStyle w:val="TableHeading"/>
              <w:widowControl w:val="0"/>
            </w:pPr>
            <w:r>
              <w:rPr>
                <w:rFonts w:hint="eastAsia"/>
              </w:rPr>
              <w:t>用途说明</w:t>
            </w:r>
          </w:p>
        </w:tc>
      </w:tr>
      <w:tr w:rsidR="007A49E0" w:rsidTr="00645C91">
        <w:tc>
          <w:tcPr>
            <w:tcW w:w="2369" w:type="dxa"/>
            <w:gridSpan w:val="2"/>
            <w:shd w:val="clear" w:color="auto" w:fill="auto"/>
            <w:vAlign w:val="center"/>
          </w:tcPr>
          <w:p w:rsidR="007A49E0" w:rsidRDefault="007A49E0" w:rsidP="00645C91">
            <w:pPr>
              <w:pStyle w:val="TableText"/>
              <w:widowControl w:val="0"/>
            </w:pPr>
            <w:r>
              <w:rPr>
                <w:rFonts w:hint="eastAsia"/>
              </w:rPr>
              <w:t>发送邮件服务器</w:t>
            </w:r>
          </w:p>
        </w:tc>
        <w:tc>
          <w:tcPr>
            <w:tcW w:w="6749" w:type="dxa"/>
            <w:shd w:val="clear" w:color="auto" w:fill="auto"/>
            <w:vAlign w:val="center"/>
          </w:tcPr>
          <w:p w:rsidR="007A49E0" w:rsidRDefault="007A49E0" w:rsidP="00645C91">
            <w:pPr>
              <w:pStyle w:val="TableText"/>
              <w:widowControl w:val="0"/>
            </w:pPr>
            <w:r>
              <w:rPr>
                <w:rFonts w:hint="eastAsia"/>
              </w:rPr>
              <w:t>必选项。支持输入域名或</w:t>
            </w:r>
            <w:r>
              <w:rPr>
                <w:rFonts w:hint="eastAsia"/>
              </w:rPr>
              <w:t>IP</w:t>
            </w:r>
            <w:r>
              <w:rPr>
                <w:rFonts w:hint="eastAsia"/>
              </w:rPr>
              <w:t>地址</w:t>
            </w:r>
          </w:p>
          <w:p w:rsidR="007A49E0" w:rsidRDefault="007A49E0" w:rsidP="00645C91">
            <w:pPr>
              <w:pStyle w:val="ItemListinTable"/>
              <w:widowControl w:val="0"/>
              <w:rPr>
                <w:lang w:eastAsia="zh-CN"/>
              </w:rPr>
            </w:pPr>
            <w:r>
              <w:rPr>
                <w:rFonts w:hint="eastAsia"/>
                <w:lang w:eastAsia="zh-CN"/>
              </w:rPr>
              <w:t>点击</w:t>
            </w:r>
            <w:r>
              <w:rPr>
                <w:rFonts w:hint="eastAsia"/>
                <w:lang w:eastAsia="zh-CN"/>
              </w:rPr>
              <w:t>&lt;DNS</w:t>
            </w:r>
            <w:r>
              <w:rPr>
                <w:rFonts w:hint="eastAsia"/>
                <w:lang w:eastAsia="zh-CN"/>
              </w:rPr>
              <w:t>服务器配置</w:t>
            </w:r>
            <w:r>
              <w:rPr>
                <w:rFonts w:hint="eastAsia"/>
                <w:lang w:eastAsia="zh-CN"/>
              </w:rPr>
              <w:t>&gt;</w:t>
            </w:r>
            <w:r>
              <w:rPr>
                <w:rFonts w:hint="eastAsia"/>
                <w:lang w:eastAsia="zh-CN"/>
              </w:rPr>
              <w:t>，配置</w:t>
            </w:r>
            <w:r>
              <w:rPr>
                <w:rFonts w:hint="eastAsia"/>
                <w:lang w:eastAsia="zh-CN"/>
              </w:rPr>
              <w:t>DNS</w:t>
            </w:r>
            <w:r>
              <w:rPr>
                <w:rFonts w:hint="eastAsia"/>
                <w:lang w:eastAsia="zh-CN"/>
              </w:rPr>
              <w:t>服务器</w:t>
            </w:r>
          </w:p>
        </w:tc>
      </w:tr>
      <w:tr w:rsidR="007A49E0" w:rsidTr="00645C91">
        <w:trPr>
          <w:trHeight w:val="191"/>
        </w:trPr>
        <w:tc>
          <w:tcPr>
            <w:tcW w:w="1214" w:type="dxa"/>
            <w:vMerge w:val="restart"/>
            <w:shd w:val="clear" w:color="auto" w:fill="auto"/>
            <w:vAlign w:val="center"/>
          </w:tcPr>
          <w:p w:rsidR="007A49E0" w:rsidRDefault="007A49E0" w:rsidP="00645C91">
            <w:pPr>
              <w:pStyle w:val="TableText"/>
              <w:widowControl w:val="0"/>
            </w:pPr>
            <w:r>
              <w:rPr>
                <w:rFonts w:hint="eastAsia"/>
              </w:rPr>
              <w:t>不需要</w:t>
            </w:r>
            <w:r>
              <w:rPr>
                <w:rFonts w:hint="eastAsia"/>
              </w:rPr>
              <w:t>SMTP</w:t>
            </w:r>
            <w:r>
              <w:rPr>
                <w:rFonts w:hint="eastAsia"/>
              </w:rPr>
              <w:t>验证</w:t>
            </w:r>
          </w:p>
        </w:tc>
        <w:tc>
          <w:tcPr>
            <w:tcW w:w="1155" w:type="dxa"/>
            <w:shd w:val="clear" w:color="auto" w:fill="auto"/>
            <w:vAlign w:val="center"/>
          </w:tcPr>
          <w:p w:rsidR="007A49E0" w:rsidRDefault="007A49E0" w:rsidP="00645C91">
            <w:pPr>
              <w:pStyle w:val="TableText"/>
              <w:widowControl w:val="0"/>
            </w:pPr>
            <w:r>
              <w:rPr>
                <w:rFonts w:hint="eastAsia"/>
              </w:rPr>
              <w:t>发送人邮箱</w:t>
            </w:r>
          </w:p>
        </w:tc>
        <w:tc>
          <w:tcPr>
            <w:tcW w:w="6749" w:type="dxa"/>
            <w:shd w:val="clear" w:color="auto" w:fill="auto"/>
            <w:vAlign w:val="center"/>
          </w:tcPr>
          <w:p w:rsidR="007A49E0" w:rsidRDefault="007A49E0" w:rsidP="00645C91">
            <w:pPr>
              <w:pStyle w:val="TableText"/>
              <w:widowControl w:val="0"/>
            </w:pPr>
            <w:r>
              <w:rPr>
                <w:rFonts w:hint="eastAsia"/>
              </w:rPr>
              <w:t>必填项。填写发送人的邮箱</w:t>
            </w:r>
          </w:p>
        </w:tc>
      </w:tr>
      <w:tr w:rsidR="007A49E0" w:rsidTr="00645C91">
        <w:trPr>
          <w:trHeight w:val="191"/>
        </w:trPr>
        <w:tc>
          <w:tcPr>
            <w:tcW w:w="1214" w:type="dxa"/>
            <w:vMerge/>
            <w:shd w:val="clear" w:color="auto" w:fill="auto"/>
            <w:vAlign w:val="center"/>
          </w:tcPr>
          <w:p w:rsidR="007A49E0" w:rsidRDefault="007A49E0" w:rsidP="00645C91">
            <w:pPr>
              <w:pStyle w:val="TableText"/>
              <w:widowControl w:val="0"/>
            </w:pPr>
          </w:p>
        </w:tc>
        <w:tc>
          <w:tcPr>
            <w:tcW w:w="1155" w:type="dxa"/>
            <w:shd w:val="clear" w:color="auto" w:fill="auto"/>
            <w:vAlign w:val="center"/>
          </w:tcPr>
          <w:p w:rsidR="007A49E0" w:rsidRDefault="007A49E0" w:rsidP="00645C91">
            <w:pPr>
              <w:pStyle w:val="TableText"/>
              <w:widowControl w:val="0"/>
            </w:pPr>
            <w:r>
              <w:rPr>
                <w:rFonts w:hint="eastAsia"/>
              </w:rPr>
              <w:t>端口</w:t>
            </w:r>
          </w:p>
        </w:tc>
        <w:tc>
          <w:tcPr>
            <w:tcW w:w="6749" w:type="dxa"/>
            <w:shd w:val="clear" w:color="auto" w:fill="auto"/>
            <w:vAlign w:val="center"/>
          </w:tcPr>
          <w:p w:rsidR="007A49E0" w:rsidRDefault="007A49E0" w:rsidP="00645C91">
            <w:pPr>
              <w:pStyle w:val="TableText"/>
              <w:widowControl w:val="0"/>
            </w:pPr>
            <w:r>
              <w:rPr>
                <w:rFonts w:hint="eastAsia"/>
              </w:rPr>
              <w:t>必填项。发送邮件服务器的端口。默认为</w:t>
            </w:r>
            <w:r>
              <w:rPr>
                <w:rFonts w:hint="eastAsia"/>
              </w:rPr>
              <w:t>25</w:t>
            </w:r>
          </w:p>
        </w:tc>
      </w:tr>
      <w:tr w:rsidR="007A49E0" w:rsidTr="00645C91">
        <w:trPr>
          <w:trHeight w:val="95"/>
        </w:trPr>
        <w:tc>
          <w:tcPr>
            <w:tcW w:w="1214" w:type="dxa"/>
            <w:vMerge w:val="restart"/>
            <w:shd w:val="clear" w:color="auto" w:fill="auto"/>
            <w:vAlign w:val="center"/>
          </w:tcPr>
          <w:p w:rsidR="007A49E0" w:rsidRDefault="007A49E0" w:rsidP="00645C91">
            <w:pPr>
              <w:pStyle w:val="TableText"/>
              <w:widowControl w:val="0"/>
            </w:pPr>
            <w:r>
              <w:rPr>
                <w:rFonts w:hint="eastAsia"/>
              </w:rPr>
              <w:t>需要</w:t>
            </w:r>
            <w:r>
              <w:rPr>
                <w:rFonts w:hint="eastAsia"/>
              </w:rPr>
              <w:t>SMTP</w:t>
            </w:r>
            <w:r>
              <w:rPr>
                <w:rFonts w:hint="eastAsia"/>
              </w:rPr>
              <w:t>验证</w:t>
            </w:r>
          </w:p>
        </w:tc>
        <w:tc>
          <w:tcPr>
            <w:tcW w:w="1155" w:type="dxa"/>
            <w:shd w:val="clear" w:color="auto" w:fill="auto"/>
            <w:vAlign w:val="center"/>
          </w:tcPr>
          <w:p w:rsidR="007A49E0" w:rsidRDefault="007A49E0" w:rsidP="00645C91">
            <w:pPr>
              <w:pStyle w:val="TableText"/>
              <w:widowControl w:val="0"/>
            </w:pPr>
            <w:r>
              <w:rPr>
                <w:rFonts w:hint="eastAsia"/>
              </w:rPr>
              <w:t>发送人邮箱</w:t>
            </w:r>
          </w:p>
        </w:tc>
        <w:tc>
          <w:tcPr>
            <w:tcW w:w="6749" w:type="dxa"/>
            <w:shd w:val="clear" w:color="auto" w:fill="auto"/>
            <w:vAlign w:val="center"/>
          </w:tcPr>
          <w:p w:rsidR="007A49E0" w:rsidRDefault="007A49E0" w:rsidP="00645C91">
            <w:pPr>
              <w:pStyle w:val="TableText"/>
              <w:widowControl w:val="0"/>
            </w:pPr>
            <w:r>
              <w:rPr>
                <w:rFonts w:hint="eastAsia"/>
              </w:rPr>
              <w:t>必填项。填写发送人的邮箱</w:t>
            </w:r>
          </w:p>
        </w:tc>
      </w:tr>
      <w:tr w:rsidR="007A49E0" w:rsidTr="00645C91">
        <w:trPr>
          <w:trHeight w:val="95"/>
        </w:trPr>
        <w:tc>
          <w:tcPr>
            <w:tcW w:w="1214" w:type="dxa"/>
            <w:vMerge/>
            <w:shd w:val="clear" w:color="auto" w:fill="auto"/>
            <w:vAlign w:val="center"/>
          </w:tcPr>
          <w:p w:rsidR="007A49E0" w:rsidRDefault="007A49E0" w:rsidP="00645C91">
            <w:pPr>
              <w:pStyle w:val="TableText"/>
              <w:widowControl w:val="0"/>
            </w:pPr>
          </w:p>
        </w:tc>
        <w:tc>
          <w:tcPr>
            <w:tcW w:w="1155" w:type="dxa"/>
            <w:shd w:val="clear" w:color="auto" w:fill="auto"/>
            <w:vAlign w:val="center"/>
          </w:tcPr>
          <w:p w:rsidR="007A49E0" w:rsidRDefault="007A49E0" w:rsidP="00645C91">
            <w:pPr>
              <w:pStyle w:val="TableText"/>
              <w:widowControl w:val="0"/>
            </w:pPr>
            <w:r>
              <w:rPr>
                <w:rFonts w:hint="eastAsia"/>
              </w:rPr>
              <w:t>密码</w:t>
            </w:r>
          </w:p>
        </w:tc>
        <w:tc>
          <w:tcPr>
            <w:tcW w:w="6749" w:type="dxa"/>
            <w:shd w:val="clear" w:color="auto" w:fill="auto"/>
            <w:vAlign w:val="center"/>
          </w:tcPr>
          <w:p w:rsidR="007A49E0" w:rsidRDefault="007A49E0" w:rsidP="00645C91">
            <w:pPr>
              <w:pStyle w:val="TableText"/>
              <w:widowControl w:val="0"/>
            </w:pPr>
            <w:r>
              <w:rPr>
                <w:rFonts w:hint="eastAsia"/>
              </w:rPr>
              <w:t>必填项。发送人邮箱对应的密码</w:t>
            </w:r>
          </w:p>
        </w:tc>
      </w:tr>
      <w:tr w:rsidR="007A49E0" w:rsidTr="00645C91">
        <w:trPr>
          <w:trHeight w:val="368"/>
        </w:trPr>
        <w:tc>
          <w:tcPr>
            <w:tcW w:w="1214" w:type="dxa"/>
            <w:vMerge/>
            <w:shd w:val="clear" w:color="auto" w:fill="auto"/>
            <w:vAlign w:val="center"/>
          </w:tcPr>
          <w:p w:rsidR="007A49E0" w:rsidRDefault="007A49E0" w:rsidP="00645C91">
            <w:pPr>
              <w:pStyle w:val="TableText"/>
              <w:widowControl w:val="0"/>
            </w:pPr>
          </w:p>
        </w:tc>
        <w:tc>
          <w:tcPr>
            <w:tcW w:w="1155" w:type="dxa"/>
            <w:shd w:val="clear" w:color="auto" w:fill="auto"/>
            <w:vAlign w:val="center"/>
          </w:tcPr>
          <w:p w:rsidR="007A49E0" w:rsidRDefault="007A49E0" w:rsidP="00645C91">
            <w:pPr>
              <w:pStyle w:val="TableText"/>
              <w:widowControl w:val="0"/>
            </w:pPr>
            <w:r>
              <w:rPr>
                <w:rFonts w:hint="eastAsia"/>
              </w:rPr>
              <w:t>加密类型</w:t>
            </w:r>
          </w:p>
        </w:tc>
        <w:tc>
          <w:tcPr>
            <w:tcW w:w="6749" w:type="dxa"/>
            <w:shd w:val="clear" w:color="auto" w:fill="auto"/>
            <w:vAlign w:val="center"/>
          </w:tcPr>
          <w:p w:rsidR="007A49E0" w:rsidRDefault="007A49E0" w:rsidP="00645C91">
            <w:pPr>
              <w:pStyle w:val="TableText"/>
              <w:widowControl w:val="0"/>
            </w:pPr>
            <w:r>
              <w:rPr>
                <w:rFonts w:hint="eastAsia"/>
              </w:rPr>
              <w:t>选择加密类型。默认为“不加密”</w:t>
            </w:r>
          </w:p>
        </w:tc>
      </w:tr>
      <w:tr w:rsidR="007A49E0" w:rsidTr="00645C91">
        <w:trPr>
          <w:trHeight w:val="95"/>
        </w:trPr>
        <w:tc>
          <w:tcPr>
            <w:tcW w:w="1214" w:type="dxa"/>
            <w:vMerge/>
            <w:shd w:val="clear" w:color="auto" w:fill="auto"/>
            <w:vAlign w:val="center"/>
          </w:tcPr>
          <w:p w:rsidR="007A49E0" w:rsidRDefault="007A49E0" w:rsidP="00645C91">
            <w:pPr>
              <w:pStyle w:val="TableText"/>
              <w:widowControl w:val="0"/>
            </w:pPr>
          </w:p>
        </w:tc>
        <w:tc>
          <w:tcPr>
            <w:tcW w:w="1155" w:type="dxa"/>
            <w:shd w:val="clear" w:color="auto" w:fill="auto"/>
            <w:vAlign w:val="center"/>
          </w:tcPr>
          <w:p w:rsidR="007A49E0" w:rsidRDefault="007A49E0" w:rsidP="00645C91">
            <w:pPr>
              <w:pStyle w:val="TableText"/>
              <w:widowControl w:val="0"/>
            </w:pPr>
            <w:r>
              <w:rPr>
                <w:rFonts w:hint="eastAsia"/>
              </w:rPr>
              <w:t>端口</w:t>
            </w:r>
          </w:p>
        </w:tc>
        <w:tc>
          <w:tcPr>
            <w:tcW w:w="6749" w:type="dxa"/>
            <w:shd w:val="clear" w:color="auto" w:fill="auto"/>
            <w:vAlign w:val="center"/>
          </w:tcPr>
          <w:p w:rsidR="007A49E0" w:rsidRDefault="007A49E0" w:rsidP="00645C91">
            <w:pPr>
              <w:pStyle w:val="TableText"/>
              <w:widowControl w:val="0"/>
            </w:pPr>
            <w:r>
              <w:rPr>
                <w:rFonts w:hint="eastAsia"/>
              </w:rPr>
              <w:t>必填项。发送邮件服务器的端口</w:t>
            </w:r>
          </w:p>
          <w:p w:rsidR="007A49E0" w:rsidRDefault="00967757" w:rsidP="00645C91">
            <w:pPr>
              <w:pStyle w:val="ItemListinTable"/>
              <w:widowControl w:val="0"/>
              <w:rPr>
                <w:lang w:eastAsia="zh-CN"/>
              </w:rPr>
            </w:pPr>
            <w:r>
              <w:rPr>
                <w:rFonts w:hint="eastAsia"/>
                <w:lang w:eastAsia="zh-CN"/>
              </w:rPr>
              <w:t>选择“不加密”，</w:t>
            </w:r>
            <w:r w:rsidR="007A49E0">
              <w:rPr>
                <w:rFonts w:hint="eastAsia"/>
                <w:lang w:eastAsia="zh-CN"/>
              </w:rPr>
              <w:t>默认为</w:t>
            </w:r>
            <w:r w:rsidR="007A49E0">
              <w:rPr>
                <w:rFonts w:hint="eastAsia"/>
                <w:lang w:eastAsia="zh-CN"/>
              </w:rPr>
              <w:t>25</w:t>
            </w:r>
          </w:p>
          <w:p w:rsidR="007A49E0" w:rsidRDefault="007A49E0" w:rsidP="00645C91">
            <w:pPr>
              <w:pStyle w:val="ItemListinTable"/>
              <w:widowControl w:val="0"/>
              <w:rPr>
                <w:lang w:eastAsia="zh-CN"/>
              </w:rPr>
            </w:pPr>
            <w:r>
              <w:rPr>
                <w:rFonts w:hint="eastAsia"/>
                <w:lang w:eastAsia="zh-CN"/>
              </w:rPr>
              <w:t>选择“</w:t>
            </w:r>
            <w:r>
              <w:rPr>
                <w:rFonts w:hint="eastAsia"/>
                <w:lang w:eastAsia="zh-CN"/>
              </w:rPr>
              <w:t>TLS</w:t>
            </w:r>
            <w:r w:rsidR="00967757">
              <w:rPr>
                <w:rFonts w:hint="eastAsia"/>
                <w:lang w:eastAsia="zh-CN"/>
              </w:rPr>
              <w:t>”，</w:t>
            </w:r>
            <w:r>
              <w:rPr>
                <w:rFonts w:hint="eastAsia"/>
                <w:lang w:eastAsia="zh-CN"/>
              </w:rPr>
              <w:t>默认为</w:t>
            </w:r>
            <w:r>
              <w:rPr>
                <w:rFonts w:hint="eastAsia"/>
                <w:lang w:eastAsia="zh-CN"/>
              </w:rPr>
              <w:t>465</w:t>
            </w:r>
          </w:p>
          <w:p w:rsidR="007A49E0" w:rsidRDefault="007A49E0" w:rsidP="00645C91">
            <w:pPr>
              <w:pStyle w:val="ItemListinTable"/>
              <w:widowControl w:val="0"/>
              <w:rPr>
                <w:lang w:eastAsia="zh-CN"/>
              </w:rPr>
            </w:pPr>
            <w:r>
              <w:rPr>
                <w:rFonts w:hint="eastAsia"/>
                <w:lang w:eastAsia="zh-CN"/>
              </w:rPr>
              <w:t>选择“</w:t>
            </w:r>
            <w:r>
              <w:rPr>
                <w:rFonts w:hint="eastAsia"/>
                <w:lang w:eastAsia="zh-CN"/>
              </w:rPr>
              <w:t>SSL</w:t>
            </w:r>
            <w:r w:rsidR="00967757">
              <w:rPr>
                <w:rFonts w:hint="eastAsia"/>
                <w:lang w:eastAsia="zh-CN"/>
              </w:rPr>
              <w:t>”，</w:t>
            </w:r>
            <w:r>
              <w:rPr>
                <w:rFonts w:hint="eastAsia"/>
                <w:lang w:eastAsia="zh-CN"/>
              </w:rPr>
              <w:t>默认为</w:t>
            </w:r>
            <w:r>
              <w:rPr>
                <w:rFonts w:hint="eastAsia"/>
                <w:lang w:eastAsia="zh-CN"/>
              </w:rPr>
              <w:t>587</w:t>
            </w:r>
          </w:p>
        </w:tc>
      </w:tr>
      <w:tr w:rsidR="007A49E0" w:rsidTr="00645C91">
        <w:trPr>
          <w:trHeight w:val="273"/>
        </w:trPr>
        <w:tc>
          <w:tcPr>
            <w:tcW w:w="2369" w:type="dxa"/>
            <w:gridSpan w:val="2"/>
            <w:shd w:val="clear" w:color="auto" w:fill="auto"/>
            <w:vAlign w:val="center"/>
          </w:tcPr>
          <w:p w:rsidR="007A49E0" w:rsidRDefault="007A49E0" w:rsidP="00645C91">
            <w:pPr>
              <w:pStyle w:val="TableText"/>
              <w:widowControl w:val="0"/>
            </w:pPr>
            <w:r>
              <w:rPr>
                <w:rFonts w:hint="eastAsia"/>
              </w:rPr>
              <w:t>单封邮件最多显示前</w:t>
            </w:r>
          </w:p>
        </w:tc>
        <w:tc>
          <w:tcPr>
            <w:tcW w:w="6749" w:type="dxa"/>
            <w:shd w:val="clear" w:color="auto" w:fill="auto"/>
            <w:vAlign w:val="center"/>
          </w:tcPr>
          <w:p w:rsidR="007A49E0" w:rsidRDefault="007A49E0" w:rsidP="00645C91">
            <w:pPr>
              <w:pStyle w:val="TableText"/>
              <w:widowControl w:val="0"/>
            </w:pPr>
            <w:r>
              <w:rPr>
                <w:rFonts w:hint="eastAsia"/>
              </w:rPr>
              <w:t>必填项。发送时，每一封邮件内容显示的告警信息条数，当告警信息条数超过所设置的数值时，只显示统计信息，不显示单条告警信息。默认值为</w:t>
            </w:r>
            <w:r>
              <w:rPr>
                <w:rFonts w:hint="eastAsia"/>
              </w:rPr>
              <w:t>100</w:t>
            </w:r>
            <w:r>
              <w:rPr>
                <w:rFonts w:hint="eastAsia"/>
              </w:rPr>
              <w:t>，可设置值范围：</w:t>
            </w:r>
            <w:r>
              <w:rPr>
                <w:rFonts w:hint="eastAsia"/>
              </w:rPr>
              <w:t>10</w:t>
            </w:r>
            <w:r>
              <w:rPr>
                <w:rFonts w:hint="eastAsia"/>
              </w:rPr>
              <w:t>～</w:t>
            </w:r>
            <w:r>
              <w:rPr>
                <w:rFonts w:hint="eastAsia"/>
              </w:rPr>
              <w:t>500</w:t>
            </w:r>
          </w:p>
        </w:tc>
      </w:tr>
      <w:tr w:rsidR="007A49E0" w:rsidTr="00645C91">
        <w:trPr>
          <w:trHeight w:val="273"/>
        </w:trPr>
        <w:tc>
          <w:tcPr>
            <w:tcW w:w="2369" w:type="dxa"/>
            <w:gridSpan w:val="2"/>
            <w:shd w:val="clear" w:color="auto" w:fill="auto"/>
            <w:vAlign w:val="center"/>
          </w:tcPr>
          <w:p w:rsidR="007A49E0" w:rsidRDefault="007A49E0" w:rsidP="00645C91">
            <w:pPr>
              <w:pStyle w:val="TableText"/>
              <w:widowControl w:val="0"/>
            </w:pPr>
            <w:r>
              <w:rPr>
                <w:rFonts w:hint="eastAsia"/>
              </w:rPr>
              <w:t>发送统计信息</w:t>
            </w:r>
          </w:p>
        </w:tc>
        <w:tc>
          <w:tcPr>
            <w:tcW w:w="6749" w:type="dxa"/>
            <w:shd w:val="clear" w:color="auto" w:fill="auto"/>
            <w:vAlign w:val="center"/>
          </w:tcPr>
          <w:p w:rsidR="007A49E0" w:rsidRDefault="007A49E0" w:rsidP="00645C91">
            <w:pPr>
              <w:pStyle w:val="TableText"/>
              <w:widowControl w:val="0"/>
            </w:pPr>
            <w:r>
              <w:rPr>
                <w:rFonts w:hint="eastAsia"/>
              </w:rPr>
              <w:t>必选项。选择“是”，将发送统计信息；选择“否”，则不发送</w:t>
            </w:r>
          </w:p>
        </w:tc>
      </w:tr>
    </w:tbl>
    <w:p w:rsidR="007A49E0" w:rsidRDefault="007A49E0" w:rsidP="007A49E0"/>
    <w:p w:rsidR="007A49E0" w:rsidRDefault="007A49E0" w:rsidP="007A49E0">
      <w:pPr>
        <w:pStyle w:val="ItemStep"/>
        <w:rPr>
          <w:lang w:eastAsia="zh-CN"/>
        </w:rPr>
      </w:pPr>
      <w:r>
        <w:rPr>
          <w:rFonts w:hint="eastAsia"/>
          <w:lang w:eastAsia="zh-CN"/>
        </w:rPr>
        <w:t>点击</w:t>
      </w:r>
      <w:r>
        <w:rPr>
          <w:rFonts w:hint="eastAsia"/>
          <w:lang w:eastAsia="zh-CN"/>
        </w:rPr>
        <w:t>&lt;</w:t>
      </w:r>
      <w:r>
        <w:rPr>
          <w:rFonts w:hint="eastAsia"/>
          <w:lang w:eastAsia="zh-CN"/>
        </w:rPr>
        <w:t>保存</w:t>
      </w:r>
      <w:r>
        <w:rPr>
          <w:rFonts w:hint="eastAsia"/>
          <w:lang w:eastAsia="zh-CN"/>
        </w:rPr>
        <w:t>&gt;</w:t>
      </w:r>
      <w:r>
        <w:rPr>
          <w:rFonts w:hint="eastAsia"/>
          <w:lang w:eastAsia="zh-CN"/>
        </w:rPr>
        <w:t>，保存配置；点击</w:t>
      </w:r>
      <w:r>
        <w:rPr>
          <w:rFonts w:hint="eastAsia"/>
          <w:lang w:eastAsia="zh-CN"/>
        </w:rPr>
        <w:t>&lt;</w:t>
      </w:r>
      <w:r>
        <w:rPr>
          <w:rFonts w:hint="eastAsia"/>
          <w:lang w:eastAsia="zh-CN"/>
        </w:rPr>
        <w:t>发送测试邮件</w:t>
      </w:r>
      <w:r>
        <w:rPr>
          <w:rFonts w:hint="eastAsia"/>
          <w:lang w:eastAsia="zh-CN"/>
        </w:rPr>
        <w:t>&gt;</w:t>
      </w:r>
      <w:r>
        <w:rPr>
          <w:rFonts w:hint="eastAsia"/>
          <w:lang w:eastAsia="zh-CN"/>
        </w:rPr>
        <w:t>，发送邮件测试配置是否正确。</w:t>
      </w:r>
    </w:p>
    <w:p w:rsidR="007A49E0" w:rsidRDefault="007A49E0" w:rsidP="007A49E0">
      <w:pPr>
        <w:pStyle w:val="3"/>
        <w:ind w:left="284"/>
      </w:pPr>
      <w:bookmarkStart w:id="165" w:name="_短信"/>
      <w:bookmarkStart w:id="166" w:name="_Ref413056332"/>
      <w:bookmarkStart w:id="167" w:name="_Toc444591595"/>
      <w:bookmarkEnd w:id="165"/>
      <w:r>
        <w:rPr>
          <w:rFonts w:hint="eastAsia"/>
        </w:rPr>
        <w:t>短信</w:t>
      </w:r>
      <w:bookmarkEnd w:id="166"/>
      <w:bookmarkEnd w:id="167"/>
    </w:p>
    <w:p w:rsidR="007A49E0" w:rsidRDefault="007A49E0" w:rsidP="007A49E0">
      <w:pPr>
        <w:pStyle w:val="4"/>
      </w:pPr>
      <w:r>
        <w:rPr>
          <w:rFonts w:hint="eastAsia"/>
        </w:rPr>
        <w:t>功能简介</w:t>
      </w:r>
    </w:p>
    <w:p w:rsidR="007A49E0" w:rsidRDefault="007A49E0" w:rsidP="007A49E0">
      <w:r>
        <w:rPr>
          <w:rFonts w:hint="eastAsia"/>
        </w:rPr>
        <w:t>在告警时，通过短信</w:t>
      </w:r>
      <w:r w:rsidR="006F0C35">
        <w:rPr>
          <w:rFonts w:hint="eastAsia"/>
        </w:rPr>
        <w:t>接口，可以将告警信息以短信形式发送给相关人，供相关人处理告警</w:t>
      </w:r>
      <w:r>
        <w:rPr>
          <w:rFonts w:hint="eastAsia"/>
        </w:rPr>
        <w:t>。</w:t>
      </w:r>
    </w:p>
    <w:p w:rsidR="007A49E0" w:rsidRDefault="007A49E0" w:rsidP="007A49E0">
      <w:pPr>
        <w:pStyle w:val="4"/>
      </w:pPr>
      <w:r>
        <w:rPr>
          <w:rFonts w:hint="eastAsia"/>
        </w:rPr>
        <w:t>配置短信接口</w:t>
      </w:r>
    </w:p>
    <w:p w:rsidR="007A49E0" w:rsidRDefault="007A49E0" w:rsidP="007A49E0">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w:t>
      </w:r>
      <w:r>
        <w:rPr>
          <w:rFonts w:hint="eastAsia"/>
          <w:lang w:eastAsia="zh-CN"/>
        </w:rPr>
        <w:t>短信</w:t>
      </w:r>
      <w:r>
        <w:rPr>
          <w:rFonts w:hint="eastAsia"/>
          <w:lang w:eastAsia="zh-CN"/>
        </w:rPr>
        <w:t>]</w:t>
      </w:r>
      <w:r>
        <w:rPr>
          <w:rFonts w:hint="eastAsia"/>
          <w:lang w:eastAsia="zh-CN"/>
        </w:rPr>
        <w:t>，打开短信配置页面</w:t>
      </w:r>
      <w:r w:rsidR="003745D6">
        <w:rPr>
          <w:rFonts w:hint="eastAsia"/>
          <w:lang w:eastAsia="zh-CN"/>
        </w:rPr>
        <w:t>，</w:t>
      </w:r>
      <w:r w:rsidR="003745D6" w:rsidRPr="003745D6">
        <w:rPr>
          <w:rFonts w:hint="eastAsia"/>
          <w:lang w:eastAsia="zh-CN"/>
        </w:rPr>
        <w:t>默认</w:t>
      </w:r>
      <w:r w:rsidR="003745D6">
        <w:rPr>
          <w:rFonts w:hint="eastAsia"/>
          <w:lang w:eastAsia="zh-CN"/>
        </w:rPr>
        <w:t>为</w:t>
      </w:r>
      <w:r w:rsidR="003745D6" w:rsidRPr="003745D6">
        <w:rPr>
          <w:rFonts w:hint="eastAsia"/>
          <w:lang w:eastAsia="zh-CN"/>
        </w:rPr>
        <w:t>不发送。其中有两种发送方式，一种通过数据库接口，一种通过</w:t>
      </w:r>
      <w:r w:rsidR="003745D6" w:rsidRPr="003745D6">
        <w:rPr>
          <w:rFonts w:hint="eastAsia"/>
          <w:lang w:eastAsia="zh-CN"/>
        </w:rPr>
        <w:t>WEB</w:t>
      </w:r>
      <w:r w:rsidR="003745D6" w:rsidRPr="003745D6">
        <w:rPr>
          <w:rFonts w:hint="eastAsia"/>
          <w:lang w:eastAsia="zh-CN"/>
        </w:rPr>
        <w:t>接口</w:t>
      </w:r>
      <w:r w:rsidR="003745D6">
        <w:rPr>
          <w:rFonts w:hint="eastAsia"/>
          <w:lang w:eastAsia="zh-CN"/>
        </w:rPr>
        <w:t>。</w:t>
      </w:r>
      <w:r>
        <w:rPr>
          <w:rFonts w:hint="eastAsia"/>
          <w:lang w:eastAsia="zh-CN"/>
        </w:rPr>
        <w:t>如</w:t>
      </w:r>
      <w:r w:rsidR="00F84DE0">
        <w:rPr>
          <w:lang w:eastAsia="zh-CN"/>
        </w:rPr>
        <w:fldChar w:fldCharType="begin"/>
      </w:r>
      <w:r>
        <w:rPr>
          <w:rFonts w:hint="eastAsia"/>
          <w:lang w:eastAsia="zh-CN"/>
        </w:rPr>
        <w:instrText>REF _Ref416963680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5-8</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68" w:name="_Ref416963680"/>
      <w:r>
        <w:rPr>
          <w:rFonts w:hint="eastAsia"/>
        </w:rPr>
        <w:t>短信接口</w:t>
      </w:r>
      <w:bookmarkEnd w:id="168"/>
    </w:p>
    <w:p w:rsidR="007A49E0" w:rsidRDefault="00D64492" w:rsidP="007A49E0">
      <w:pPr>
        <w:pStyle w:val="Figure"/>
      </w:pPr>
      <w:r>
        <w:rPr>
          <w:noProof/>
        </w:rPr>
        <w:drawing>
          <wp:inline distT="0" distB="0" distL="0" distR="0">
            <wp:extent cx="4953000" cy="1352550"/>
            <wp:effectExtent l="19050" t="0" r="0" b="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srcRect/>
                    <a:stretch>
                      <a:fillRect/>
                    </a:stretch>
                  </pic:blipFill>
                  <pic:spPr bwMode="auto">
                    <a:xfrm>
                      <a:off x="0" y="0"/>
                      <a:ext cx="4953000" cy="1352550"/>
                    </a:xfrm>
                    <a:prstGeom prst="rect">
                      <a:avLst/>
                    </a:prstGeom>
                    <a:noFill/>
                    <a:ln w="9525">
                      <a:noFill/>
                      <a:miter lim="800000"/>
                      <a:headEnd/>
                      <a:tailEnd/>
                    </a:ln>
                  </pic:spPr>
                </pic:pic>
              </a:graphicData>
            </a:graphic>
          </wp:inline>
        </w:drawing>
      </w:r>
    </w:p>
    <w:p w:rsidR="00153A8B" w:rsidRDefault="00153A8B" w:rsidP="00153A8B"/>
    <w:p w:rsidR="003745D6" w:rsidRDefault="003745D6" w:rsidP="007A49E0">
      <w:pPr>
        <w:pStyle w:val="ItemStep"/>
        <w:rPr>
          <w:lang w:eastAsia="zh-CN"/>
        </w:rPr>
      </w:pPr>
      <w:r>
        <w:rPr>
          <w:rFonts w:hint="eastAsia"/>
          <w:lang w:eastAsia="zh-CN"/>
        </w:rPr>
        <w:t>选择“数据库接口”，配置相关参数，保存即可。</w:t>
      </w:r>
      <w:r w:rsidR="00A6474A" w:rsidRPr="00A6474A">
        <w:rPr>
          <w:rFonts w:hint="eastAsia"/>
          <w:lang w:eastAsia="zh-CN"/>
        </w:rPr>
        <w:t>参见</w:t>
      </w:r>
      <w:r w:rsidR="00F84DE0" w:rsidRPr="00A6474A">
        <w:rPr>
          <w:lang w:eastAsia="zh-CN"/>
        </w:rPr>
        <w:fldChar w:fldCharType="begin"/>
      </w:r>
      <w:r w:rsidR="00A6474A" w:rsidRPr="00A6474A">
        <w:rPr>
          <w:rFonts w:hint="eastAsia"/>
          <w:lang w:eastAsia="zh-CN"/>
        </w:rPr>
        <w:instrText>REF _Ref416963754 \r \h</w:instrText>
      </w:r>
      <w:r w:rsidR="00F84DE0" w:rsidRPr="00A6474A">
        <w:rPr>
          <w:lang w:eastAsia="zh-CN"/>
        </w:rPr>
      </w:r>
      <w:r w:rsidR="00F84DE0" w:rsidRPr="00A6474A">
        <w:rPr>
          <w:lang w:eastAsia="zh-CN"/>
        </w:rPr>
        <w:fldChar w:fldCharType="separate"/>
      </w:r>
      <w:r w:rsidR="00294246">
        <w:rPr>
          <w:rFonts w:hint="eastAsia"/>
          <w:lang w:eastAsia="zh-CN"/>
        </w:rPr>
        <w:t>表</w:t>
      </w:r>
      <w:r w:rsidR="00294246">
        <w:rPr>
          <w:rFonts w:hint="eastAsia"/>
          <w:lang w:eastAsia="zh-CN"/>
        </w:rPr>
        <w:t>5-6</w:t>
      </w:r>
      <w:r w:rsidR="00F84DE0" w:rsidRPr="00A6474A">
        <w:rPr>
          <w:lang w:eastAsia="zh-CN"/>
        </w:rPr>
        <w:fldChar w:fldCharType="end"/>
      </w:r>
    </w:p>
    <w:p w:rsidR="00153A8B" w:rsidRDefault="00EA4F61" w:rsidP="00153A8B">
      <w:pPr>
        <w:pStyle w:val="FigureDescription"/>
      </w:pPr>
      <w:r>
        <w:rPr>
          <w:rFonts w:hint="eastAsia"/>
        </w:rPr>
        <w:t>数据库接口配置</w:t>
      </w:r>
    </w:p>
    <w:p w:rsidR="00153A8B" w:rsidRDefault="00D64492" w:rsidP="00153A8B">
      <w:pPr>
        <w:pStyle w:val="Figure"/>
      </w:pPr>
      <w:r>
        <w:rPr>
          <w:noProof/>
        </w:rPr>
        <w:drawing>
          <wp:inline distT="0" distB="0" distL="0" distR="0">
            <wp:extent cx="5652000" cy="7278159"/>
            <wp:effectExtent l="19050" t="0" r="5850"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srcRect/>
                    <a:stretch>
                      <a:fillRect/>
                    </a:stretch>
                  </pic:blipFill>
                  <pic:spPr bwMode="auto">
                    <a:xfrm>
                      <a:off x="0" y="0"/>
                      <a:ext cx="5652000" cy="7278159"/>
                    </a:xfrm>
                    <a:prstGeom prst="rect">
                      <a:avLst/>
                    </a:prstGeom>
                    <a:noFill/>
                    <a:ln w="9525">
                      <a:noFill/>
                      <a:miter lim="800000"/>
                      <a:headEnd/>
                      <a:tailEnd/>
                    </a:ln>
                  </pic:spPr>
                </pic:pic>
              </a:graphicData>
            </a:graphic>
          </wp:inline>
        </w:drawing>
      </w:r>
    </w:p>
    <w:p w:rsidR="00153A8B" w:rsidRDefault="00153A8B" w:rsidP="00153A8B"/>
    <w:p w:rsidR="007A49E0" w:rsidRDefault="007A49E0" w:rsidP="007A49E0">
      <w:pPr>
        <w:pStyle w:val="TableDescription"/>
      </w:pPr>
      <w:bookmarkStart w:id="169" w:name="_Ref416963754"/>
      <w:r>
        <w:rPr>
          <w:rFonts w:hint="eastAsia"/>
        </w:rPr>
        <w:t>短信</w:t>
      </w:r>
      <w:r w:rsidR="003745D6">
        <w:rPr>
          <w:rFonts w:hint="eastAsia"/>
        </w:rPr>
        <w:t>数据库接口</w:t>
      </w:r>
      <w:r>
        <w:rPr>
          <w:rFonts w:hint="eastAsia"/>
        </w:rPr>
        <w:t>信息</w:t>
      </w:r>
      <w:bookmarkEnd w:id="169"/>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7A49E0"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7A49E0" w:rsidRDefault="007A49E0"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A49E0" w:rsidRDefault="007A49E0" w:rsidP="00645C91">
            <w:pPr>
              <w:pStyle w:val="TableHeading"/>
              <w:widowControl w:val="0"/>
            </w:pPr>
            <w:r>
              <w:rPr>
                <w:rFonts w:hint="eastAsia"/>
              </w:rPr>
              <w:t>用途说明</w:t>
            </w:r>
          </w:p>
        </w:tc>
      </w:tr>
      <w:tr w:rsidR="007A49E0" w:rsidTr="00645C91">
        <w:tc>
          <w:tcPr>
            <w:tcW w:w="2308" w:type="dxa"/>
            <w:shd w:val="clear" w:color="auto" w:fill="auto"/>
            <w:vAlign w:val="center"/>
          </w:tcPr>
          <w:p w:rsidR="007A49E0" w:rsidRDefault="00EA4F61" w:rsidP="00645C91">
            <w:pPr>
              <w:pStyle w:val="TableText"/>
              <w:widowControl w:val="0"/>
            </w:pPr>
            <w:r>
              <w:rPr>
                <w:rFonts w:hint="eastAsia"/>
              </w:rPr>
              <w:t>数据库类型</w:t>
            </w:r>
          </w:p>
        </w:tc>
        <w:tc>
          <w:tcPr>
            <w:tcW w:w="6810" w:type="dxa"/>
            <w:shd w:val="clear" w:color="auto" w:fill="auto"/>
            <w:vAlign w:val="center"/>
          </w:tcPr>
          <w:p w:rsidR="007A49E0" w:rsidRDefault="00EA4F61" w:rsidP="00645C91">
            <w:pPr>
              <w:pStyle w:val="TableText"/>
              <w:widowControl w:val="0"/>
            </w:pPr>
            <w:r>
              <w:rPr>
                <w:rFonts w:hint="eastAsia"/>
              </w:rPr>
              <w:t>支持</w:t>
            </w:r>
            <w:r w:rsidR="007A78E8">
              <w:rPr>
                <w:rFonts w:hint="eastAsia"/>
              </w:rPr>
              <w:t>O</w:t>
            </w:r>
            <w:r>
              <w:rPr>
                <w:rFonts w:hint="eastAsia"/>
              </w:rPr>
              <w:t>racle</w:t>
            </w:r>
            <w:r>
              <w:rPr>
                <w:rFonts w:hint="eastAsia"/>
              </w:rPr>
              <w:t>、</w:t>
            </w:r>
            <w:r w:rsidR="007A78E8">
              <w:rPr>
                <w:rFonts w:hint="eastAsia"/>
              </w:rPr>
              <w:t>S</w:t>
            </w:r>
            <w:r>
              <w:rPr>
                <w:rFonts w:hint="eastAsia"/>
              </w:rPr>
              <w:t>qlserver</w:t>
            </w:r>
            <w:r>
              <w:rPr>
                <w:rFonts w:hint="eastAsia"/>
              </w:rPr>
              <w:t>、</w:t>
            </w:r>
            <w:r w:rsidR="007A78E8">
              <w:rPr>
                <w:rFonts w:hint="eastAsia"/>
              </w:rPr>
              <w:t>M</w:t>
            </w:r>
            <w:r>
              <w:rPr>
                <w:rFonts w:hint="eastAsia"/>
              </w:rPr>
              <w:t>ysql</w:t>
            </w:r>
          </w:p>
        </w:tc>
      </w:tr>
      <w:tr w:rsidR="007A49E0" w:rsidTr="00645C91">
        <w:trPr>
          <w:trHeight w:val="351"/>
        </w:trPr>
        <w:tc>
          <w:tcPr>
            <w:tcW w:w="2308" w:type="dxa"/>
            <w:shd w:val="clear" w:color="auto" w:fill="auto"/>
            <w:vAlign w:val="center"/>
          </w:tcPr>
          <w:p w:rsidR="007A49E0" w:rsidRDefault="00EA4F61" w:rsidP="00645C91">
            <w:pPr>
              <w:pStyle w:val="TableText"/>
              <w:widowControl w:val="0"/>
            </w:pPr>
            <w:r>
              <w:rPr>
                <w:rFonts w:hint="eastAsia"/>
              </w:rPr>
              <w:t>数据库</w:t>
            </w:r>
            <w:r>
              <w:rPr>
                <w:rFonts w:hint="eastAsia"/>
              </w:rPr>
              <w:t>IP</w:t>
            </w:r>
            <w:r>
              <w:rPr>
                <w:rFonts w:hint="eastAsia"/>
              </w:rPr>
              <w:t>地址</w:t>
            </w:r>
          </w:p>
        </w:tc>
        <w:tc>
          <w:tcPr>
            <w:tcW w:w="6810" w:type="dxa"/>
            <w:shd w:val="clear" w:color="auto" w:fill="auto"/>
            <w:vAlign w:val="center"/>
          </w:tcPr>
          <w:p w:rsidR="00153A8B" w:rsidRDefault="007A49E0" w:rsidP="00153A8B">
            <w:pPr>
              <w:pStyle w:val="TableText"/>
              <w:widowControl w:val="0"/>
              <w:rPr>
                <w:kern w:val="2"/>
              </w:rPr>
            </w:pPr>
            <w:r>
              <w:rPr>
                <w:rFonts w:hint="eastAsia"/>
              </w:rPr>
              <w:t>必填项。</w:t>
            </w:r>
            <w:r w:rsidR="00EA4F61">
              <w:rPr>
                <w:rFonts w:hint="eastAsia"/>
              </w:rPr>
              <w:t>填写数据库</w:t>
            </w:r>
            <w:r w:rsidR="00EA4F61">
              <w:rPr>
                <w:rFonts w:hint="eastAsia"/>
              </w:rPr>
              <w:t>IP</w:t>
            </w:r>
            <w:r w:rsidR="00EA4F61">
              <w:rPr>
                <w:rFonts w:hint="eastAsia"/>
              </w:rPr>
              <w:t>地址</w:t>
            </w:r>
          </w:p>
        </w:tc>
      </w:tr>
      <w:tr w:rsidR="007A49E0" w:rsidTr="00645C91">
        <w:trPr>
          <w:trHeight w:val="273"/>
        </w:trPr>
        <w:tc>
          <w:tcPr>
            <w:tcW w:w="2308" w:type="dxa"/>
            <w:shd w:val="clear" w:color="auto" w:fill="auto"/>
            <w:vAlign w:val="center"/>
          </w:tcPr>
          <w:p w:rsidR="007A49E0" w:rsidRDefault="00EA4F61" w:rsidP="00645C91">
            <w:pPr>
              <w:pStyle w:val="TableText"/>
              <w:widowControl w:val="0"/>
            </w:pPr>
            <w:r>
              <w:rPr>
                <w:rFonts w:hint="eastAsia"/>
              </w:rPr>
              <w:t>数据库连接端口</w:t>
            </w:r>
          </w:p>
        </w:tc>
        <w:tc>
          <w:tcPr>
            <w:tcW w:w="6810" w:type="dxa"/>
            <w:shd w:val="clear" w:color="auto" w:fill="auto"/>
            <w:vAlign w:val="center"/>
          </w:tcPr>
          <w:p w:rsidR="007A49E0" w:rsidRDefault="007A49E0" w:rsidP="00645C91">
            <w:pPr>
              <w:pStyle w:val="TableText"/>
              <w:widowControl w:val="0"/>
            </w:pPr>
            <w:r>
              <w:rPr>
                <w:rFonts w:hint="eastAsia"/>
              </w:rPr>
              <w:t>必填项。填写</w:t>
            </w:r>
            <w:r w:rsidR="00EA4F61">
              <w:rPr>
                <w:rFonts w:hint="eastAsia"/>
              </w:rPr>
              <w:t>数据库</w:t>
            </w:r>
            <w:r>
              <w:rPr>
                <w:rFonts w:hint="eastAsia"/>
              </w:rPr>
              <w:t>端口</w:t>
            </w:r>
          </w:p>
        </w:tc>
      </w:tr>
      <w:tr w:rsidR="007A49E0" w:rsidTr="00645C91">
        <w:trPr>
          <w:trHeight w:val="273"/>
        </w:trPr>
        <w:tc>
          <w:tcPr>
            <w:tcW w:w="2308" w:type="dxa"/>
            <w:shd w:val="clear" w:color="auto" w:fill="auto"/>
            <w:vAlign w:val="center"/>
          </w:tcPr>
          <w:p w:rsidR="007A49E0" w:rsidRDefault="00EA4F61" w:rsidP="00645C91">
            <w:pPr>
              <w:pStyle w:val="TableText"/>
              <w:widowControl w:val="0"/>
            </w:pPr>
            <w:r>
              <w:rPr>
                <w:rFonts w:hint="eastAsia"/>
              </w:rPr>
              <w:t>用户名</w:t>
            </w:r>
          </w:p>
        </w:tc>
        <w:tc>
          <w:tcPr>
            <w:tcW w:w="6810" w:type="dxa"/>
            <w:shd w:val="clear" w:color="auto" w:fill="auto"/>
            <w:vAlign w:val="center"/>
          </w:tcPr>
          <w:p w:rsidR="007A49E0" w:rsidRDefault="00EA4F61" w:rsidP="00645C91">
            <w:pPr>
              <w:pStyle w:val="TableText"/>
              <w:widowControl w:val="0"/>
            </w:pPr>
            <w:r>
              <w:rPr>
                <w:rFonts w:hint="eastAsia"/>
              </w:rPr>
              <w:t>必填项。填写数据库用户名</w:t>
            </w:r>
          </w:p>
        </w:tc>
      </w:tr>
      <w:tr w:rsidR="007A49E0" w:rsidTr="00645C91">
        <w:trPr>
          <w:trHeight w:val="273"/>
        </w:trPr>
        <w:tc>
          <w:tcPr>
            <w:tcW w:w="2308" w:type="dxa"/>
            <w:shd w:val="clear" w:color="auto" w:fill="auto"/>
            <w:vAlign w:val="center"/>
          </w:tcPr>
          <w:p w:rsidR="007A49E0" w:rsidRDefault="00EA4F61" w:rsidP="00645C91">
            <w:pPr>
              <w:pStyle w:val="TableText"/>
              <w:widowControl w:val="0"/>
            </w:pPr>
            <w:r>
              <w:rPr>
                <w:rFonts w:hint="eastAsia"/>
              </w:rPr>
              <w:t>密码</w:t>
            </w:r>
          </w:p>
        </w:tc>
        <w:tc>
          <w:tcPr>
            <w:tcW w:w="6810" w:type="dxa"/>
            <w:shd w:val="clear" w:color="auto" w:fill="auto"/>
            <w:vAlign w:val="center"/>
          </w:tcPr>
          <w:p w:rsidR="007A49E0" w:rsidRDefault="00EA4F61" w:rsidP="00645C91">
            <w:pPr>
              <w:pStyle w:val="TableText"/>
              <w:widowControl w:val="0"/>
            </w:pPr>
            <w:r>
              <w:rPr>
                <w:rFonts w:hint="eastAsia"/>
              </w:rPr>
              <w:t>必填项。填写数据库密码</w:t>
            </w:r>
          </w:p>
        </w:tc>
      </w:tr>
      <w:tr w:rsidR="007A49E0" w:rsidTr="00645C91">
        <w:trPr>
          <w:trHeight w:val="273"/>
        </w:trPr>
        <w:tc>
          <w:tcPr>
            <w:tcW w:w="2308" w:type="dxa"/>
            <w:shd w:val="clear" w:color="auto" w:fill="auto"/>
            <w:vAlign w:val="center"/>
          </w:tcPr>
          <w:p w:rsidR="007A49E0" w:rsidRDefault="00EA4F61" w:rsidP="00645C91">
            <w:pPr>
              <w:pStyle w:val="TableText"/>
              <w:widowControl w:val="0"/>
            </w:pPr>
            <w:r>
              <w:rPr>
                <w:rFonts w:hint="eastAsia"/>
              </w:rPr>
              <w:t>数据库名（</w:t>
            </w:r>
            <w:r>
              <w:rPr>
                <w:rFonts w:hint="eastAsia"/>
              </w:rPr>
              <w:t>SID</w:t>
            </w:r>
            <w:r>
              <w:rPr>
                <w:rFonts w:hint="eastAsia"/>
              </w:rPr>
              <w:t>）</w:t>
            </w:r>
          </w:p>
        </w:tc>
        <w:tc>
          <w:tcPr>
            <w:tcW w:w="6810" w:type="dxa"/>
            <w:shd w:val="clear" w:color="auto" w:fill="auto"/>
            <w:vAlign w:val="center"/>
          </w:tcPr>
          <w:p w:rsidR="007A49E0" w:rsidRDefault="00EA4F61" w:rsidP="00645C91">
            <w:pPr>
              <w:pStyle w:val="TableText"/>
              <w:widowControl w:val="0"/>
            </w:pPr>
            <w:r>
              <w:rPr>
                <w:rFonts w:hint="eastAsia"/>
              </w:rPr>
              <w:t>必填项。填写数据库名或</w:t>
            </w:r>
            <w:r>
              <w:rPr>
                <w:rFonts w:hint="eastAsia"/>
              </w:rPr>
              <w:t>SID</w:t>
            </w:r>
            <w:r>
              <w:rPr>
                <w:rFonts w:hint="eastAsia"/>
              </w:rPr>
              <w:t>信息</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调用方式</w:t>
            </w:r>
          </w:p>
        </w:tc>
        <w:tc>
          <w:tcPr>
            <w:tcW w:w="6810" w:type="dxa"/>
            <w:shd w:val="clear" w:color="auto" w:fill="auto"/>
            <w:vAlign w:val="center"/>
          </w:tcPr>
          <w:p w:rsidR="00EA4F61" w:rsidRDefault="00EA4F61" w:rsidP="00645C91">
            <w:pPr>
              <w:pStyle w:val="TableText"/>
              <w:widowControl w:val="0"/>
            </w:pPr>
            <w:r>
              <w:rPr>
                <w:rFonts w:hint="eastAsia"/>
              </w:rPr>
              <w:t>有两种方式：</w:t>
            </w:r>
          </w:p>
          <w:p w:rsidR="00EA4F61" w:rsidRDefault="00EA4F61" w:rsidP="00645C91">
            <w:pPr>
              <w:pStyle w:val="TableText"/>
              <w:widowControl w:val="0"/>
            </w:pPr>
            <w:r>
              <w:rPr>
                <w:rFonts w:hint="eastAsia"/>
              </w:rPr>
              <w:t>插入语句：直接通过</w:t>
            </w:r>
            <w:r>
              <w:rPr>
                <w:rFonts w:hint="eastAsia"/>
              </w:rPr>
              <w:t>SQL</w:t>
            </w:r>
            <w:r>
              <w:rPr>
                <w:rFonts w:hint="eastAsia"/>
              </w:rPr>
              <w:t>语句把告警信息插入到数据库中</w:t>
            </w:r>
          </w:p>
          <w:p w:rsidR="00EA4F61" w:rsidRDefault="00EA4F61" w:rsidP="00645C91">
            <w:pPr>
              <w:pStyle w:val="TableText"/>
              <w:widowControl w:val="0"/>
            </w:pPr>
            <w:r>
              <w:rPr>
                <w:rFonts w:hint="eastAsia"/>
              </w:rPr>
              <w:t>存储过程：通过调用存储过程把告警信息插入到数据库中</w:t>
            </w:r>
          </w:p>
        </w:tc>
      </w:tr>
      <w:tr w:rsidR="00EA4F61" w:rsidRP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插入</w:t>
            </w:r>
            <w:r>
              <w:rPr>
                <w:rFonts w:hint="eastAsia"/>
              </w:rPr>
              <w:t>SQL</w:t>
            </w:r>
            <w:r>
              <w:rPr>
                <w:rFonts w:hint="eastAsia"/>
              </w:rPr>
              <w:t>模板</w:t>
            </w:r>
          </w:p>
        </w:tc>
        <w:tc>
          <w:tcPr>
            <w:tcW w:w="6810" w:type="dxa"/>
            <w:shd w:val="clear" w:color="auto" w:fill="auto"/>
            <w:vAlign w:val="center"/>
          </w:tcPr>
          <w:p w:rsidR="00EA4F61" w:rsidRDefault="00EA4F61" w:rsidP="00645C91">
            <w:pPr>
              <w:pStyle w:val="TableText"/>
              <w:widowControl w:val="0"/>
            </w:pPr>
            <w:r>
              <w:rPr>
                <w:rFonts w:hint="eastAsia"/>
              </w:rPr>
              <w:t>当调用方式为“插入语句”时，此项才会出来。</w:t>
            </w:r>
          </w:p>
          <w:p w:rsidR="00EA4F61" w:rsidRDefault="00EA4F61" w:rsidP="00645C91">
            <w:pPr>
              <w:pStyle w:val="TableText"/>
              <w:widowControl w:val="0"/>
            </w:pPr>
            <w:r w:rsidRPr="00EA4F61">
              <w:t>可使用两个参数（</w:t>
            </w:r>
            <w:r w:rsidRPr="00EA4F61">
              <w:t>1.</w:t>
            </w:r>
            <w:r w:rsidRPr="00EA4F61">
              <w:t>手机号码，</w:t>
            </w:r>
            <w:r w:rsidRPr="00EA4F61">
              <w:t>2.</w:t>
            </w:r>
            <w:r w:rsidRPr="00EA4F61">
              <w:t>短信内容），用</w:t>
            </w:r>
            <w:r w:rsidRPr="00EA4F61">
              <w:t>?</w:t>
            </w:r>
            <w:r w:rsidRPr="00EA4F61">
              <w:t>表示，顺序可在</w:t>
            </w:r>
            <w:r w:rsidRPr="00EA4F61">
              <w:t>“</w:t>
            </w:r>
            <w:r w:rsidRPr="00EA4F61">
              <w:t>参数顺序</w:t>
            </w:r>
            <w:r w:rsidRPr="00EA4F61">
              <w:t>”</w:t>
            </w:r>
            <w:r w:rsidRPr="00EA4F61">
              <w:t>中设置。</w:t>
            </w:r>
          </w:p>
          <w:p w:rsidR="00EA4F61" w:rsidRDefault="00EA4F61" w:rsidP="00645C91">
            <w:pPr>
              <w:pStyle w:val="TableText"/>
              <w:widowControl w:val="0"/>
            </w:pPr>
            <w:r w:rsidRPr="00EA4F61">
              <w:t>例：</w:t>
            </w:r>
            <w:r w:rsidRPr="00EA4F61">
              <w:t>insert into MSG(count,phonenum,content,prionity) values(1,?,?,1)</w:t>
            </w:r>
          </w:p>
        </w:tc>
      </w:tr>
      <w:tr w:rsidR="00EA4F61" w:rsidRPr="00EA4F61" w:rsidTr="00645C91">
        <w:trPr>
          <w:trHeight w:val="273"/>
        </w:trPr>
        <w:tc>
          <w:tcPr>
            <w:tcW w:w="2308" w:type="dxa"/>
            <w:shd w:val="clear" w:color="auto" w:fill="auto"/>
            <w:vAlign w:val="center"/>
          </w:tcPr>
          <w:p w:rsidR="00EA4F61" w:rsidRDefault="00EA4F61" w:rsidP="00645C91">
            <w:pPr>
              <w:pStyle w:val="TableText"/>
              <w:widowControl w:val="0"/>
            </w:pPr>
            <w:r w:rsidRPr="00EA4F61">
              <w:t>存储过程名称</w:t>
            </w:r>
          </w:p>
        </w:tc>
        <w:tc>
          <w:tcPr>
            <w:tcW w:w="6810" w:type="dxa"/>
            <w:shd w:val="clear" w:color="auto" w:fill="auto"/>
            <w:vAlign w:val="center"/>
          </w:tcPr>
          <w:p w:rsidR="00EA4F61" w:rsidRDefault="00EA4F61" w:rsidP="00645C91">
            <w:pPr>
              <w:pStyle w:val="TableText"/>
              <w:widowControl w:val="0"/>
            </w:pPr>
            <w:r>
              <w:rPr>
                <w:rFonts w:hint="eastAsia"/>
              </w:rPr>
              <w:t>当调用方式为“存储过程”时，此项才会出来。</w:t>
            </w:r>
          </w:p>
          <w:p w:rsidR="00EA4F61" w:rsidRDefault="00EA4F61" w:rsidP="00645C91">
            <w:pPr>
              <w:pStyle w:val="TableText"/>
              <w:widowControl w:val="0"/>
            </w:pPr>
            <w:r w:rsidRPr="00EA4F61">
              <w:t>可使用两个参数（</w:t>
            </w:r>
            <w:r w:rsidRPr="00EA4F61">
              <w:t>1.</w:t>
            </w:r>
            <w:r w:rsidRPr="00EA4F61">
              <w:t>手机号码，</w:t>
            </w:r>
            <w:r w:rsidRPr="00EA4F61">
              <w:t>2.</w:t>
            </w:r>
            <w:r w:rsidRPr="00EA4F61">
              <w:t>短信内容），用</w:t>
            </w:r>
            <w:r w:rsidRPr="00EA4F61">
              <w:t>?</w:t>
            </w:r>
            <w:r w:rsidRPr="00EA4F61">
              <w:t>表示，顺序可在</w:t>
            </w:r>
            <w:r w:rsidRPr="00EA4F61">
              <w:t>“</w:t>
            </w:r>
            <w:r w:rsidRPr="00EA4F61">
              <w:t>参数顺序</w:t>
            </w:r>
            <w:r w:rsidRPr="00EA4F61">
              <w:t>”</w:t>
            </w:r>
            <w:r w:rsidRPr="00EA4F61">
              <w:t>中设置。</w:t>
            </w:r>
          </w:p>
          <w:p w:rsidR="00EA4F61" w:rsidRDefault="00EA4F61" w:rsidP="00645C91">
            <w:pPr>
              <w:pStyle w:val="TableText"/>
              <w:widowControl w:val="0"/>
            </w:pPr>
            <w:r w:rsidRPr="00EA4F61">
              <w:t>例：</w:t>
            </w:r>
            <w:r w:rsidRPr="00EA4F61">
              <w:t>MsgSend(1,?,?,1)</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参数顺序</w:t>
            </w:r>
          </w:p>
        </w:tc>
        <w:tc>
          <w:tcPr>
            <w:tcW w:w="6810" w:type="dxa"/>
            <w:shd w:val="clear" w:color="auto" w:fill="auto"/>
            <w:vAlign w:val="center"/>
          </w:tcPr>
          <w:p w:rsidR="00EA4F61" w:rsidRDefault="00EA4F61" w:rsidP="00645C91">
            <w:pPr>
              <w:pStyle w:val="TableText"/>
              <w:widowControl w:val="0"/>
            </w:pPr>
            <w:r>
              <w:rPr>
                <w:rFonts w:hint="eastAsia"/>
              </w:rPr>
              <w:t>有两个选项：</w:t>
            </w:r>
          </w:p>
          <w:p w:rsidR="00EA4F61" w:rsidRDefault="00EA4F61" w:rsidP="00645C91">
            <w:pPr>
              <w:pStyle w:val="TableText"/>
              <w:widowControl w:val="0"/>
            </w:pPr>
            <w:r w:rsidRPr="00EA4F61">
              <w:t>第一个参数为手机号码</w:t>
            </w:r>
            <w:r w:rsidRPr="00EA4F61">
              <w:t>,</w:t>
            </w:r>
            <w:r w:rsidRPr="00EA4F61">
              <w:t>第二个参数为短信内容</w:t>
            </w:r>
          </w:p>
          <w:p w:rsidR="00EA4F61" w:rsidRDefault="00EA4F61" w:rsidP="00645C91">
            <w:pPr>
              <w:pStyle w:val="TableText"/>
              <w:widowControl w:val="0"/>
            </w:pPr>
            <w:r w:rsidRPr="00EA4F61">
              <w:t>第一个参数为短信内容</w:t>
            </w:r>
            <w:r w:rsidRPr="00EA4F61">
              <w:t>,</w:t>
            </w:r>
            <w:r w:rsidRPr="00EA4F61">
              <w:t>第二个参数为手机号码</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短信内容</w:t>
            </w:r>
          </w:p>
        </w:tc>
        <w:tc>
          <w:tcPr>
            <w:tcW w:w="6810" w:type="dxa"/>
            <w:shd w:val="clear" w:color="auto" w:fill="auto"/>
            <w:vAlign w:val="center"/>
          </w:tcPr>
          <w:p w:rsidR="00137891" w:rsidRDefault="00137891" w:rsidP="00645C91">
            <w:pPr>
              <w:pStyle w:val="TableText"/>
              <w:widowControl w:val="0"/>
            </w:pPr>
            <w:r>
              <w:rPr>
                <w:rFonts w:hint="eastAsia"/>
              </w:rPr>
              <w:t>配置时，是使用参数指代告警记录的内容。</w:t>
            </w:r>
          </w:p>
          <w:p w:rsidR="00153A8B" w:rsidRDefault="00137891" w:rsidP="00153A8B">
            <w:pPr>
              <w:pStyle w:val="TableText"/>
              <w:widowControl w:val="0"/>
              <w:rPr>
                <w:kern w:val="2"/>
              </w:rPr>
            </w:pPr>
            <w:r>
              <w:rPr>
                <w:rFonts w:hint="eastAsia"/>
              </w:rPr>
              <w:t>具体可用参数可单击该项后面的“点击查看所有可用参数”链接文字打开参数说明对话框查看参数内容。</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字符编码</w:t>
            </w:r>
          </w:p>
        </w:tc>
        <w:tc>
          <w:tcPr>
            <w:tcW w:w="6810" w:type="dxa"/>
            <w:shd w:val="clear" w:color="auto" w:fill="auto"/>
            <w:vAlign w:val="center"/>
          </w:tcPr>
          <w:p w:rsidR="00EA4F61" w:rsidRDefault="00137891" w:rsidP="00645C91">
            <w:pPr>
              <w:pStyle w:val="TableText"/>
              <w:widowControl w:val="0"/>
            </w:pPr>
            <w:r>
              <w:rPr>
                <w:rFonts w:hint="eastAsia"/>
              </w:rPr>
              <w:t>有两种：</w:t>
            </w:r>
            <w:r>
              <w:rPr>
                <w:rFonts w:hint="eastAsia"/>
              </w:rPr>
              <w:t>UTF-8</w:t>
            </w:r>
            <w:r>
              <w:rPr>
                <w:rFonts w:hint="eastAsia"/>
              </w:rPr>
              <w:t>、</w:t>
            </w:r>
            <w:r>
              <w:rPr>
                <w:rFonts w:hint="eastAsia"/>
              </w:rPr>
              <w:t>GBK</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间隔发送最短时间</w:t>
            </w:r>
          </w:p>
        </w:tc>
        <w:tc>
          <w:tcPr>
            <w:tcW w:w="6810" w:type="dxa"/>
            <w:shd w:val="clear" w:color="auto" w:fill="auto"/>
            <w:vAlign w:val="center"/>
          </w:tcPr>
          <w:p w:rsidR="00EA4F61" w:rsidRDefault="00137891" w:rsidP="00645C91">
            <w:pPr>
              <w:pStyle w:val="TableText"/>
              <w:widowControl w:val="0"/>
            </w:pPr>
            <w:r>
              <w:rPr>
                <w:rFonts w:hint="eastAsia"/>
              </w:rPr>
              <w:t>每条告警发送的最短间隔时间</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每日发送最多条数</w:t>
            </w:r>
          </w:p>
        </w:tc>
        <w:tc>
          <w:tcPr>
            <w:tcW w:w="6810" w:type="dxa"/>
            <w:shd w:val="clear" w:color="auto" w:fill="auto"/>
            <w:vAlign w:val="center"/>
          </w:tcPr>
          <w:p w:rsidR="00EA4F61" w:rsidRDefault="00137891" w:rsidP="00645C91">
            <w:pPr>
              <w:pStyle w:val="TableText"/>
              <w:widowControl w:val="0"/>
            </w:pPr>
            <w:r>
              <w:rPr>
                <w:rFonts w:hint="eastAsia"/>
              </w:rPr>
              <w:t>每日最多发送条数，只能配置</w:t>
            </w:r>
            <w:r>
              <w:rPr>
                <w:rFonts w:hint="eastAsia"/>
              </w:rPr>
              <w:t>1-10000</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测试短信内容</w:t>
            </w:r>
          </w:p>
        </w:tc>
        <w:tc>
          <w:tcPr>
            <w:tcW w:w="6810" w:type="dxa"/>
            <w:shd w:val="clear" w:color="auto" w:fill="auto"/>
            <w:vAlign w:val="center"/>
          </w:tcPr>
          <w:p w:rsidR="00EA4F61" w:rsidRDefault="00137891" w:rsidP="00645C91">
            <w:pPr>
              <w:pStyle w:val="TableText"/>
              <w:widowControl w:val="0"/>
            </w:pPr>
            <w:r>
              <w:rPr>
                <w:rFonts w:hint="eastAsia"/>
              </w:rPr>
              <w:t>测试短信内容，可修改默认值。</w:t>
            </w:r>
          </w:p>
        </w:tc>
      </w:tr>
      <w:tr w:rsidR="00EA4F61" w:rsidTr="00645C91">
        <w:trPr>
          <w:trHeight w:val="273"/>
        </w:trPr>
        <w:tc>
          <w:tcPr>
            <w:tcW w:w="2308" w:type="dxa"/>
            <w:shd w:val="clear" w:color="auto" w:fill="auto"/>
            <w:vAlign w:val="center"/>
          </w:tcPr>
          <w:p w:rsidR="00EA4F61" w:rsidRDefault="00EA4F61" w:rsidP="00645C91">
            <w:pPr>
              <w:pStyle w:val="TableText"/>
              <w:widowControl w:val="0"/>
            </w:pPr>
            <w:r>
              <w:rPr>
                <w:rFonts w:hint="eastAsia"/>
              </w:rPr>
              <w:t>测试号码</w:t>
            </w:r>
          </w:p>
        </w:tc>
        <w:tc>
          <w:tcPr>
            <w:tcW w:w="6810" w:type="dxa"/>
            <w:shd w:val="clear" w:color="auto" w:fill="auto"/>
            <w:vAlign w:val="center"/>
          </w:tcPr>
          <w:p w:rsidR="00EA4F61" w:rsidRDefault="00137891" w:rsidP="00645C91">
            <w:pPr>
              <w:pStyle w:val="TableText"/>
              <w:widowControl w:val="0"/>
            </w:pPr>
            <w:r>
              <w:rPr>
                <w:rFonts w:hint="eastAsia"/>
              </w:rPr>
              <w:t>输入测试号码后，点击</w:t>
            </w:r>
            <w:r>
              <w:rPr>
                <w:rFonts w:hint="eastAsia"/>
              </w:rPr>
              <w:t>&lt;</w:t>
            </w:r>
            <w:r>
              <w:rPr>
                <w:rFonts w:hint="eastAsia"/>
              </w:rPr>
              <w:t>发送测试短信</w:t>
            </w:r>
            <w:r>
              <w:rPr>
                <w:rFonts w:hint="eastAsia"/>
              </w:rPr>
              <w:t>&gt;</w:t>
            </w:r>
            <w:r>
              <w:rPr>
                <w:rFonts w:hint="eastAsia"/>
              </w:rPr>
              <w:t>按钮，即可把测试内容发送到测试号码上。</w:t>
            </w:r>
          </w:p>
          <w:p w:rsidR="00137891" w:rsidRDefault="00137891" w:rsidP="00645C91">
            <w:pPr>
              <w:pStyle w:val="TableText"/>
              <w:widowControl w:val="0"/>
            </w:pPr>
            <w:r>
              <w:rPr>
                <w:rFonts w:hint="eastAsia"/>
              </w:rPr>
              <w:t>此测试号码单纯是测试配置使用，并非告警信息接收者。</w:t>
            </w:r>
          </w:p>
        </w:tc>
      </w:tr>
    </w:tbl>
    <w:p w:rsidR="007A49E0" w:rsidRDefault="007A49E0" w:rsidP="007A49E0">
      <w:bookmarkStart w:id="170" w:name="_Ref413056367"/>
    </w:p>
    <w:p w:rsidR="00153A8B" w:rsidRDefault="00A6474A" w:rsidP="00153A8B">
      <w:pPr>
        <w:pStyle w:val="ItemStep"/>
        <w:rPr>
          <w:lang w:eastAsia="zh-CN"/>
        </w:rPr>
      </w:pPr>
      <w:r>
        <w:rPr>
          <w:rFonts w:hint="eastAsia"/>
          <w:lang w:eastAsia="zh-CN"/>
        </w:rPr>
        <w:t>选择“</w:t>
      </w:r>
      <w:r>
        <w:rPr>
          <w:rFonts w:hint="eastAsia"/>
          <w:lang w:eastAsia="zh-CN"/>
        </w:rPr>
        <w:t>WEB</w:t>
      </w:r>
      <w:r>
        <w:rPr>
          <w:rFonts w:hint="eastAsia"/>
          <w:lang w:eastAsia="zh-CN"/>
        </w:rPr>
        <w:t>接口”，配置相关参数，保存即可。</w:t>
      </w:r>
    </w:p>
    <w:p w:rsidR="00153A8B" w:rsidRDefault="00631173" w:rsidP="00153A8B">
      <w:pPr>
        <w:pStyle w:val="FigureDescription"/>
      </w:pPr>
      <w:r>
        <w:rPr>
          <w:rFonts w:hint="eastAsia"/>
        </w:rPr>
        <w:t>短信</w:t>
      </w:r>
      <w:r>
        <w:rPr>
          <w:rFonts w:hint="eastAsia"/>
        </w:rPr>
        <w:t>WEB</w:t>
      </w:r>
      <w:r>
        <w:rPr>
          <w:rFonts w:hint="eastAsia"/>
        </w:rPr>
        <w:t>接口</w:t>
      </w:r>
    </w:p>
    <w:p w:rsidR="00153A8B" w:rsidRDefault="00D64492" w:rsidP="00153A8B">
      <w:pPr>
        <w:pStyle w:val="Figure"/>
      </w:pPr>
      <w:r>
        <w:rPr>
          <w:noProof/>
        </w:rPr>
        <w:drawing>
          <wp:inline distT="0" distB="0" distL="0" distR="0">
            <wp:extent cx="5652000" cy="6144243"/>
            <wp:effectExtent l="19050" t="0" r="5850" b="0"/>
            <wp:docPr id="9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srcRect/>
                    <a:stretch>
                      <a:fillRect/>
                    </a:stretch>
                  </pic:blipFill>
                  <pic:spPr bwMode="auto">
                    <a:xfrm>
                      <a:off x="0" y="0"/>
                      <a:ext cx="5652000" cy="6144243"/>
                    </a:xfrm>
                    <a:prstGeom prst="rect">
                      <a:avLst/>
                    </a:prstGeom>
                    <a:noFill/>
                    <a:ln w="9525">
                      <a:noFill/>
                      <a:miter lim="800000"/>
                      <a:headEnd/>
                      <a:tailEnd/>
                    </a:ln>
                  </pic:spPr>
                </pic:pic>
              </a:graphicData>
            </a:graphic>
          </wp:inline>
        </w:drawing>
      </w:r>
    </w:p>
    <w:p w:rsidR="00153A8B" w:rsidRDefault="007A78E8" w:rsidP="00153A8B">
      <w:pPr>
        <w:pStyle w:val="TableDescription"/>
      </w:pPr>
      <w:r>
        <w:rPr>
          <w:rFonts w:hint="eastAsia"/>
        </w:rPr>
        <w:t>短信</w:t>
      </w:r>
      <w:r>
        <w:rPr>
          <w:rFonts w:hint="eastAsia"/>
        </w:rPr>
        <w:t>WEB</w:t>
      </w:r>
      <w:r>
        <w:rPr>
          <w:rFonts w:hint="eastAsia"/>
        </w:rPr>
        <w:t>接口</w:t>
      </w:r>
      <w:r w:rsidR="00E97046">
        <w:rPr>
          <w:rFonts w:hint="eastAsia"/>
        </w:rPr>
        <w:t>信息</w:t>
      </w:r>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31173" w:rsidTr="00631173">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31173" w:rsidRDefault="00631173" w:rsidP="00631173">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31173" w:rsidRDefault="00631173" w:rsidP="00631173">
            <w:pPr>
              <w:pStyle w:val="TableHeading"/>
              <w:widowControl w:val="0"/>
            </w:pPr>
            <w:r>
              <w:rPr>
                <w:rFonts w:hint="eastAsia"/>
              </w:rPr>
              <w:t>用途说明</w:t>
            </w:r>
          </w:p>
        </w:tc>
      </w:tr>
      <w:tr w:rsidR="00631173" w:rsidTr="00631173">
        <w:tc>
          <w:tcPr>
            <w:tcW w:w="2308" w:type="dxa"/>
            <w:shd w:val="clear" w:color="auto" w:fill="auto"/>
            <w:vAlign w:val="center"/>
          </w:tcPr>
          <w:p w:rsidR="00631173" w:rsidRDefault="007A78E8" w:rsidP="00631173">
            <w:pPr>
              <w:pStyle w:val="TableText"/>
              <w:widowControl w:val="0"/>
            </w:pPr>
            <w:r>
              <w:rPr>
                <w:rFonts w:hint="eastAsia"/>
              </w:rPr>
              <w:t>发送方式</w:t>
            </w:r>
          </w:p>
        </w:tc>
        <w:tc>
          <w:tcPr>
            <w:tcW w:w="6810" w:type="dxa"/>
            <w:shd w:val="clear" w:color="auto" w:fill="auto"/>
            <w:vAlign w:val="center"/>
          </w:tcPr>
          <w:p w:rsidR="00467A02" w:rsidRDefault="00631173">
            <w:pPr>
              <w:pStyle w:val="TableText"/>
              <w:widowControl w:val="0"/>
            </w:pPr>
            <w:r>
              <w:rPr>
                <w:rFonts w:hint="eastAsia"/>
              </w:rPr>
              <w:t>支持</w:t>
            </w:r>
            <w:r w:rsidR="007A78E8">
              <w:rPr>
                <w:rFonts w:hint="eastAsia"/>
              </w:rPr>
              <w:t>POST</w:t>
            </w:r>
            <w:r w:rsidR="007A78E8">
              <w:rPr>
                <w:rFonts w:hint="eastAsia"/>
              </w:rPr>
              <w:t>、</w:t>
            </w:r>
            <w:r w:rsidR="007A78E8">
              <w:rPr>
                <w:rFonts w:hint="eastAsia"/>
              </w:rPr>
              <w:t>GET</w:t>
            </w:r>
            <w:r w:rsidR="007A78E8">
              <w:rPr>
                <w:rFonts w:hint="eastAsia"/>
              </w:rPr>
              <w:t>、</w:t>
            </w:r>
            <w:r w:rsidR="007A78E8">
              <w:rPr>
                <w:rFonts w:hint="eastAsia"/>
              </w:rPr>
              <w:t>JSON</w:t>
            </w:r>
          </w:p>
        </w:tc>
      </w:tr>
      <w:tr w:rsidR="00631173" w:rsidTr="00631173">
        <w:trPr>
          <w:trHeight w:val="351"/>
        </w:trPr>
        <w:tc>
          <w:tcPr>
            <w:tcW w:w="2308" w:type="dxa"/>
            <w:shd w:val="clear" w:color="auto" w:fill="auto"/>
            <w:vAlign w:val="center"/>
          </w:tcPr>
          <w:p w:rsidR="00631173" w:rsidRDefault="007A78E8" w:rsidP="00631173">
            <w:pPr>
              <w:pStyle w:val="TableText"/>
              <w:widowControl w:val="0"/>
            </w:pPr>
            <w:r>
              <w:rPr>
                <w:rFonts w:hint="eastAsia"/>
              </w:rPr>
              <w:t>URL</w:t>
            </w:r>
          </w:p>
        </w:tc>
        <w:tc>
          <w:tcPr>
            <w:tcW w:w="6810" w:type="dxa"/>
            <w:shd w:val="clear" w:color="auto" w:fill="auto"/>
            <w:vAlign w:val="center"/>
          </w:tcPr>
          <w:p w:rsidR="00467A02" w:rsidRDefault="007A78E8">
            <w:pPr>
              <w:pStyle w:val="TableText"/>
              <w:widowControl w:val="0"/>
            </w:pPr>
            <w:r>
              <w:rPr>
                <w:rFonts w:hint="eastAsia"/>
              </w:rPr>
              <w:t>短信调用</w:t>
            </w:r>
            <w:r>
              <w:rPr>
                <w:rFonts w:hint="eastAsia"/>
              </w:rPr>
              <w:t>URL</w:t>
            </w:r>
            <w:r w:rsidR="004F6D4B">
              <w:rPr>
                <w:rFonts w:hint="eastAsia"/>
              </w:rPr>
              <w:t>。当不同的发送方式不一样的配置：</w:t>
            </w:r>
          </w:p>
          <w:p w:rsidR="00467A02" w:rsidRDefault="004F6D4B">
            <w:pPr>
              <w:pStyle w:val="TableText"/>
              <w:widowControl w:val="0"/>
            </w:pPr>
            <w:r>
              <w:rPr>
                <w:rFonts w:hint="eastAsia"/>
              </w:rPr>
              <w:t>[POST]</w:t>
            </w:r>
            <w:r>
              <w:rPr>
                <w:rFonts w:hint="eastAsia"/>
              </w:rPr>
              <w:t>：直接输入调用的</w:t>
            </w:r>
            <w:r>
              <w:rPr>
                <w:rFonts w:hint="eastAsia"/>
              </w:rPr>
              <w:t>URL</w:t>
            </w:r>
            <w:r>
              <w:rPr>
                <w:rFonts w:hint="eastAsia"/>
              </w:rPr>
              <w:t>，</w:t>
            </w:r>
            <w:r w:rsidRPr="004F6D4B">
              <w:t>例：</w:t>
            </w:r>
            <w:r w:rsidR="00153A8B" w:rsidRPr="00153A8B">
              <w:t>http://www.sms.com/</w:t>
            </w:r>
          </w:p>
          <w:p w:rsidR="00467A02" w:rsidRDefault="004F6D4B">
            <w:pPr>
              <w:pStyle w:val="TableText"/>
              <w:widowControl w:val="0"/>
            </w:pPr>
            <w:r>
              <w:rPr>
                <w:rFonts w:hint="eastAsia"/>
              </w:rPr>
              <w:t>[GET]</w:t>
            </w:r>
            <w:r>
              <w:rPr>
                <w:rFonts w:hint="eastAsia"/>
              </w:rPr>
              <w:t>：</w:t>
            </w:r>
            <w:r w:rsidRPr="004F6D4B">
              <w:t>可以使用</w:t>
            </w:r>
            <w:r w:rsidRPr="004F6D4B">
              <w:t xml:space="preserve"> [$PHONE] </w:t>
            </w:r>
            <w:r w:rsidRPr="004F6D4B">
              <w:t>和</w:t>
            </w:r>
            <w:r w:rsidRPr="004F6D4B">
              <w:t xml:space="preserve"> [$SMSTEXT] </w:t>
            </w:r>
            <w:r w:rsidRPr="004F6D4B">
              <w:t>两个参数，分别表示手机号码和短信内容。例：</w:t>
            </w:r>
            <w:r w:rsidR="00153A8B" w:rsidRPr="00153A8B">
              <w:t>http://www.sms.com/?Uid=username&amp;key=password&amp;Mobil=[$PHONE]&amp;Text=[$SMSTEXT</w:t>
            </w:r>
            <w:r w:rsidRPr="004F6D4B">
              <w:t>]</w:t>
            </w:r>
          </w:p>
          <w:p w:rsidR="00467A02" w:rsidRDefault="004F6D4B">
            <w:pPr>
              <w:pStyle w:val="TableText"/>
              <w:widowControl w:val="0"/>
            </w:pPr>
            <w:r>
              <w:rPr>
                <w:rFonts w:hint="eastAsia"/>
              </w:rPr>
              <w:t>[JSON]</w:t>
            </w:r>
            <w:r>
              <w:rPr>
                <w:rFonts w:hint="eastAsia"/>
              </w:rPr>
              <w:t>：</w:t>
            </w:r>
            <w:r w:rsidRPr="004F6D4B">
              <w:rPr>
                <w:rFonts w:hint="eastAsia"/>
              </w:rPr>
              <w:t>直接输入调用的</w:t>
            </w:r>
            <w:r w:rsidRPr="004F6D4B">
              <w:rPr>
                <w:rFonts w:hint="eastAsia"/>
              </w:rPr>
              <w:t>URL</w:t>
            </w:r>
            <w:r w:rsidRPr="004F6D4B">
              <w:rPr>
                <w:rFonts w:hint="eastAsia"/>
              </w:rPr>
              <w:t>，</w:t>
            </w:r>
            <w:r w:rsidRPr="004F6D4B">
              <w:t>例：</w:t>
            </w:r>
            <w:r w:rsidR="00153A8B" w:rsidRPr="00153A8B">
              <w:t>http://www.sms.com/</w:t>
            </w:r>
          </w:p>
        </w:tc>
      </w:tr>
      <w:tr w:rsidR="00631173" w:rsidTr="00631173">
        <w:trPr>
          <w:trHeight w:val="273"/>
        </w:trPr>
        <w:tc>
          <w:tcPr>
            <w:tcW w:w="2308" w:type="dxa"/>
            <w:shd w:val="clear" w:color="auto" w:fill="auto"/>
            <w:vAlign w:val="center"/>
          </w:tcPr>
          <w:p w:rsidR="00631173" w:rsidRDefault="007A78E8" w:rsidP="00631173">
            <w:pPr>
              <w:pStyle w:val="TableText"/>
              <w:widowControl w:val="0"/>
            </w:pPr>
            <w:r>
              <w:rPr>
                <w:rFonts w:hint="eastAsia"/>
              </w:rPr>
              <w:t>POST</w:t>
            </w:r>
            <w:r>
              <w:rPr>
                <w:rFonts w:hint="eastAsia"/>
              </w:rPr>
              <w:t>参数</w:t>
            </w:r>
          </w:p>
        </w:tc>
        <w:tc>
          <w:tcPr>
            <w:tcW w:w="6810" w:type="dxa"/>
            <w:shd w:val="clear" w:color="auto" w:fill="auto"/>
            <w:vAlign w:val="center"/>
          </w:tcPr>
          <w:p w:rsidR="004F6D4B" w:rsidRDefault="004F6D4B" w:rsidP="00631173">
            <w:pPr>
              <w:pStyle w:val="TableText"/>
              <w:widowControl w:val="0"/>
            </w:pPr>
            <w:r w:rsidRPr="004F6D4B">
              <w:rPr>
                <w:rFonts w:hint="eastAsia"/>
              </w:rPr>
              <w:t>当发送方式为“</w:t>
            </w:r>
            <w:r w:rsidRPr="004F6D4B">
              <w:rPr>
                <w:rFonts w:hint="eastAsia"/>
              </w:rPr>
              <w:t>POST</w:t>
            </w:r>
            <w:r w:rsidRPr="004F6D4B">
              <w:rPr>
                <w:rFonts w:hint="eastAsia"/>
              </w:rPr>
              <w:t>”时，此项才会出来</w:t>
            </w:r>
            <w:r>
              <w:rPr>
                <w:rFonts w:hint="eastAsia"/>
              </w:rPr>
              <w:t>。</w:t>
            </w:r>
          </w:p>
          <w:p w:rsidR="007A78E8" w:rsidRDefault="007A78E8" w:rsidP="00631173">
            <w:pPr>
              <w:pStyle w:val="TableText"/>
              <w:widowControl w:val="0"/>
            </w:pPr>
            <w:r w:rsidRPr="007A78E8">
              <w:t>可以使用</w:t>
            </w:r>
            <w:r w:rsidRPr="007A78E8">
              <w:t xml:space="preserve"> [$PHONE] </w:t>
            </w:r>
            <w:r w:rsidRPr="007A78E8">
              <w:t>和</w:t>
            </w:r>
            <w:r w:rsidRPr="007A78E8">
              <w:t xml:space="preserve"> [$SMSTEXT] </w:t>
            </w:r>
            <w:r w:rsidRPr="007A78E8">
              <w:t>两个参数，分别表示手机号码和短信内容。</w:t>
            </w:r>
          </w:p>
          <w:p w:rsidR="00631173" w:rsidRDefault="007A78E8" w:rsidP="00631173">
            <w:pPr>
              <w:pStyle w:val="TableText"/>
              <w:widowControl w:val="0"/>
            </w:pPr>
            <w:r w:rsidRPr="007A78E8">
              <w:t>例：</w:t>
            </w:r>
            <w:r w:rsidRPr="007A78E8">
              <w:t>Uid=username&amp;key=password&amp;Mobil=[$PHONE]&amp;Text=[$SMSTEXT]</w:t>
            </w:r>
          </w:p>
        </w:tc>
      </w:tr>
      <w:tr w:rsidR="004F6D4B" w:rsidTr="00631173">
        <w:trPr>
          <w:trHeight w:val="273"/>
        </w:trPr>
        <w:tc>
          <w:tcPr>
            <w:tcW w:w="2308" w:type="dxa"/>
            <w:shd w:val="clear" w:color="auto" w:fill="auto"/>
            <w:vAlign w:val="center"/>
          </w:tcPr>
          <w:p w:rsidR="004F6D4B" w:rsidRDefault="004A08C9" w:rsidP="00631173">
            <w:pPr>
              <w:pStyle w:val="TableText"/>
              <w:widowControl w:val="0"/>
            </w:pPr>
            <w:r w:rsidRPr="004A08C9">
              <w:t>请求内容</w:t>
            </w:r>
          </w:p>
        </w:tc>
        <w:tc>
          <w:tcPr>
            <w:tcW w:w="6810" w:type="dxa"/>
            <w:shd w:val="clear" w:color="auto" w:fill="auto"/>
            <w:vAlign w:val="center"/>
          </w:tcPr>
          <w:p w:rsidR="004A08C9" w:rsidRDefault="004A08C9" w:rsidP="00631173">
            <w:pPr>
              <w:pStyle w:val="TableText"/>
              <w:widowControl w:val="0"/>
            </w:pPr>
            <w:r>
              <w:rPr>
                <w:rFonts w:hint="eastAsia"/>
              </w:rPr>
              <w:t>当发送方式为“</w:t>
            </w:r>
            <w:r>
              <w:rPr>
                <w:rFonts w:hint="eastAsia"/>
              </w:rPr>
              <w:t>JSON</w:t>
            </w:r>
            <w:r>
              <w:rPr>
                <w:rFonts w:hint="eastAsia"/>
              </w:rPr>
              <w:t>”时，此项才会出来。</w:t>
            </w:r>
          </w:p>
          <w:p w:rsidR="004A08C9" w:rsidRDefault="004A08C9" w:rsidP="00631173">
            <w:pPr>
              <w:pStyle w:val="TableText"/>
              <w:widowControl w:val="0"/>
            </w:pPr>
            <w:r w:rsidRPr="004A08C9">
              <w:t>可以使用</w:t>
            </w:r>
            <w:r w:rsidRPr="004A08C9">
              <w:t xml:space="preserve"> [$PHONE] </w:t>
            </w:r>
            <w:r w:rsidRPr="004A08C9">
              <w:t>和</w:t>
            </w:r>
            <w:r w:rsidRPr="004A08C9">
              <w:t xml:space="preserve"> [$SMSTEXT] </w:t>
            </w:r>
            <w:r w:rsidRPr="004A08C9">
              <w:t>两个参数，分别表示手机号码和短信内容。</w:t>
            </w:r>
          </w:p>
          <w:p w:rsidR="004F6D4B" w:rsidRPr="004F6D4B" w:rsidRDefault="004A08C9" w:rsidP="00631173">
            <w:pPr>
              <w:pStyle w:val="TableText"/>
              <w:widowControl w:val="0"/>
            </w:pPr>
            <w:r>
              <w:rPr>
                <w:rFonts w:hint="eastAsia"/>
              </w:rPr>
              <w:t>例：</w:t>
            </w:r>
            <w:r w:rsidRPr="004A08C9">
              <w:t>{"moble":"[$PHONE]","content":"[$SMSTEXT]","account":"aaa","password":"123"}</w:t>
            </w:r>
          </w:p>
        </w:tc>
      </w:tr>
      <w:tr w:rsidR="00631173" w:rsidTr="00631173">
        <w:trPr>
          <w:trHeight w:val="273"/>
        </w:trPr>
        <w:tc>
          <w:tcPr>
            <w:tcW w:w="2308" w:type="dxa"/>
            <w:shd w:val="clear" w:color="auto" w:fill="auto"/>
            <w:vAlign w:val="center"/>
          </w:tcPr>
          <w:p w:rsidR="00631173" w:rsidRDefault="007A78E8" w:rsidP="00631173">
            <w:pPr>
              <w:pStyle w:val="TableText"/>
              <w:widowControl w:val="0"/>
            </w:pPr>
            <w:r>
              <w:rPr>
                <w:rFonts w:hint="eastAsia"/>
              </w:rPr>
              <w:t>请求头</w:t>
            </w:r>
          </w:p>
        </w:tc>
        <w:tc>
          <w:tcPr>
            <w:tcW w:w="6810" w:type="dxa"/>
            <w:shd w:val="clear" w:color="auto" w:fill="auto"/>
            <w:vAlign w:val="center"/>
          </w:tcPr>
          <w:p w:rsidR="00631173" w:rsidRDefault="007A78E8" w:rsidP="00631173">
            <w:pPr>
              <w:pStyle w:val="TableText"/>
              <w:widowControl w:val="0"/>
            </w:pPr>
            <w:r>
              <w:rPr>
                <w:rFonts w:hint="eastAsia"/>
              </w:rPr>
              <w:t>请求头信息，点击</w:t>
            </w:r>
            <w:r>
              <w:rPr>
                <w:rFonts w:hint="eastAsia"/>
              </w:rPr>
              <w:t>&lt;</w:t>
            </w:r>
            <w:r>
              <w:rPr>
                <w:rFonts w:hint="eastAsia"/>
              </w:rPr>
              <w:t>添加</w:t>
            </w:r>
            <w:r>
              <w:rPr>
                <w:rFonts w:hint="eastAsia"/>
              </w:rPr>
              <w:t>&gt;</w:t>
            </w:r>
            <w:r>
              <w:rPr>
                <w:rFonts w:hint="eastAsia"/>
              </w:rPr>
              <w:t>可以输入对应的请求头名称和请求头值，可添加多个请求头信息</w:t>
            </w:r>
          </w:p>
        </w:tc>
      </w:tr>
      <w:tr w:rsidR="00631173" w:rsidTr="00631173">
        <w:trPr>
          <w:trHeight w:val="273"/>
        </w:trPr>
        <w:tc>
          <w:tcPr>
            <w:tcW w:w="2308" w:type="dxa"/>
            <w:shd w:val="clear" w:color="auto" w:fill="auto"/>
            <w:vAlign w:val="center"/>
          </w:tcPr>
          <w:p w:rsidR="00631173" w:rsidRDefault="00631173" w:rsidP="00631173">
            <w:pPr>
              <w:pStyle w:val="TableText"/>
              <w:widowControl w:val="0"/>
            </w:pPr>
            <w:r>
              <w:rPr>
                <w:rFonts w:hint="eastAsia"/>
              </w:rPr>
              <w:t>短信内容</w:t>
            </w:r>
          </w:p>
        </w:tc>
        <w:tc>
          <w:tcPr>
            <w:tcW w:w="6810" w:type="dxa"/>
            <w:shd w:val="clear" w:color="auto" w:fill="auto"/>
            <w:vAlign w:val="center"/>
          </w:tcPr>
          <w:p w:rsidR="00631173" w:rsidRDefault="00631173" w:rsidP="00631173">
            <w:pPr>
              <w:pStyle w:val="TableText"/>
              <w:widowControl w:val="0"/>
            </w:pPr>
            <w:r>
              <w:rPr>
                <w:rFonts w:hint="eastAsia"/>
              </w:rPr>
              <w:t>配置时，是使用参数指代告警记录的内容。</w:t>
            </w:r>
          </w:p>
          <w:p w:rsidR="00631173" w:rsidRDefault="00631173" w:rsidP="00631173">
            <w:pPr>
              <w:pStyle w:val="TableText"/>
              <w:widowControl w:val="0"/>
            </w:pPr>
            <w:r>
              <w:rPr>
                <w:rFonts w:hint="eastAsia"/>
              </w:rPr>
              <w:t>具体可用参数可单击该项后面的“点击查看所有可用参数”链接文字打开参数说明对话框查看参数内容。</w:t>
            </w:r>
          </w:p>
        </w:tc>
      </w:tr>
      <w:tr w:rsidR="00631173" w:rsidTr="00631173">
        <w:trPr>
          <w:trHeight w:val="273"/>
        </w:trPr>
        <w:tc>
          <w:tcPr>
            <w:tcW w:w="2308" w:type="dxa"/>
            <w:shd w:val="clear" w:color="auto" w:fill="auto"/>
            <w:vAlign w:val="center"/>
          </w:tcPr>
          <w:p w:rsidR="00631173" w:rsidRDefault="00631173" w:rsidP="00631173">
            <w:pPr>
              <w:pStyle w:val="TableText"/>
              <w:widowControl w:val="0"/>
            </w:pPr>
            <w:r>
              <w:rPr>
                <w:rFonts w:hint="eastAsia"/>
              </w:rPr>
              <w:t>字符编码</w:t>
            </w:r>
          </w:p>
        </w:tc>
        <w:tc>
          <w:tcPr>
            <w:tcW w:w="6810" w:type="dxa"/>
            <w:shd w:val="clear" w:color="auto" w:fill="auto"/>
            <w:vAlign w:val="center"/>
          </w:tcPr>
          <w:p w:rsidR="00631173" w:rsidRDefault="00631173" w:rsidP="00631173">
            <w:pPr>
              <w:pStyle w:val="TableText"/>
              <w:widowControl w:val="0"/>
            </w:pPr>
            <w:r>
              <w:rPr>
                <w:rFonts w:hint="eastAsia"/>
              </w:rPr>
              <w:t>有两种：</w:t>
            </w:r>
            <w:r>
              <w:rPr>
                <w:rFonts w:hint="eastAsia"/>
              </w:rPr>
              <w:t>UTF-8</w:t>
            </w:r>
            <w:r>
              <w:rPr>
                <w:rFonts w:hint="eastAsia"/>
              </w:rPr>
              <w:t>、</w:t>
            </w:r>
            <w:r>
              <w:rPr>
                <w:rFonts w:hint="eastAsia"/>
              </w:rPr>
              <w:t>GBK</w:t>
            </w:r>
          </w:p>
        </w:tc>
      </w:tr>
      <w:tr w:rsidR="00631173" w:rsidTr="00631173">
        <w:trPr>
          <w:trHeight w:val="273"/>
        </w:trPr>
        <w:tc>
          <w:tcPr>
            <w:tcW w:w="2308" w:type="dxa"/>
            <w:shd w:val="clear" w:color="auto" w:fill="auto"/>
            <w:vAlign w:val="center"/>
          </w:tcPr>
          <w:p w:rsidR="00631173" w:rsidRDefault="00631173" w:rsidP="00631173">
            <w:pPr>
              <w:pStyle w:val="TableText"/>
              <w:widowControl w:val="0"/>
            </w:pPr>
            <w:r>
              <w:rPr>
                <w:rFonts w:hint="eastAsia"/>
              </w:rPr>
              <w:t>间隔发送最短时间</w:t>
            </w:r>
          </w:p>
        </w:tc>
        <w:tc>
          <w:tcPr>
            <w:tcW w:w="6810" w:type="dxa"/>
            <w:shd w:val="clear" w:color="auto" w:fill="auto"/>
            <w:vAlign w:val="center"/>
          </w:tcPr>
          <w:p w:rsidR="00631173" w:rsidRDefault="00631173" w:rsidP="00631173">
            <w:pPr>
              <w:pStyle w:val="TableText"/>
              <w:widowControl w:val="0"/>
            </w:pPr>
            <w:r>
              <w:rPr>
                <w:rFonts w:hint="eastAsia"/>
              </w:rPr>
              <w:t>每条告警发送的最短间隔时间</w:t>
            </w:r>
          </w:p>
        </w:tc>
      </w:tr>
      <w:tr w:rsidR="00631173" w:rsidTr="00631173">
        <w:trPr>
          <w:trHeight w:val="273"/>
        </w:trPr>
        <w:tc>
          <w:tcPr>
            <w:tcW w:w="2308" w:type="dxa"/>
            <w:shd w:val="clear" w:color="auto" w:fill="auto"/>
            <w:vAlign w:val="center"/>
          </w:tcPr>
          <w:p w:rsidR="00631173" w:rsidRDefault="00631173" w:rsidP="00631173">
            <w:pPr>
              <w:pStyle w:val="TableText"/>
              <w:widowControl w:val="0"/>
            </w:pPr>
            <w:r>
              <w:rPr>
                <w:rFonts w:hint="eastAsia"/>
              </w:rPr>
              <w:t>每日发送最多条数</w:t>
            </w:r>
          </w:p>
        </w:tc>
        <w:tc>
          <w:tcPr>
            <w:tcW w:w="6810" w:type="dxa"/>
            <w:shd w:val="clear" w:color="auto" w:fill="auto"/>
            <w:vAlign w:val="center"/>
          </w:tcPr>
          <w:p w:rsidR="00631173" w:rsidRDefault="00631173" w:rsidP="00631173">
            <w:pPr>
              <w:pStyle w:val="TableText"/>
              <w:widowControl w:val="0"/>
            </w:pPr>
            <w:r>
              <w:rPr>
                <w:rFonts w:hint="eastAsia"/>
              </w:rPr>
              <w:t>每日最多发送条数，只能配置</w:t>
            </w:r>
            <w:r>
              <w:rPr>
                <w:rFonts w:hint="eastAsia"/>
              </w:rPr>
              <w:t>1-10000</w:t>
            </w:r>
          </w:p>
        </w:tc>
      </w:tr>
      <w:tr w:rsidR="007A78E8" w:rsidTr="00631173">
        <w:trPr>
          <w:trHeight w:val="273"/>
        </w:trPr>
        <w:tc>
          <w:tcPr>
            <w:tcW w:w="2308" w:type="dxa"/>
            <w:shd w:val="clear" w:color="auto" w:fill="auto"/>
            <w:vAlign w:val="center"/>
          </w:tcPr>
          <w:p w:rsidR="007A78E8" w:rsidRDefault="007A78E8" w:rsidP="00631173">
            <w:pPr>
              <w:pStyle w:val="TableText"/>
              <w:widowControl w:val="0"/>
            </w:pPr>
            <w:r>
              <w:rPr>
                <w:rFonts w:hint="eastAsia"/>
              </w:rPr>
              <w:t>测试短信内容</w:t>
            </w:r>
          </w:p>
        </w:tc>
        <w:tc>
          <w:tcPr>
            <w:tcW w:w="6810" w:type="dxa"/>
            <w:shd w:val="clear" w:color="auto" w:fill="auto"/>
            <w:vAlign w:val="center"/>
          </w:tcPr>
          <w:p w:rsidR="007A78E8" w:rsidRDefault="007A78E8" w:rsidP="00631173">
            <w:pPr>
              <w:pStyle w:val="TableText"/>
              <w:widowControl w:val="0"/>
            </w:pPr>
            <w:r>
              <w:rPr>
                <w:rFonts w:hint="eastAsia"/>
              </w:rPr>
              <w:t>测试短信内容，可修改默认值。</w:t>
            </w:r>
          </w:p>
        </w:tc>
      </w:tr>
      <w:tr w:rsidR="007A78E8" w:rsidTr="00631173">
        <w:trPr>
          <w:trHeight w:val="273"/>
        </w:trPr>
        <w:tc>
          <w:tcPr>
            <w:tcW w:w="2308" w:type="dxa"/>
            <w:shd w:val="clear" w:color="auto" w:fill="auto"/>
            <w:vAlign w:val="center"/>
          </w:tcPr>
          <w:p w:rsidR="007A78E8" w:rsidRDefault="007A78E8" w:rsidP="00631173">
            <w:pPr>
              <w:pStyle w:val="TableText"/>
              <w:widowControl w:val="0"/>
            </w:pPr>
            <w:r>
              <w:rPr>
                <w:rFonts w:hint="eastAsia"/>
              </w:rPr>
              <w:t>测试号码</w:t>
            </w:r>
          </w:p>
        </w:tc>
        <w:tc>
          <w:tcPr>
            <w:tcW w:w="6810" w:type="dxa"/>
            <w:shd w:val="clear" w:color="auto" w:fill="auto"/>
            <w:vAlign w:val="center"/>
          </w:tcPr>
          <w:p w:rsidR="007A78E8" w:rsidRDefault="007A78E8" w:rsidP="00467A02">
            <w:pPr>
              <w:pStyle w:val="TableText"/>
              <w:widowControl w:val="0"/>
            </w:pPr>
            <w:r>
              <w:rPr>
                <w:rFonts w:hint="eastAsia"/>
              </w:rPr>
              <w:t>输入测试号码后，点击</w:t>
            </w:r>
            <w:r>
              <w:rPr>
                <w:rFonts w:hint="eastAsia"/>
              </w:rPr>
              <w:t>&lt;</w:t>
            </w:r>
            <w:r>
              <w:rPr>
                <w:rFonts w:hint="eastAsia"/>
              </w:rPr>
              <w:t>发送测试短信</w:t>
            </w:r>
            <w:r>
              <w:rPr>
                <w:rFonts w:hint="eastAsia"/>
              </w:rPr>
              <w:t>&gt;</w:t>
            </w:r>
            <w:r>
              <w:rPr>
                <w:rFonts w:hint="eastAsia"/>
              </w:rPr>
              <w:t>按钮，即可把测试内容发送到测试号码上。</w:t>
            </w:r>
          </w:p>
          <w:p w:rsidR="007A78E8" w:rsidRDefault="007A78E8" w:rsidP="00631173">
            <w:pPr>
              <w:pStyle w:val="TableText"/>
              <w:widowControl w:val="0"/>
            </w:pPr>
            <w:r>
              <w:rPr>
                <w:rFonts w:hint="eastAsia"/>
              </w:rPr>
              <w:t>此测试号码单纯是测试配置使用，并非告警信息接收者。</w:t>
            </w:r>
          </w:p>
        </w:tc>
      </w:tr>
    </w:tbl>
    <w:p w:rsidR="00631173" w:rsidRPr="00631173" w:rsidRDefault="00631173" w:rsidP="007A49E0"/>
    <w:p w:rsidR="007A49E0" w:rsidRDefault="007A49E0" w:rsidP="007A49E0">
      <w:pPr>
        <w:pStyle w:val="3"/>
        <w:ind w:left="284"/>
      </w:pPr>
      <w:bookmarkStart w:id="171" w:name="_Toc444591596"/>
      <w:bookmarkStart w:id="172" w:name="_FTP"/>
      <w:bookmarkStart w:id="173" w:name="_Ref418003449"/>
      <w:bookmarkStart w:id="174" w:name="_Toc444591597"/>
      <w:bookmarkEnd w:id="171"/>
      <w:bookmarkEnd w:id="172"/>
      <w:r>
        <w:rPr>
          <w:rFonts w:hint="eastAsia"/>
        </w:rPr>
        <w:t>FTP</w:t>
      </w:r>
      <w:bookmarkEnd w:id="170"/>
      <w:bookmarkEnd w:id="173"/>
      <w:bookmarkEnd w:id="174"/>
    </w:p>
    <w:p w:rsidR="007A49E0" w:rsidRDefault="007A49E0" w:rsidP="007A49E0">
      <w:pPr>
        <w:pStyle w:val="4"/>
      </w:pPr>
      <w:r>
        <w:rPr>
          <w:rFonts w:hint="eastAsia"/>
        </w:rPr>
        <w:t>功能简介</w:t>
      </w:r>
    </w:p>
    <w:p w:rsidR="007A49E0" w:rsidRDefault="007A49E0" w:rsidP="007A49E0">
      <w:r>
        <w:rPr>
          <w:rFonts w:hint="eastAsia"/>
        </w:rPr>
        <w:t>在告警时，通过</w:t>
      </w:r>
      <w:r>
        <w:rPr>
          <w:rFonts w:hint="eastAsia"/>
        </w:rPr>
        <w:t>FTP</w:t>
      </w:r>
      <w:r>
        <w:rPr>
          <w:rFonts w:hint="eastAsia"/>
        </w:rPr>
        <w:t>，可以将告警信息以文件上传形式上传到</w:t>
      </w:r>
      <w:r>
        <w:rPr>
          <w:rFonts w:hint="eastAsia"/>
        </w:rPr>
        <w:t>FTP</w:t>
      </w:r>
      <w:r w:rsidR="00506976">
        <w:rPr>
          <w:rFonts w:hint="eastAsia"/>
        </w:rPr>
        <w:t>，供相关人查看和处理告警</w:t>
      </w:r>
      <w:r>
        <w:rPr>
          <w:rFonts w:hint="eastAsia"/>
        </w:rPr>
        <w:t>。</w:t>
      </w:r>
    </w:p>
    <w:p w:rsidR="007A49E0" w:rsidRDefault="007A49E0" w:rsidP="007A49E0">
      <w:pPr>
        <w:pStyle w:val="4"/>
      </w:pPr>
      <w:r>
        <w:rPr>
          <w:rFonts w:hint="eastAsia"/>
        </w:rPr>
        <w:t>配置</w:t>
      </w:r>
      <w:r>
        <w:rPr>
          <w:rFonts w:hint="eastAsia"/>
        </w:rPr>
        <w:t>FTP</w:t>
      </w:r>
    </w:p>
    <w:p w:rsidR="007A49E0" w:rsidRDefault="007A49E0" w:rsidP="007A49E0">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/FTP]</w:t>
      </w:r>
      <w:r>
        <w:rPr>
          <w:rFonts w:hint="eastAsia"/>
          <w:lang w:eastAsia="zh-CN"/>
        </w:rPr>
        <w:t>，打开</w:t>
      </w:r>
      <w:r>
        <w:rPr>
          <w:rFonts w:hint="eastAsia"/>
          <w:lang w:eastAsia="zh-CN"/>
        </w:rPr>
        <w:t>FTP</w:t>
      </w:r>
      <w:r>
        <w:rPr>
          <w:rFonts w:hint="eastAsia"/>
          <w:lang w:eastAsia="zh-CN"/>
        </w:rPr>
        <w:t>配置页面。如</w:t>
      </w:r>
      <w:r w:rsidR="00F84DE0">
        <w:rPr>
          <w:lang w:eastAsia="zh-CN"/>
        </w:rPr>
        <w:fldChar w:fldCharType="begin"/>
      </w:r>
      <w:r>
        <w:rPr>
          <w:rFonts w:hint="eastAsia"/>
          <w:lang w:eastAsia="zh-CN"/>
        </w:rPr>
        <w:instrText>REF _Ref416963782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5-11</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75" w:name="_Ref416963782"/>
      <w:r>
        <w:rPr>
          <w:rFonts w:hint="eastAsia"/>
        </w:rPr>
        <w:t>配置</w:t>
      </w:r>
      <w:r>
        <w:rPr>
          <w:rFonts w:hint="eastAsia"/>
        </w:rPr>
        <w:t>FTP</w:t>
      </w:r>
      <w:r>
        <w:rPr>
          <w:rFonts w:hint="eastAsia"/>
        </w:rPr>
        <w:t>服务器</w:t>
      </w:r>
      <w:bookmarkEnd w:id="175"/>
    </w:p>
    <w:p w:rsidR="007A49E0" w:rsidRDefault="00D7759F" w:rsidP="007A49E0">
      <w:pPr>
        <w:pStyle w:val="Figure"/>
      </w:pPr>
      <w:r>
        <w:rPr>
          <w:noProof/>
        </w:rPr>
        <w:drawing>
          <wp:inline distT="0" distB="0" distL="0" distR="0">
            <wp:extent cx="5719445" cy="1638935"/>
            <wp:effectExtent l="0" t="0" r="0" b="0"/>
            <wp:docPr id="82" name="Picture 112" descr="QQ截图201504160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截图201504160946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9445" cy="1638935"/>
                    </a:xfrm>
                    <a:prstGeom prst="rect">
                      <a:avLst/>
                    </a:prstGeom>
                    <a:noFill/>
                    <a:ln>
                      <a:noFill/>
                    </a:ln>
                  </pic:spPr>
                </pic:pic>
              </a:graphicData>
            </a:graphic>
          </wp:inline>
        </w:drawing>
      </w:r>
    </w:p>
    <w:p w:rsidR="007A49E0" w:rsidRDefault="007A49E0" w:rsidP="007A49E0"/>
    <w:p w:rsidR="007A49E0" w:rsidRDefault="007A49E0" w:rsidP="007A49E0">
      <w:pPr>
        <w:pStyle w:val="ItemStep"/>
        <w:rPr>
          <w:lang w:eastAsia="zh-CN"/>
        </w:rPr>
      </w:pPr>
      <w:r>
        <w:rPr>
          <w:rFonts w:hint="eastAsia"/>
          <w:lang w:eastAsia="zh-CN"/>
        </w:rPr>
        <w:t>填写相关内容。参见</w:t>
      </w:r>
      <w:r w:rsidR="00F84DE0">
        <w:rPr>
          <w:lang w:eastAsia="zh-CN"/>
        </w:rPr>
        <w:fldChar w:fldCharType="begin"/>
      </w:r>
      <w:r>
        <w:rPr>
          <w:rFonts w:hint="eastAsia"/>
          <w:lang w:eastAsia="zh-CN"/>
        </w:rPr>
        <w:instrText>REF _Ref416963797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5-8</w:t>
      </w:r>
      <w:r w:rsidR="00F84DE0">
        <w:rPr>
          <w:lang w:eastAsia="zh-CN"/>
        </w:rPr>
        <w:fldChar w:fldCharType="end"/>
      </w:r>
      <w:r>
        <w:rPr>
          <w:rFonts w:hint="eastAsia"/>
          <w:lang w:eastAsia="zh-CN"/>
        </w:rPr>
        <w:t>。</w:t>
      </w:r>
    </w:p>
    <w:p w:rsidR="007A49E0" w:rsidRDefault="007A49E0" w:rsidP="007A49E0">
      <w:pPr>
        <w:pStyle w:val="TableDescription"/>
      </w:pPr>
      <w:bookmarkStart w:id="176" w:name="_Ref416963797"/>
      <w:r>
        <w:rPr>
          <w:rFonts w:hint="eastAsia"/>
        </w:rPr>
        <w:t>FTP</w:t>
      </w:r>
      <w:r>
        <w:rPr>
          <w:rFonts w:hint="eastAsia"/>
        </w:rPr>
        <w:t>信息</w:t>
      </w:r>
      <w:bookmarkEnd w:id="176"/>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7A49E0"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7A49E0" w:rsidRDefault="007A49E0"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A49E0" w:rsidRDefault="007A49E0" w:rsidP="00645C91">
            <w:pPr>
              <w:pStyle w:val="TableHeading"/>
              <w:widowControl w:val="0"/>
            </w:pPr>
            <w:r>
              <w:rPr>
                <w:rFonts w:hint="eastAsia"/>
              </w:rPr>
              <w:t>用途说明</w:t>
            </w:r>
          </w:p>
        </w:tc>
      </w:tr>
      <w:tr w:rsidR="007A49E0" w:rsidTr="00645C91">
        <w:tc>
          <w:tcPr>
            <w:tcW w:w="2308" w:type="dxa"/>
            <w:shd w:val="clear" w:color="auto" w:fill="auto"/>
            <w:vAlign w:val="center"/>
          </w:tcPr>
          <w:p w:rsidR="007A49E0" w:rsidRDefault="007A49E0" w:rsidP="00645C91">
            <w:pPr>
              <w:pStyle w:val="TableText"/>
              <w:widowControl w:val="0"/>
            </w:pPr>
            <w:r>
              <w:rPr>
                <w:rFonts w:hint="eastAsia"/>
              </w:rPr>
              <w:t>状态</w:t>
            </w:r>
          </w:p>
        </w:tc>
        <w:tc>
          <w:tcPr>
            <w:tcW w:w="6810" w:type="dxa"/>
            <w:shd w:val="clear" w:color="auto" w:fill="auto"/>
            <w:vAlign w:val="center"/>
          </w:tcPr>
          <w:p w:rsidR="007A49E0" w:rsidRDefault="007A49E0" w:rsidP="00645C91">
            <w:pPr>
              <w:pStyle w:val="TableText"/>
              <w:widowControl w:val="0"/>
            </w:pPr>
            <w:r>
              <w:rPr>
                <w:rFonts w:hint="eastAsia"/>
              </w:rPr>
              <w:t>必选项。默认为“启用”</w:t>
            </w:r>
          </w:p>
        </w:tc>
      </w:tr>
      <w:tr w:rsidR="007A49E0" w:rsidTr="00645C91">
        <w:trPr>
          <w:trHeight w:val="351"/>
        </w:trPr>
        <w:tc>
          <w:tcPr>
            <w:tcW w:w="2308" w:type="dxa"/>
            <w:shd w:val="clear" w:color="auto" w:fill="auto"/>
            <w:vAlign w:val="center"/>
          </w:tcPr>
          <w:p w:rsidR="007A49E0" w:rsidRDefault="007A49E0" w:rsidP="00645C91">
            <w:pPr>
              <w:pStyle w:val="TableText"/>
              <w:widowControl w:val="0"/>
            </w:pPr>
            <w:r>
              <w:rPr>
                <w:rFonts w:hint="eastAsia"/>
              </w:rPr>
              <w:t>IP</w:t>
            </w:r>
          </w:p>
        </w:tc>
        <w:tc>
          <w:tcPr>
            <w:tcW w:w="6810" w:type="dxa"/>
            <w:shd w:val="clear" w:color="auto" w:fill="auto"/>
            <w:vAlign w:val="center"/>
          </w:tcPr>
          <w:p w:rsidR="007A49E0" w:rsidRDefault="007A49E0" w:rsidP="00645C91">
            <w:pPr>
              <w:pStyle w:val="TableText"/>
              <w:widowControl w:val="0"/>
            </w:pPr>
            <w:r>
              <w:rPr>
                <w:rFonts w:hint="eastAsia"/>
              </w:rPr>
              <w:t>必填项。填写服务器</w:t>
            </w:r>
            <w:r>
              <w:rPr>
                <w:rFonts w:hint="eastAsia"/>
              </w:rPr>
              <w:t>IP</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端口</w:t>
            </w:r>
          </w:p>
        </w:tc>
        <w:tc>
          <w:tcPr>
            <w:tcW w:w="6810" w:type="dxa"/>
            <w:shd w:val="clear" w:color="auto" w:fill="auto"/>
            <w:vAlign w:val="center"/>
          </w:tcPr>
          <w:p w:rsidR="007A49E0" w:rsidRDefault="007A49E0" w:rsidP="00645C91">
            <w:pPr>
              <w:pStyle w:val="TableText"/>
              <w:widowControl w:val="0"/>
            </w:pPr>
            <w:r>
              <w:rPr>
                <w:rFonts w:hint="eastAsia"/>
              </w:rPr>
              <w:t>必填项。填写端口。默认为</w:t>
            </w:r>
            <w:r>
              <w:rPr>
                <w:rFonts w:hint="eastAsia"/>
              </w:rPr>
              <w:t>21</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用户名</w:t>
            </w:r>
          </w:p>
        </w:tc>
        <w:tc>
          <w:tcPr>
            <w:tcW w:w="6810" w:type="dxa"/>
            <w:shd w:val="clear" w:color="auto" w:fill="auto"/>
            <w:vAlign w:val="center"/>
          </w:tcPr>
          <w:p w:rsidR="007A49E0" w:rsidRDefault="007A49E0" w:rsidP="00645C91">
            <w:pPr>
              <w:pStyle w:val="TableText"/>
              <w:widowControl w:val="0"/>
            </w:pPr>
            <w:r>
              <w:rPr>
                <w:rFonts w:hint="eastAsia"/>
              </w:rPr>
              <w:t>必填项。访问</w:t>
            </w:r>
            <w:r>
              <w:rPr>
                <w:rFonts w:hint="eastAsia"/>
              </w:rPr>
              <w:t>FTP</w:t>
            </w:r>
            <w:r>
              <w:rPr>
                <w:rFonts w:hint="eastAsia"/>
              </w:rPr>
              <w:t>服务器的用户名</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密码</w:t>
            </w:r>
          </w:p>
        </w:tc>
        <w:tc>
          <w:tcPr>
            <w:tcW w:w="6810" w:type="dxa"/>
            <w:shd w:val="clear" w:color="auto" w:fill="auto"/>
            <w:vAlign w:val="center"/>
          </w:tcPr>
          <w:p w:rsidR="007A49E0" w:rsidRDefault="007A49E0" w:rsidP="00645C91">
            <w:pPr>
              <w:pStyle w:val="TableText"/>
              <w:widowControl w:val="0"/>
            </w:pPr>
            <w:r>
              <w:rPr>
                <w:rFonts w:hint="eastAsia"/>
              </w:rPr>
              <w:t>必填项。用户名对应的密码</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上传目录</w:t>
            </w:r>
          </w:p>
        </w:tc>
        <w:tc>
          <w:tcPr>
            <w:tcW w:w="6810" w:type="dxa"/>
            <w:shd w:val="clear" w:color="auto" w:fill="auto"/>
            <w:vAlign w:val="center"/>
          </w:tcPr>
          <w:p w:rsidR="007A49E0" w:rsidRDefault="007A49E0" w:rsidP="00645C91">
            <w:pPr>
              <w:pStyle w:val="TableText"/>
              <w:widowControl w:val="0"/>
            </w:pPr>
            <w:r>
              <w:rPr>
                <w:rFonts w:hint="eastAsia"/>
              </w:rPr>
              <w:t>必填项。告警信息文件上传到服务器的目录</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单个文件最多显示前</w:t>
            </w:r>
          </w:p>
        </w:tc>
        <w:tc>
          <w:tcPr>
            <w:tcW w:w="6810" w:type="dxa"/>
            <w:shd w:val="clear" w:color="auto" w:fill="auto"/>
            <w:vAlign w:val="center"/>
          </w:tcPr>
          <w:p w:rsidR="007A49E0" w:rsidRDefault="007A49E0" w:rsidP="00645C91">
            <w:pPr>
              <w:pStyle w:val="TableText"/>
              <w:widowControl w:val="0"/>
            </w:pPr>
            <w:r>
              <w:rPr>
                <w:rFonts w:hint="eastAsia"/>
              </w:rPr>
              <w:t>发送时，每一次发送的文件内容显示的告警信息条数，当告警信息条数超过所设置的数值，只显示统计信息，不显示单条告警信息。默认值为</w:t>
            </w:r>
            <w:r>
              <w:rPr>
                <w:rFonts w:hint="eastAsia"/>
              </w:rPr>
              <w:t>100</w:t>
            </w:r>
            <w:r>
              <w:rPr>
                <w:rFonts w:hint="eastAsia"/>
              </w:rPr>
              <w:t>，可设置值范围：</w:t>
            </w:r>
            <w:r>
              <w:rPr>
                <w:rFonts w:hint="eastAsia"/>
              </w:rPr>
              <w:t>10</w:t>
            </w:r>
            <w:r>
              <w:rPr>
                <w:rFonts w:hint="eastAsia"/>
              </w:rPr>
              <w:t>～</w:t>
            </w:r>
            <w:r>
              <w:rPr>
                <w:rFonts w:hint="eastAsia"/>
              </w:rPr>
              <w:t>500</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发送统计信息</w:t>
            </w:r>
          </w:p>
        </w:tc>
        <w:tc>
          <w:tcPr>
            <w:tcW w:w="6810" w:type="dxa"/>
            <w:shd w:val="clear" w:color="auto" w:fill="auto"/>
            <w:vAlign w:val="center"/>
          </w:tcPr>
          <w:p w:rsidR="007A49E0" w:rsidRDefault="007A49E0" w:rsidP="00645C91">
            <w:pPr>
              <w:pStyle w:val="TableText"/>
              <w:widowControl w:val="0"/>
            </w:pPr>
            <w:r>
              <w:rPr>
                <w:rFonts w:hint="eastAsia"/>
              </w:rPr>
              <w:t>必选项。选择是否发送统计信息</w:t>
            </w:r>
          </w:p>
        </w:tc>
      </w:tr>
    </w:tbl>
    <w:p w:rsidR="007A49E0" w:rsidRDefault="007A49E0" w:rsidP="007A49E0">
      <w:pPr>
        <w:pStyle w:val="3"/>
        <w:ind w:left="284"/>
      </w:pPr>
      <w:bookmarkStart w:id="177" w:name="_SYSLOG"/>
      <w:bookmarkStart w:id="178" w:name="_Ref413056360"/>
      <w:bookmarkStart w:id="179" w:name="_Toc444591598"/>
      <w:bookmarkEnd w:id="177"/>
      <w:r>
        <w:rPr>
          <w:rFonts w:hint="eastAsia"/>
        </w:rPr>
        <w:t>SYSLOG</w:t>
      </w:r>
      <w:bookmarkEnd w:id="178"/>
      <w:bookmarkEnd w:id="179"/>
    </w:p>
    <w:p w:rsidR="007A49E0" w:rsidRDefault="007A49E0" w:rsidP="007A49E0">
      <w:pPr>
        <w:pStyle w:val="4"/>
      </w:pPr>
      <w:r>
        <w:rPr>
          <w:rFonts w:hint="eastAsia"/>
        </w:rPr>
        <w:t>功能简介</w:t>
      </w:r>
    </w:p>
    <w:p w:rsidR="007A49E0" w:rsidRDefault="007A49E0" w:rsidP="007A49E0">
      <w:r>
        <w:rPr>
          <w:rFonts w:hint="eastAsia"/>
        </w:rPr>
        <w:t>在告警时，通过</w:t>
      </w:r>
      <w:r>
        <w:rPr>
          <w:rFonts w:hint="eastAsia"/>
        </w:rPr>
        <w:t>SYSLOG</w:t>
      </w:r>
      <w:r>
        <w:rPr>
          <w:rFonts w:hint="eastAsia"/>
        </w:rPr>
        <w:t>服务器，可以将告警信息以</w:t>
      </w:r>
      <w:r>
        <w:rPr>
          <w:rFonts w:hint="eastAsia"/>
        </w:rPr>
        <w:t>SYSLOG</w:t>
      </w:r>
      <w:r>
        <w:rPr>
          <w:rFonts w:hint="eastAsia"/>
        </w:rPr>
        <w:t>日志形式保存到</w:t>
      </w:r>
      <w:r>
        <w:rPr>
          <w:rFonts w:hint="eastAsia"/>
        </w:rPr>
        <w:t>SYSLOG</w:t>
      </w:r>
      <w:r w:rsidR="0044462F">
        <w:rPr>
          <w:rFonts w:hint="eastAsia"/>
        </w:rPr>
        <w:t>服务器，供相关人查看和处理告警</w:t>
      </w:r>
      <w:r>
        <w:rPr>
          <w:rFonts w:hint="eastAsia"/>
        </w:rPr>
        <w:t>。</w:t>
      </w:r>
    </w:p>
    <w:p w:rsidR="007A49E0" w:rsidRDefault="007A49E0" w:rsidP="007A49E0">
      <w:pPr>
        <w:pStyle w:val="4"/>
      </w:pPr>
      <w:r>
        <w:rPr>
          <w:rFonts w:hint="eastAsia"/>
        </w:rPr>
        <w:t>配置</w:t>
      </w:r>
      <w:r>
        <w:rPr>
          <w:rFonts w:hint="eastAsia"/>
        </w:rPr>
        <w:t>SYSLOG</w:t>
      </w:r>
    </w:p>
    <w:p w:rsidR="007A49E0" w:rsidRDefault="007A49E0" w:rsidP="007A49E0">
      <w:pPr>
        <w:pStyle w:val="ItemStep"/>
      </w:pPr>
      <w:r>
        <w:rPr>
          <w:rFonts w:hint="eastAsia"/>
          <w:lang w:eastAsia="zh-CN"/>
        </w:rPr>
        <w:t>进入</w:t>
      </w:r>
      <w:r>
        <w:rPr>
          <w:rFonts w:hint="eastAsia"/>
        </w:rPr>
        <w:t>[</w:t>
      </w:r>
      <w:r>
        <w:rPr>
          <w:rFonts w:hint="eastAsia"/>
          <w:lang w:eastAsia="zh-CN"/>
        </w:rPr>
        <w:t>配置</w:t>
      </w:r>
      <w:r>
        <w:rPr>
          <w:rFonts w:hint="eastAsia"/>
        </w:rPr>
        <w:t>/</w:t>
      </w:r>
      <w:r>
        <w:rPr>
          <w:rFonts w:hint="eastAsia"/>
        </w:rPr>
        <w:t>告警</w:t>
      </w:r>
      <w:r>
        <w:rPr>
          <w:rFonts w:hint="eastAsia"/>
          <w:lang w:eastAsia="zh-CN"/>
        </w:rPr>
        <w:t>通知</w:t>
      </w:r>
      <w:r>
        <w:rPr>
          <w:rFonts w:hint="eastAsia"/>
        </w:rPr>
        <w:t>/</w:t>
      </w:r>
      <w:r>
        <w:rPr>
          <w:rFonts w:hint="eastAsia"/>
          <w:lang w:eastAsia="zh-CN"/>
        </w:rPr>
        <w:t>SYSLOG</w:t>
      </w:r>
      <w:r>
        <w:rPr>
          <w:rFonts w:hint="eastAsia"/>
        </w:rPr>
        <w:t>]</w:t>
      </w:r>
      <w:r>
        <w:rPr>
          <w:rFonts w:hint="eastAsia"/>
          <w:lang w:eastAsia="zh-CN"/>
        </w:rPr>
        <w:t>，打开</w:t>
      </w:r>
      <w:r>
        <w:rPr>
          <w:rFonts w:hint="eastAsia"/>
          <w:lang w:eastAsia="zh-CN"/>
        </w:rPr>
        <w:t>SYSLOG</w:t>
      </w:r>
      <w:r>
        <w:rPr>
          <w:rFonts w:hint="eastAsia"/>
          <w:lang w:eastAsia="zh-CN"/>
        </w:rPr>
        <w:t>配置页面。如</w:t>
      </w:r>
      <w:r w:rsidR="00F84DE0">
        <w:rPr>
          <w:lang w:eastAsia="zh-CN"/>
        </w:rPr>
        <w:fldChar w:fldCharType="begin"/>
      </w:r>
      <w:r>
        <w:rPr>
          <w:rFonts w:hint="eastAsia"/>
          <w:lang w:eastAsia="zh-CN"/>
        </w:rPr>
        <w:instrText>REF _Ref416963827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5-12</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80" w:name="_Ref416963827"/>
      <w:r>
        <w:rPr>
          <w:rFonts w:hint="eastAsia"/>
        </w:rPr>
        <w:t>配置</w:t>
      </w:r>
      <w:r>
        <w:rPr>
          <w:rFonts w:hint="eastAsia"/>
        </w:rPr>
        <w:t>SYSLOG</w:t>
      </w:r>
      <w:bookmarkEnd w:id="180"/>
    </w:p>
    <w:p w:rsidR="007A49E0" w:rsidRDefault="00D7759F" w:rsidP="007A49E0">
      <w:pPr>
        <w:pStyle w:val="Figure"/>
      </w:pPr>
      <w:r>
        <w:rPr>
          <w:noProof/>
        </w:rPr>
        <w:drawing>
          <wp:inline distT="0" distB="0" distL="0" distR="0">
            <wp:extent cx="5719445" cy="1595755"/>
            <wp:effectExtent l="0" t="0" r="0" b="4445"/>
            <wp:docPr id="83" name="Picture 113" descr="QQ截图2015041609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截图201504160948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9445" cy="1595755"/>
                    </a:xfrm>
                    <a:prstGeom prst="rect">
                      <a:avLst/>
                    </a:prstGeom>
                    <a:noFill/>
                    <a:ln>
                      <a:noFill/>
                    </a:ln>
                  </pic:spPr>
                </pic:pic>
              </a:graphicData>
            </a:graphic>
          </wp:inline>
        </w:drawing>
      </w:r>
    </w:p>
    <w:p w:rsidR="007A49E0" w:rsidRDefault="007A49E0" w:rsidP="007A49E0"/>
    <w:p w:rsidR="007A49E0" w:rsidRDefault="007A49E0" w:rsidP="007A49E0">
      <w:r>
        <w:rPr>
          <w:rFonts w:hint="eastAsia"/>
        </w:rPr>
        <w:t>Syslog</w:t>
      </w:r>
      <w:r>
        <w:rPr>
          <w:rFonts w:hint="eastAsia"/>
        </w:rPr>
        <w:t>选项参见</w:t>
      </w:r>
      <w:r w:rsidR="00F84DE0">
        <w:fldChar w:fldCharType="begin"/>
      </w:r>
      <w:r>
        <w:rPr>
          <w:rFonts w:hint="eastAsia"/>
        </w:rPr>
        <w:instrText>REF _Ref416963862 \r \h</w:instrText>
      </w:r>
      <w:r w:rsidR="00F84DE0">
        <w:fldChar w:fldCharType="separate"/>
      </w:r>
      <w:r w:rsidR="00294246">
        <w:rPr>
          <w:rFonts w:hint="eastAsia"/>
        </w:rPr>
        <w:t>表</w:t>
      </w:r>
      <w:r w:rsidR="00294246">
        <w:rPr>
          <w:rFonts w:hint="eastAsia"/>
        </w:rPr>
        <w:t>5-9</w:t>
      </w:r>
      <w:r w:rsidR="00F84DE0">
        <w:fldChar w:fldCharType="end"/>
      </w:r>
      <w:r>
        <w:rPr>
          <w:rFonts w:hint="eastAsia"/>
        </w:rPr>
        <w:t>。</w:t>
      </w:r>
    </w:p>
    <w:p w:rsidR="007A49E0" w:rsidRDefault="007A49E0" w:rsidP="007A49E0">
      <w:pPr>
        <w:pStyle w:val="TableDescription"/>
      </w:pPr>
      <w:bookmarkStart w:id="181" w:name="_Ref416963862"/>
      <w:r>
        <w:rPr>
          <w:rFonts w:hint="eastAsia"/>
        </w:rPr>
        <w:t>配置</w:t>
      </w:r>
      <w:r>
        <w:rPr>
          <w:rFonts w:hint="eastAsia"/>
        </w:rPr>
        <w:t>Syslog</w:t>
      </w:r>
      <w:bookmarkEnd w:id="181"/>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7A49E0"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7A49E0" w:rsidRDefault="007A49E0"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A49E0" w:rsidRDefault="007A49E0" w:rsidP="00645C91">
            <w:pPr>
              <w:pStyle w:val="TableHeading"/>
              <w:widowControl w:val="0"/>
            </w:pPr>
            <w:r>
              <w:rPr>
                <w:rFonts w:hint="eastAsia"/>
              </w:rPr>
              <w:t>用途说明</w:t>
            </w:r>
          </w:p>
        </w:tc>
      </w:tr>
      <w:tr w:rsidR="007A49E0" w:rsidTr="00645C91">
        <w:tc>
          <w:tcPr>
            <w:tcW w:w="2308" w:type="dxa"/>
            <w:shd w:val="clear" w:color="auto" w:fill="auto"/>
            <w:vAlign w:val="center"/>
          </w:tcPr>
          <w:p w:rsidR="007A49E0" w:rsidRDefault="007A49E0" w:rsidP="00645C91">
            <w:pPr>
              <w:pStyle w:val="TableText"/>
              <w:widowControl w:val="0"/>
            </w:pPr>
            <w:r>
              <w:rPr>
                <w:rFonts w:hint="eastAsia"/>
              </w:rPr>
              <w:t>新增</w:t>
            </w:r>
            <w:r>
              <w:rPr>
                <w:rFonts w:hint="eastAsia"/>
              </w:rPr>
              <w:t>Syslog</w:t>
            </w:r>
            <w:r>
              <w:rPr>
                <w:rFonts w:hint="eastAsia"/>
              </w:rPr>
              <w:t>服务器</w:t>
            </w:r>
          </w:p>
        </w:tc>
        <w:tc>
          <w:tcPr>
            <w:tcW w:w="6810" w:type="dxa"/>
            <w:shd w:val="clear" w:color="auto" w:fill="auto"/>
            <w:vAlign w:val="center"/>
          </w:tcPr>
          <w:p w:rsidR="007A49E0" w:rsidRDefault="007A49E0" w:rsidP="00645C91">
            <w:pPr>
              <w:pStyle w:val="TableText"/>
              <w:widowControl w:val="0"/>
            </w:pPr>
            <w:r>
              <w:rPr>
                <w:rFonts w:hint="eastAsia"/>
              </w:rPr>
              <w:t>添加新的</w:t>
            </w:r>
            <w:r>
              <w:rPr>
                <w:rFonts w:hint="eastAsia"/>
              </w:rPr>
              <w:t>Syslog</w:t>
            </w:r>
            <w:r>
              <w:rPr>
                <w:rFonts w:hint="eastAsia"/>
              </w:rPr>
              <w:t>服务器</w:t>
            </w:r>
          </w:p>
        </w:tc>
      </w:tr>
      <w:tr w:rsidR="007A49E0" w:rsidTr="00645C91">
        <w:trPr>
          <w:trHeight w:val="351"/>
        </w:trPr>
        <w:tc>
          <w:tcPr>
            <w:tcW w:w="2308" w:type="dxa"/>
            <w:shd w:val="clear" w:color="auto" w:fill="auto"/>
            <w:vAlign w:val="center"/>
          </w:tcPr>
          <w:p w:rsidR="007A49E0" w:rsidRDefault="007A49E0" w:rsidP="00645C91">
            <w:pPr>
              <w:pStyle w:val="TableText"/>
              <w:widowControl w:val="0"/>
            </w:pPr>
            <w:r>
              <w:rPr>
                <w:rFonts w:hint="eastAsia"/>
              </w:rPr>
              <w:t>代理服务器配置</w:t>
            </w:r>
          </w:p>
        </w:tc>
        <w:tc>
          <w:tcPr>
            <w:tcW w:w="6810" w:type="dxa"/>
            <w:shd w:val="clear" w:color="auto" w:fill="auto"/>
            <w:vAlign w:val="center"/>
          </w:tcPr>
          <w:p w:rsidR="007A49E0" w:rsidRDefault="007A49E0" w:rsidP="00645C91">
            <w:pPr>
              <w:pStyle w:val="TableText"/>
              <w:widowControl w:val="0"/>
            </w:pPr>
            <w:r>
              <w:rPr>
                <w:rFonts w:hint="eastAsia"/>
              </w:rPr>
              <w:t>配置代理服务器</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发送类型</w:t>
            </w:r>
          </w:p>
        </w:tc>
        <w:tc>
          <w:tcPr>
            <w:tcW w:w="6810" w:type="dxa"/>
            <w:shd w:val="clear" w:color="auto" w:fill="auto"/>
            <w:vAlign w:val="center"/>
          </w:tcPr>
          <w:p w:rsidR="007A49E0" w:rsidRDefault="007A49E0" w:rsidP="00645C91">
            <w:pPr>
              <w:pStyle w:val="TableText"/>
              <w:widowControl w:val="0"/>
            </w:pPr>
            <w:r>
              <w:rPr>
                <w:rFonts w:hint="eastAsia"/>
              </w:rPr>
              <w:t>必选项。发送统计信息或发送单条。</w:t>
            </w:r>
            <w:r>
              <w:rPr>
                <w:rFonts w:hint="eastAsia"/>
              </w:rPr>
              <w:t>默认选择“发送统计信息”，在周期内发送的告警信息，接收端接收后，是以统计方式显示信息；若需要在接收端显示每条告警信息，可选择“发送单条”</w:t>
            </w:r>
          </w:p>
        </w:tc>
      </w:tr>
    </w:tbl>
    <w:p w:rsidR="007A49E0" w:rsidRDefault="007A49E0" w:rsidP="007A49E0"/>
    <w:p w:rsidR="007A49E0" w:rsidRDefault="007A49E0" w:rsidP="007A49E0">
      <w:pPr>
        <w:pStyle w:val="ItemStep"/>
        <w:rPr>
          <w:lang w:eastAsia="zh-CN"/>
        </w:rPr>
      </w:pPr>
      <w:r>
        <w:rPr>
          <w:rFonts w:hint="eastAsia"/>
          <w:lang w:eastAsia="zh-CN"/>
        </w:rPr>
        <w:t>点击</w:t>
      </w:r>
      <w:r>
        <w:rPr>
          <w:rFonts w:hint="eastAsia"/>
          <w:lang w:eastAsia="zh-CN"/>
        </w:rPr>
        <w:t>&lt;</w:t>
      </w:r>
      <w:r>
        <w:rPr>
          <w:rFonts w:hint="eastAsia"/>
          <w:lang w:eastAsia="zh-CN"/>
        </w:rPr>
        <w:t>新增</w:t>
      </w:r>
      <w:r>
        <w:rPr>
          <w:rFonts w:hint="eastAsia"/>
          <w:lang w:eastAsia="zh-CN"/>
        </w:rPr>
        <w:t>Syslog</w:t>
      </w:r>
      <w:r>
        <w:rPr>
          <w:rFonts w:hint="eastAsia"/>
          <w:lang w:eastAsia="zh-CN"/>
        </w:rPr>
        <w:t>服务器</w:t>
      </w:r>
      <w:r>
        <w:rPr>
          <w:rFonts w:hint="eastAsia"/>
          <w:lang w:eastAsia="zh-CN"/>
        </w:rPr>
        <w:t>&gt;</w:t>
      </w:r>
      <w:r>
        <w:rPr>
          <w:rFonts w:hint="eastAsia"/>
          <w:lang w:eastAsia="zh-CN"/>
        </w:rPr>
        <w:t>，打开新增</w:t>
      </w:r>
      <w:r>
        <w:rPr>
          <w:rFonts w:hint="eastAsia"/>
          <w:lang w:eastAsia="zh-CN"/>
        </w:rPr>
        <w:t>Syslog</w:t>
      </w:r>
      <w:r>
        <w:rPr>
          <w:rFonts w:hint="eastAsia"/>
          <w:lang w:eastAsia="zh-CN"/>
        </w:rPr>
        <w:t>服务器页面。如</w:t>
      </w:r>
      <w:r w:rsidR="00F84DE0">
        <w:rPr>
          <w:lang w:eastAsia="zh-CN"/>
        </w:rPr>
        <w:fldChar w:fldCharType="begin"/>
      </w:r>
      <w:r>
        <w:rPr>
          <w:rFonts w:hint="eastAsia"/>
          <w:lang w:eastAsia="zh-CN"/>
        </w:rPr>
        <w:instrText>REF _Ref416963882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5-13</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82" w:name="_Ref416963882"/>
      <w:r>
        <w:rPr>
          <w:rFonts w:hint="eastAsia"/>
        </w:rPr>
        <w:t>新增</w:t>
      </w:r>
      <w:r>
        <w:rPr>
          <w:rFonts w:hint="eastAsia"/>
        </w:rPr>
        <w:t>Syslog</w:t>
      </w:r>
      <w:r>
        <w:rPr>
          <w:rFonts w:hint="eastAsia"/>
        </w:rPr>
        <w:t>服务器</w:t>
      </w:r>
      <w:bookmarkEnd w:id="182"/>
    </w:p>
    <w:p w:rsidR="007A49E0" w:rsidRDefault="00D64492" w:rsidP="007A49E0">
      <w:pPr>
        <w:pStyle w:val="Figure"/>
      </w:pPr>
      <w:r>
        <w:rPr>
          <w:noProof/>
        </w:rPr>
        <w:drawing>
          <wp:inline distT="0" distB="0" distL="0" distR="0">
            <wp:extent cx="5432400" cy="2242652"/>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5432400" cy="2242652"/>
                    </a:xfrm>
                    <a:prstGeom prst="rect">
                      <a:avLst/>
                    </a:prstGeom>
                    <a:noFill/>
                    <a:ln w="9525">
                      <a:noFill/>
                      <a:miter lim="800000"/>
                      <a:headEnd/>
                      <a:tailEnd/>
                    </a:ln>
                  </pic:spPr>
                </pic:pic>
              </a:graphicData>
            </a:graphic>
          </wp:inline>
        </w:drawing>
      </w:r>
    </w:p>
    <w:p w:rsidR="007A49E0" w:rsidRDefault="00437A57" w:rsidP="00A70E01">
      <w:pPr>
        <w:pStyle w:val="ItemStep2"/>
        <w:rPr>
          <w:lang w:eastAsia="zh-CN"/>
        </w:rPr>
      </w:pPr>
      <w:r>
        <w:rPr>
          <w:lang w:eastAsia="zh-CN"/>
        </w:rPr>
        <w:t>输入</w:t>
      </w:r>
      <w:r>
        <w:rPr>
          <w:lang w:eastAsia="zh-CN"/>
        </w:rPr>
        <w:t>Syslog</w:t>
      </w:r>
      <w:r>
        <w:rPr>
          <w:lang w:eastAsia="zh-CN"/>
        </w:rPr>
        <w:t>服务端配置项内容</w:t>
      </w:r>
      <w:r>
        <w:rPr>
          <w:rFonts w:hint="eastAsia"/>
          <w:lang w:eastAsia="zh-CN"/>
        </w:rPr>
        <w:t>。</w:t>
      </w:r>
    </w:p>
    <w:p w:rsidR="00437A57" w:rsidRDefault="00437A57" w:rsidP="00437A57">
      <w:r>
        <w:t>Syslog</w:t>
      </w:r>
      <w:r>
        <w:t>服务端选项参见</w:t>
      </w:r>
      <w:r w:rsidR="00F84DE0">
        <w:fldChar w:fldCharType="begin"/>
      </w:r>
      <w:r>
        <w:instrText xml:space="preserve"> REF _Ref416963954 \r \h </w:instrText>
      </w:r>
      <w:r w:rsidR="00F84DE0">
        <w:fldChar w:fldCharType="separate"/>
      </w:r>
      <w:r w:rsidR="00294246">
        <w:rPr>
          <w:rFonts w:hint="eastAsia"/>
        </w:rPr>
        <w:t>表</w:t>
      </w:r>
      <w:r w:rsidR="00294246">
        <w:rPr>
          <w:rFonts w:hint="eastAsia"/>
        </w:rPr>
        <w:t>5-10</w:t>
      </w:r>
      <w:r w:rsidR="00F84DE0">
        <w:fldChar w:fldCharType="end"/>
      </w:r>
      <w:r>
        <w:rPr>
          <w:rFonts w:hint="eastAsia"/>
        </w:rPr>
        <w:t>。</w:t>
      </w:r>
    </w:p>
    <w:p w:rsidR="00437A57" w:rsidRDefault="00437A57" w:rsidP="00437A57">
      <w:pPr>
        <w:pStyle w:val="TableDescription"/>
      </w:pPr>
      <w:bookmarkStart w:id="183" w:name="_Ref416963954"/>
      <w:r>
        <w:t>S</w:t>
      </w:r>
      <w:r>
        <w:rPr>
          <w:rFonts w:hint="eastAsia"/>
        </w:rPr>
        <w:t>yslog</w:t>
      </w:r>
      <w:r>
        <w:rPr>
          <w:rFonts w:hint="eastAsia"/>
        </w:rPr>
        <w:t>服务端信息</w:t>
      </w:r>
      <w:bookmarkEnd w:id="183"/>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437A57" w:rsidTr="00E4599F">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437A57" w:rsidRDefault="00437A57" w:rsidP="00E4599F">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437A57" w:rsidRDefault="00437A57" w:rsidP="00E4599F">
            <w:pPr>
              <w:pStyle w:val="TableHeading"/>
              <w:widowControl w:val="0"/>
            </w:pPr>
            <w:r>
              <w:rPr>
                <w:rFonts w:hint="eastAsia"/>
              </w:rPr>
              <w:t>用途说明</w:t>
            </w:r>
          </w:p>
        </w:tc>
      </w:tr>
      <w:tr w:rsidR="00437A57" w:rsidTr="00E4599F">
        <w:tc>
          <w:tcPr>
            <w:tcW w:w="2308" w:type="dxa"/>
            <w:shd w:val="clear" w:color="auto" w:fill="auto"/>
            <w:vAlign w:val="center"/>
          </w:tcPr>
          <w:p w:rsidR="00437A57" w:rsidRDefault="00437A57" w:rsidP="00E4599F">
            <w:pPr>
              <w:pStyle w:val="TableText"/>
              <w:widowControl w:val="0"/>
            </w:pPr>
            <w:r>
              <w:rPr>
                <w:rFonts w:hint="eastAsia"/>
              </w:rPr>
              <w:t>状态</w:t>
            </w:r>
          </w:p>
        </w:tc>
        <w:tc>
          <w:tcPr>
            <w:tcW w:w="6810" w:type="dxa"/>
            <w:shd w:val="clear" w:color="auto" w:fill="auto"/>
            <w:vAlign w:val="center"/>
          </w:tcPr>
          <w:p w:rsidR="00437A57" w:rsidRDefault="00437A57" w:rsidP="00E4599F">
            <w:pPr>
              <w:pStyle w:val="TableText"/>
              <w:widowControl w:val="0"/>
            </w:pPr>
            <w:r>
              <w:rPr>
                <w:rFonts w:hint="eastAsia"/>
              </w:rPr>
              <w:t>必选项。默认为“启用”</w:t>
            </w:r>
          </w:p>
        </w:tc>
      </w:tr>
      <w:tr w:rsidR="00437A57" w:rsidTr="00E4599F">
        <w:trPr>
          <w:trHeight w:val="351"/>
        </w:trPr>
        <w:tc>
          <w:tcPr>
            <w:tcW w:w="2308" w:type="dxa"/>
            <w:shd w:val="clear" w:color="auto" w:fill="auto"/>
            <w:vAlign w:val="center"/>
          </w:tcPr>
          <w:p w:rsidR="00437A57" w:rsidRDefault="00437A57" w:rsidP="00E4599F">
            <w:pPr>
              <w:pStyle w:val="TableText"/>
              <w:widowControl w:val="0"/>
            </w:pPr>
            <w:r>
              <w:rPr>
                <w:rFonts w:hint="eastAsia"/>
              </w:rPr>
              <w:t>IP</w:t>
            </w:r>
          </w:p>
        </w:tc>
        <w:tc>
          <w:tcPr>
            <w:tcW w:w="6810" w:type="dxa"/>
            <w:shd w:val="clear" w:color="auto" w:fill="auto"/>
            <w:vAlign w:val="center"/>
          </w:tcPr>
          <w:p w:rsidR="00437A57" w:rsidRDefault="00437A57" w:rsidP="00E4599F">
            <w:pPr>
              <w:pStyle w:val="TableText"/>
              <w:widowControl w:val="0"/>
            </w:pPr>
            <w:r>
              <w:rPr>
                <w:rFonts w:hint="eastAsia"/>
              </w:rPr>
              <w:t>必填项。填写服务器</w:t>
            </w:r>
            <w:r>
              <w:rPr>
                <w:rFonts w:hint="eastAsia"/>
              </w:rPr>
              <w:t>IP</w:t>
            </w:r>
          </w:p>
        </w:tc>
      </w:tr>
      <w:tr w:rsidR="00437A57" w:rsidTr="00E4599F">
        <w:trPr>
          <w:trHeight w:val="273"/>
        </w:trPr>
        <w:tc>
          <w:tcPr>
            <w:tcW w:w="2308" w:type="dxa"/>
            <w:shd w:val="clear" w:color="auto" w:fill="auto"/>
            <w:vAlign w:val="center"/>
          </w:tcPr>
          <w:p w:rsidR="00437A57" w:rsidRDefault="00437A57" w:rsidP="00E4599F">
            <w:pPr>
              <w:pStyle w:val="TableText"/>
              <w:widowControl w:val="0"/>
            </w:pPr>
            <w:r>
              <w:rPr>
                <w:rFonts w:hint="eastAsia"/>
              </w:rPr>
              <w:t>端口</w:t>
            </w:r>
          </w:p>
        </w:tc>
        <w:tc>
          <w:tcPr>
            <w:tcW w:w="6810" w:type="dxa"/>
            <w:shd w:val="clear" w:color="auto" w:fill="auto"/>
            <w:vAlign w:val="center"/>
          </w:tcPr>
          <w:p w:rsidR="00437A57" w:rsidRDefault="00437A57" w:rsidP="00E4599F">
            <w:pPr>
              <w:pStyle w:val="TableText"/>
              <w:widowControl w:val="0"/>
            </w:pPr>
            <w:r>
              <w:rPr>
                <w:rFonts w:hint="eastAsia"/>
              </w:rPr>
              <w:t>必填项。填写端口。默认为</w:t>
            </w:r>
            <w:r>
              <w:rPr>
                <w:rFonts w:hint="eastAsia"/>
              </w:rPr>
              <w:t>514</w:t>
            </w:r>
          </w:p>
        </w:tc>
      </w:tr>
      <w:tr w:rsidR="00437A57" w:rsidTr="00E4599F">
        <w:trPr>
          <w:trHeight w:val="273"/>
        </w:trPr>
        <w:tc>
          <w:tcPr>
            <w:tcW w:w="2308" w:type="dxa"/>
            <w:shd w:val="clear" w:color="auto" w:fill="auto"/>
            <w:vAlign w:val="center"/>
          </w:tcPr>
          <w:p w:rsidR="00437A57" w:rsidRDefault="00437A57" w:rsidP="00E4599F">
            <w:pPr>
              <w:pStyle w:val="TableText"/>
              <w:widowControl w:val="0"/>
            </w:pPr>
            <w:r>
              <w:rPr>
                <w:rFonts w:hint="eastAsia"/>
              </w:rPr>
              <w:t>发送者</w:t>
            </w:r>
          </w:p>
        </w:tc>
        <w:tc>
          <w:tcPr>
            <w:tcW w:w="6810" w:type="dxa"/>
            <w:shd w:val="clear" w:color="auto" w:fill="auto"/>
            <w:vAlign w:val="center"/>
          </w:tcPr>
          <w:p w:rsidR="00EE3187" w:rsidRDefault="00437A57">
            <w:pPr>
              <w:pStyle w:val="TableText"/>
              <w:widowControl w:val="0"/>
            </w:pPr>
            <w:r>
              <w:rPr>
                <w:rFonts w:hint="eastAsia"/>
              </w:rPr>
              <w:t>必填项。填写发送者。默认为</w:t>
            </w:r>
            <w:r w:rsidR="00467A02">
              <w:rPr>
                <w:rFonts w:hint="eastAsia"/>
              </w:rPr>
              <w:t>“</w:t>
            </w:r>
            <w:r w:rsidR="00467A02">
              <w:rPr>
                <w:rFonts w:hint="eastAsia"/>
              </w:rPr>
              <w:t>sender</w:t>
            </w:r>
            <w:r>
              <w:rPr>
                <w:rFonts w:hint="eastAsia"/>
              </w:rPr>
              <w:t>”</w:t>
            </w:r>
          </w:p>
        </w:tc>
      </w:tr>
    </w:tbl>
    <w:p w:rsidR="00437A57" w:rsidRPr="004A4704" w:rsidRDefault="00437A57" w:rsidP="004A4704"/>
    <w:p w:rsidR="00437A57" w:rsidRDefault="007D1EAD" w:rsidP="00A70E01">
      <w:pPr>
        <w:pStyle w:val="ItemStep2"/>
        <w:rPr>
          <w:lang w:eastAsia="zh-CN"/>
        </w:rPr>
      </w:pPr>
      <w:r>
        <w:rPr>
          <w:lang w:eastAsia="zh-CN"/>
        </w:rPr>
        <w:t>单击</w:t>
      </w:r>
      <w:r>
        <w:rPr>
          <w:rFonts w:hint="eastAsia"/>
          <w:lang w:eastAsia="zh-CN"/>
        </w:rPr>
        <w:t>&lt;</w:t>
      </w:r>
      <w:r>
        <w:rPr>
          <w:rFonts w:hint="eastAsia"/>
          <w:lang w:eastAsia="zh-CN"/>
        </w:rPr>
        <w:t>保存</w:t>
      </w:r>
      <w:r>
        <w:rPr>
          <w:rFonts w:hint="eastAsia"/>
          <w:lang w:eastAsia="zh-CN"/>
        </w:rPr>
        <w:t>&gt;</w:t>
      </w:r>
      <w:r>
        <w:rPr>
          <w:rFonts w:hint="eastAsia"/>
          <w:lang w:eastAsia="zh-CN"/>
        </w:rPr>
        <w:t>，保存</w:t>
      </w:r>
      <w:r>
        <w:rPr>
          <w:rFonts w:hint="eastAsia"/>
          <w:lang w:eastAsia="zh-CN"/>
        </w:rPr>
        <w:t>Syslog</w:t>
      </w:r>
      <w:r>
        <w:rPr>
          <w:rFonts w:hint="eastAsia"/>
          <w:lang w:eastAsia="zh-CN"/>
        </w:rPr>
        <w:t>服务端配置。</w:t>
      </w:r>
    </w:p>
    <w:p w:rsidR="007A49E0" w:rsidRDefault="007A49E0" w:rsidP="007A49E0">
      <w:pPr>
        <w:pStyle w:val="ItemStep"/>
        <w:rPr>
          <w:lang w:eastAsia="zh-CN"/>
        </w:rPr>
      </w:pPr>
      <w:r>
        <w:rPr>
          <w:rFonts w:hint="eastAsia"/>
          <w:lang w:eastAsia="zh-CN"/>
        </w:rPr>
        <w:t>点击</w:t>
      </w:r>
      <w:r>
        <w:rPr>
          <w:rFonts w:hint="eastAsia"/>
          <w:lang w:eastAsia="zh-CN"/>
        </w:rPr>
        <w:t>&lt;</w:t>
      </w:r>
      <w:r>
        <w:rPr>
          <w:rFonts w:hint="eastAsia"/>
          <w:lang w:eastAsia="zh-CN"/>
        </w:rPr>
        <w:t>代理服务器配置</w:t>
      </w:r>
      <w:r>
        <w:rPr>
          <w:rFonts w:hint="eastAsia"/>
          <w:lang w:eastAsia="zh-CN"/>
        </w:rPr>
        <w:t>&gt;</w:t>
      </w:r>
      <w:r>
        <w:rPr>
          <w:rFonts w:hint="eastAsia"/>
          <w:lang w:eastAsia="zh-CN"/>
        </w:rPr>
        <w:t>，打开代理服务器配置页面。如</w:t>
      </w:r>
      <w:r w:rsidR="00F84DE0">
        <w:rPr>
          <w:lang w:eastAsia="zh-CN"/>
        </w:rPr>
        <w:fldChar w:fldCharType="begin"/>
      </w:r>
      <w:r>
        <w:rPr>
          <w:rFonts w:hint="eastAsia"/>
          <w:lang w:eastAsia="zh-CN"/>
        </w:rPr>
        <w:instrText>REF _Ref416963979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5-14</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84" w:name="_Ref416963979"/>
      <w:r>
        <w:rPr>
          <w:rFonts w:hint="eastAsia"/>
        </w:rPr>
        <w:t>配置代理服务器</w:t>
      </w:r>
      <w:bookmarkEnd w:id="184"/>
    </w:p>
    <w:p w:rsidR="007A49E0" w:rsidRDefault="00D7759F" w:rsidP="007A49E0">
      <w:pPr>
        <w:pStyle w:val="Figure"/>
      </w:pPr>
      <w:r>
        <w:rPr>
          <w:noProof/>
        </w:rPr>
        <w:drawing>
          <wp:inline distT="0" distB="0" distL="0" distR="0">
            <wp:extent cx="4382135" cy="2268855"/>
            <wp:effectExtent l="0" t="0" r="0" b="0"/>
            <wp:docPr id="85" name="Picture 115" descr="QQ截图2015041609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截图201504160951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82135" cy="2268855"/>
                    </a:xfrm>
                    <a:prstGeom prst="rect">
                      <a:avLst/>
                    </a:prstGeom>
                    <a:noFill/>
                    <a:ln>
                      <a:noFill/>
                    </a:ln>
                  </pic:spPr>
                </pic:pic>
              </a:graphicData>
            </a:graphic>
          </wp:inline>
        </w:drawing>
      </w:r>
    </w:p>
    <w:p w:rsidR="007A49E0" w:rsidRDefault="0062023E" w:rsidP="0062023E">
      <w:pPr>
        <w:pStyle w:val="ItemStep2"/>
        <w:rPr>
          <w:lang w:eastAsia="zh-CN"/>
        </w:rPr>
      </w:pPr>
      <w:r>
        <w:rPr>
          <w:lang w:eastAsia="zh-CN"/>
        </w:rPr>
        <w:t>输入代理服务器选项</w:t>
      </w:r>
      <w:r w:rsidR="00A70E01">
        <w:rPr>
          <w:lang w:eastAsia="zh-CN"/>
        </w:rPr>
        <w:t>内容</w:t>
      </w:r>
      <w:r>
        <w:rPr>
          <w:rFonts w:hint="eastAsia"/>
          <w:lang w:eastAsia="zh-CN"/>
        </w:rPr>
        <w:t>。</w:t>
      </w:r>
    </w:p>
    <w:p w:rsidR="0062023E" w:rsidRDefault="0062023E" w:rsidP="0062023E">
      <w:r>
        <w:t>Syslog</w:t>
      </w:r>
      <w:r>
        <w:t>代理服务器选项参见</w:t>
      </w:r>
      <w:r w:rsidR="00F84DE0">
        <w:fldChar w:fldCharType="begin"/>
      </w:r>
      <w:r>
        <w:instrText xml:space="preserve"> REF _Ref416964008 \r \h </w:instrText>
      </w:r>
      <w:r w:rsidR="00F84DE0">
        <w:fldChar w:fldCharType="separate"/>
      </w:r>
      <w:r w:rsidR="00294246">
        <w:rPr>
          <w:rFonts w:hint="eastAsia"/>
        </w:rPr>
        <w:t>表</w:t>
      </w:r>
      <w:r w:rsidR="00294246">
        <w:rPr>
          <w:rFonts w:hint="eastAsia"/>
        </w:rPr>
        <w:t>5-11</w:t>
      </w:r>
      <w:r w:rsidR="00F84DE0">
        <w:fldChar w:fldCharType="end"/>
      </w:r>
      <w:r>
        <w:rPr>
          <w:rFonts w:hint="eastAsia"/>
        </w:rPr>
        <w:t>。</w:t>
      </w:r>
    </w:p>
    <w:p w:rsidR="0062023E" w:rsidRDefault="0062023E" w:rsidP="0062023E">
      <w:pPr>
        <w:pStyle w:val="TableDescription"/>
      </w:pPr>
      <w:bookmarkStart w:id="185" w:name="_Ref416964008"/>
      <w:r>
        <w:rPr>
          <w:rFonts w:hint="eastAsia"/>
        </w:rPr>
        <w:t>代理服务器信息</w:t>
      </w:r>
      <w:bookmarkEnd w:id="185"/>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2023E" w:rsidTr="00E4599F">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2023E" w:rsidRDefault="0062023E" w:rsidP="00E4599F">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2023E" w:rsidRDefault="0062023E" w:rsidP="00E4599F">
            <w:pPr>
              <w:pStyle w:val="TableHeading"/>
              <w:widowControl w:val="0"/>
            </w:pPr>
            <w:r>
              <w:rPr>
                <w:rFonts w:hint="eastAsia"/>
              </w:rPr>
              <w:t>用途说明</w:t>
            </w:r>
          </w:p>
        </w:tc>
      </w:tr>
      <w:tr w:rsidR="0062023E" w:rsidTr="00E4599F">
        <w:tc>
          <w:tcPr>
            <w:tcW w:w="2308" w:type="dxa"/>
            <w:shd w:val="clear" w:color="auto" w:fill="auto"/>
            <w:vAlign w:val="center"/>
          </w:tcPr>
          <w:p w:rsidR="0062023E" w:rsidRDefault="0062023E" w:rsidP="00E4599F">
            <w:pPr>
              <w:pStyle w:val="TableText"/>
              <w:widowControl w:val="0"/>
            </w:pPr>
            <w:r>
              <w:rPr>
                <w:rFonts w:hint="eastAsia"/>
              </w:rPr>
              <w:t>状态</w:t>
            </w:r>
          </w:p>
        </w:tc>
        <w:tc>
          <w:tcPr>
            <w:tcW w:w="6810" w:type="dxa"/>
            <w:shd w:val="clear" w:color="auto" w:fill="auto"/>
            <w:vAlign w:val="center"/>
          </w:tcPr>
          <w:p w:rsidR="0062023E" w:rsidRDefault="0062023E" w:rsidP="00E4599F">
            <w:pPr>
              <w:pStyle w:val="TableText"/>
              <w:widowControl w:val="0"/>
            </w:pPr>
            <w:r>
              <w:rPr>
                <w:rFonts w:hint="eastAsia"/>
              </w:rPr>
              <w:t>必选项。默认为“启用”</w:t>
            </w:r>
          </w:p>
        </w:tc>
      </w:tr>
      <w:tr w:rsidR="0062023E" w:rsidTr="00E4599F">
        <w:tc>
          <w:tcPr>
            <w:tcW w:w="2308" w:type="dxa"/>
            <w:shd w:val="clear" w:color="auto" w:fill="auto"/>
            <w:vAlign w:val="center"/>
          </w:tcPr>
          <w:p w:rsidR="0062023E" w:rsidRDefault="0062023E" w:rsidP="00E4599F">
            <w:pPr>
              <w:pStyle w:val="TableText"/>
              <w:widowControl w:val="0"/>
            </w:pPr>
            <w:r>
              <w:rPr>
                <w:rFonts w:hint="eastAsia"/>
              </w:rPr>
              <w:t>类型</w:t>
            </w:r>
          </w:p>
        </w:tc>
        <w:tc>
          <w:tcPr>
            <w:tcW w:w="6810" w:type="dxa"/>
            <w:shd w:val="clear" w:color="auto" w:fill="auto"/>
            <w:vAlign w:val="center"/>
          </w:tcPr>
          <w:p w:rsidR="0062023E" w:rsidRDefault="0062023E" w:rsidP="00E4599F">
            <w:pPr>
              <w:pStyle w:val="TableText"/>
              <w:widowControl w:val="0"/>
            </w:pPr>
            <w:r>
              <w:rPr>
                <w:rFonts w:hint="eastAsia"/>
              </w:rPr>
              <w:t>默认为“</w:t>
            </w:r>
            <w:r>
              <w:rPr>
                <w:rFonts w:hint="eastAsia"/>
              </w:rPr>
              <w:t>SOCKS5</w:t>
            </w:r>
            <w:r>
              <w:rPr>
                <w:rFonts w:hint="eastAsia"/>
              </w:rPr>
              <w:t>”</w:t>
            </w:r>
          </w:p>
        </w:tc>
      </w:tr>
      <w:tr w:rsidR="0062023E" w:rsidTr="00E4599F">
        <w:trPr>
          <w:trHeight w:val="351"/>
        </w:trPr>
        <w:tc>
          <w:tcPr>
            <w:tcW w:w="2308" w:type="dxa"/>
            <w:shd w:val="clear" w:color="auto" w:fill="auto"/>
            <w:vAlign w:val="center"/>
          </w:tcPr>
          <w:p w:rsidR="0062023E" w:rsidRDefault="0062023E" w:rsidP="00E4599F">
            <w:pPr>
              <w:pStyle w:val="TableText"/>
              <w:widowControl w:val="0"/>
            </w:pPr>
            <w:r>
              <w:rPr>
                <w:rFonts w:hint="eastAsia"/>
              </w:rPr>
              <w:t>IP</w:t>
            </w:r>
          </w:p>
        </w:tc>
        <w:tc>
          <w:tcPr>
            <w:tcW w:w="6810" w:type="dxa"/>
            <w:shd w:val="clear" w:color="auto" w:fill="auto"/>
            <w:vAlign w:val="center"/>
          </w:tcPr>
          <w:p w:rsidR="0062023E" w:rsidRDefault="0062023E" w:rsidP="00E4599F">
            <w:pPr>
              <w:pStyle w:val="TableText"/>
              <w:widowControl w:val="0"/>
            </w:pPr>
            <w:r>
              <w:rPr>
                <w:rFonts w:hint="eastAsia"/>
              </w:rPr>
              <w:t>必填项。填写服务器</w:t>
            </w:r>
            <w:r>
              <w:rPr>
                <w:rFonts w:hint="eastAsia"/>
              </w:rPr>
              <w:t>IP</w:t>
            </w:r>
          </w:p>
        </w:tc>
      </w:tr>
      <w:tr w:rsidR="0062023E" w:rsidTr="00E4599F">
        <w:trPr>
          <w:trHeight w:val="273"/>
        </w:trPr>
        <w:tc>
          <w:tcPr>
            <w:tcW w:w="2308" w:type="dxa"/>
            <w:shd w:val="clear" w:color="auto" w:fill="auto"/>
            <w:vAlign w:val="center"/>
          </w:tcPr>
          <w:p w:rsidR="0062023E" w:rsidRDefault="0062023E" w:rsidP="00E4599F">
            <w:pPr>
              <w:pStyle w:val="TableText"/>
              <w:widowControl w:val="0"/>
            </w:pPr>
            <w:r>
              <w:rPr>
                <w:rFonts w:hint="eastAsia"/>
              </w:rPr>
              <w:t>端口</w:t>
            </w:r>
          </w:p>
        </w:tc>
        <w:tc>
          <w:tcPr>
            <w:tcW w:w="6810" w:type="dxa"/>
            <w:shd w:val="clear" w:color="auto" w:fill="auto"/>
            <w:vAlign w:val="center"/>
          </w:tcPr>
          <w:p w:rsidR="0062023E" w:rsidRDefault="0062023E" w:rsidP="00E4599F">
            <w:pPr>
              <w:pStyle w:val="TableText"/>
              <w:widowControl w:val="0"/>
            </w:pPr>
            <w:r>
              <w:rPr>
                <w:rFonts w:hint="eastAsia"/>
              </w:rPr>
              <w:t>必填项。填写端口</w:t>
            </w:r>
          </w:p>
        </w:tc>
      </w:tr>
      <w:tr w:rsidR="0062023E" w:rsidTr="00E4599F">
        <w:trPr>
          <w:trHeight w:val="273"/>
        </w:trPr>
        <w:tc>
          <w:tcPr>
            <w:tcW w:w="2308" w:type="dxa"/>
            <w:shd w:val="clear" w:color="auto" w:fill="auto"/>
            <w:vAlign w:val="center"/>
          </w:tcPr>
          <w:p w:rsidR="0062023E" w:rsidRDefault="0062023E" w:rsidP="00E4599F">
            <w:pPr>
              <w:pStyle w:val="TableText"/>
              <w:widowControl w:val="0"/>
            </w:pPr>
            <w:r>
              <w:rPr>
                <w:rFonts w:hint="eastAsia"/>
              </w:rPr>
              <w:t>用户名</w:t>
            </w:r>
          </w:p>
        </w:tc>
        <w:tc>
          <w:tcPr>
            <w:tcW w:w="6810" w:type="dxa"/>
            <w:shd w:val="clear" w:color="auto" w:fill="auto"/>
            <w:vAlign w:val="center"/>
          </w:tcPr>
          <w:p w:rsidR="0062023E" w:rsidRDefault="0062023E" w:rsidP="00E4599F">
            <w:pPr>
              <w:pStyle w:val="TableText"/>
              <w:widowControl w:val="0"/>
            </w:pPr>
            <w:r>
              <w:rPr>
                <w:rFonts w:hint="eastAsia"/>
              </w:rPr>
              <w:t>必填项。填写代理服务器的用户名</w:t>
            </w:r>
          </w:p>
        </w:tc>
      </w:tr>
      <w:tr w:rsidR="0062023E" w:rsidTr="00E4599F">
        <w:trPr>
          <w:trHeight w:val="273"/>
        </w:trPr>
        <w:tc>
          <w:tcPr>
            <w:tcW w:w="2308" w:type="dxa"/>
            <w:shd w:val="clear" w:color="auto" w:fill="auto"/>
            <w:vAlign w:val="center"/>
          </w:tcPr>
          <w:p w:rsidR="0062023E" w:rsidRDefault="0062023E" w:rsidP="00E4599F">
            <w:pPr>
              <w:pStyle w:val="TableText"/>
              <w:widowControl w:val="0"/>
            </w:pPr>
            <w:r>
              <w:rPr>
                <w:rFonts w:hint="eastAsia"/>
              </w:rPr>
              <w:t>密码</w:t>
            </w:r>
          </w:p>
        </w:tc>
        <w:tc>
          <w:tcPr>
            <w:tcW w:w="6810" w:type="dxa"/>
            <w:shd w:val="clear" w:color="auto" w:fill="auto"/>
            <w:vAlign w:val="center"/>
          </w:tcPr>
          <w:p w:rsidR="0062023E" w:rsidRDefault="0062023E" w:rsidP="00E4599F">
            <w:pPr>
              <w:pStyle w:val="TableText"/>
              <w:widowControl w:val="0"/>
            </w:pPr>
            <w:r>
              <w:rPr>
                <w:rFonts w:hint="eastAsia"/>
              </w:rPr>
              <w:t>必填项。填写用户名对应的密码</w:t>
            </w:r>
          </w:p>
        </w:tc>
      </w:tr>
    </w:tbl>
    <w:p w:rsidR="0062023E" w:rsidRDefault="0062023E" w:rsidP="0062023E"/>
    <w:p w:rsidR="0062023E" w:rsidRDefault="003A50DF" w:rsidP="0062023E">
      <w:pPr>
        <w:pStyle w:val="ItemStep2"/>
        <w:rPr>
          <w:lang w:eastAsia="zh-CN"/>
        </w:rPr>
      </w:pPr>
      <w:r>
        <w:rPr>
          <w:lang w:eastAsia="zh-CN"/>
        </w:rPr>
        <w:t>单击</w:t>
      </w:r>
      <w:r>
        <w:rPr>
          <w:rFonts w:hint="eastAsia"/>
          <w:lang w:eastAsia="zh-CN"/>
        </w:rPr>
        <w:t>&lt;</w:t>
      </w:r>
      <w:r>
        <w:rPr>
          <w:rFonts w:hint="eastAsia"/>
          <w:lang w:eastAsia="zh-CN"/>
        </w:rPr>
        <w:t>保存</w:t>
      </w:r>
      <w:r>
        <w:rPr>
          <w:rFonts w:hint="eastAsia"/>
          <w:lang w:eastAsia="zh-CN"/>
        </w:rPr>
        <w:t>&gt;</w:t>
      </w:r>
      <w:r>
        <w:rPr>
          <w:rFonts w:hint="eastAsia"/>
          <w:lang w:eastAsia="zh-CN"/>
        </w:rPr>
        <w:t>，保存新增代理服务器配置。</w:t>
      </w:r>
    </w:p>
    <w:p w:rsidR="007A49E0" w:rsidRDefault="007A49E0" w:rsidP="007A49E0">
      <w:pPr>
        <w:pStyle w:val="3"/>
        <w:ind w:left="284"/>
      </w:pPr>
      <w:bookmarkStart w:id="186" w:name="_SNMP"/>
      <w:bookmarkStart w:id="187" w:name="_Ref413056379"/>
      <w:bookmarkStart w:id="188" w:name="_Ref418003391"/>
      <w:bookmarkStart w:id="189" w:name="_Toc444591599"/>
      <w:bookmarkEnd w:id="186"/>
      <w:r>
        <w:rPr>
          <w:rFonts w:hint="eastAsia"/>
        </w:rPr>
        <w:t>SNMP</w:t>
      </w:r>
      <w:bookmarkEnd w:id="187"/>
      <w:bookmarkEnd w:id="188"/>
      <w:bookmarkEnd w:id="189"/>
    </w:p>
    <w:p w:rsidR="007A49E0" w:rsidRDefault="007A49E0" w:rsidP="007A49E0">
      <w:pPr>
        <w:pStyle w:val="4"/>
      </w:pPr>
      <w:r>
        <w:rPr>
          <w:rFonts w:hint="eastAsia"/>
        </w:rPr>
        <w:t>功能简介</w:t>
      </w:r>
    </w:p>
    <w:p w:rsidR="007A49E0" w:rsidRDefault="007A49E0" w:rsidP="007A49E0">
      <w:r>
        <w:rPr>
          <w:rFonts w:hint="eastAsia"/>
        </w:rPr>
        <w:t>在告警时，通过</w:t>
      </w:r>
      <w:r>
        <w:rPr>
          <w:rFonts w:hint="eastAsia"/>
        </w:rPr>
        <w:t>SNMP</w:t>
      </w:r>
      <w:r>
        <w:rPr>
          <w:rFonts w:hint="eastAsia"/>
        </w:rPr>
        <w:t>服务器，可以将告警信息发送到</w:t>
      </w:r>
      <w:r>
        <w:rPr>
          <w:rFonts w:hint="eastAsia"/>
        </w:rPr>
        <w:t>SNMP</w:t>
      </w:r>
      <w:r w:rsidR="003D3526">
        <w:rPr>
          <w:rFonts w:hint="eastAsia"/>
        </w:rPr>
        <w:t>接收端，供相关人查看和处理告警</w:t>
      </w:r>
      <w:r>
        <w:rPr>
          <w:rFonts w:hint="eastAsia"/>
        </w:rPr>
        <w:t>。</w:t>
      </w:r>
    </w:p>
    <w:p w:rsidR="007A49E0" w:rsidRDefault="007A49E0" w:rsidP="007A49E0">
      <w:pPr>
        <w:pStyle w:val="4"/>
      </w:pPr>
      <w:r>
        <w:rPr>
          <w:rFonts w:hint="eastAsia"/>
        </w:rPr>
        <w:t>配置</w:t>
      </w:r>
      <w:r>
        <w:rPr>
          <w:rFonts w:hint="eastAsia"/>
        </w:rPr>
        <w:t>SNMP</w:t>
      </w:r>
    </w:p>
    <w:p w:rsidR="007A49E0" w:rsidRDefault="007A49E0" w:rsidP="007A49E0">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告警通知</w:t>
      </w:r>
      <w:r>
        <w:rPr>
          <w:rFonts w:hint="eastAsia"/>
          <w:lang w:eastAsia="zh-CN"/>
        </w:rPr>
        <w:t>/SNMP]</w:t>
      </w:r>
      <w:r>
        <w:rPr>
          <w:rFonts w:hint="eastAsia"/>
          <w:lang w:eastAsia="zh-CN"/>
        </w:rPr>
        <w:t>，打开</w:t>
      </w:r>
      <w:r>
        <w:rPr>
          <w:rFonts w:hint="eastAsia"/>
          <w:lang w:eastAsia="zh-CN"/>
        </w:rPr>
        <w:t>SNMP</w:t>
      </w:r>
      <w:r>
        <w:rPr>
          <w:rFonts w:hint="eastAsia"/>
          <w:lang w:eastAsia="zh-CN"/>
        </w:rPr>
        <w:t>配置页面。如</w:t>
      </w:r>
      <w:r w:rsidR="00F84DE0">
        <w:rPr>
          <w:lang w:eastAsia="zh-CN"/>
        </w:rPr>
        <w:fldChar w:fldCharType="begin"/>
      </w:r>
      <w:r>
        <w:rPr>
          <w:rFonts w:hint="eastAsia"/>
          <w:lang w:eastAsia="zh-CN"/>
        </w:rPr>
        <w:instrText>REF _Ref416964026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5-15</w:t>
      </w:r>
      <w:r w:rsidR="00F84DE0">
        <w:rPr>
          <w:lang w:eastAsia="zh-CN"/>
        </w:rPr>
        <w:fldChar w:fldCharType="end"/>
      </w:r>
      <w:r>
        <w:rPr>
          <w:lang w:eastAsia="zh-CN"/>
        </w:rPr>
        <w:t>所示</w:t>
      </w:r>
      <w:r>
        <w:rPr>
          <w:rFonts w:hint="eastAsia"/>
          <w:lang w:eastAsia="zh-CN"/>
        </w:rPr>
        <w:t>。</w:t>
      </w:r>
    </w:p>
    <w:p w:rsidR="007A49E0" w:rsidRDefault="007A49E0" w:rsidP="007A49E0">
      <w:pPr>
        <w:pStyle w:val="FigureDescription"/>
      </w:pPr>
      <w:bookmarkStart w:id="190" w:name="_Ref416964026"/>
      <w:r>
        <w:rPr>
          <w:rFonts w:hint="eastAsia"/>
        </w:rPr>
        <w:t>SNMP</w:t>
      </w:r>
      <w:r>
        <w:rPr>
          <w:rFonts w:hint="eastAsia"/>
        </w:rPr>
        <w:t>配置</w:t>
      </w:r>
      <w:bookmarkEnd w:id="190"/>
    </w:p>
    <w:p w:rsidR="007A49E0" w:rsidRDefault="00D7759F" w:rsidP="007A49E0">
      <w:pPr>
        <w:pStyle w:val="Figure"/>
      </w:pPr>
      <w:r>
        <w:rPr>
          <w:noProof/>
        </w:rPr>
        <w:drawing>
          <wp:inline distT="0" distB="0" distL="0" distR="0">
            <wp:extent cx="3674745" cy="2259965"/>
            <wp:effectExtent l="0" t="0" r="1905" b="6985"/>
            <wp:docPr id="86" name="Picture 116" descr="QQ截图2015041609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截图201504160953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74745" cy="2259965"/>
                    </a:xfrm>
                    <a:prstGeom prst="rect">
                      <a:avLst/>
                    </a:prstGeom>
                    <a:noFill/>
                    <a:ln>
                      <a:noFill/>
                    </a:ln>
                  </pic:spPr>
                </pic:pic>
              </a:graphicData>
            </a:graphic>
          </wp:inline>
        </w:drawing>
      </w:r>
    </w:p>
    <w:p w:rsidR="007A49E0" w:rsidRDefault="007A49E0" w:rsidP="007A49E0"/>
    <w:p w:rsidR="007A49E0" w:rsidRDefault="007A49E0" w:rsidP="007A49E0">
      <w:pPr>
        <w:pStyle w:val="ItemStep"/>
        <w:rPr>
          <w:lang w:eastAsia="zh-CN"/>
        </w:rPr>
      </w:pPr>
      <w:r>
        <w:rPr>
          <w:rFonts w:hint="eastAsia"/>
          <w:lang w:eastAsia="zh-CN"/>
        </w:rPr>
        <w:t>填写相关内容。参见</w:t>
      </w:r>
      <w:r w:rsidR="00F84DE0">
        <w:rPr>
          <w:lang w:eastAsia="zh-CN"/>
        </w:rPr>
        <w:fldChar w:fldCharType="begin"/>
      </w:r>
      <w:r>
        <w:rPr>
          <w:rFonts w:hint="eastAsia"/>
          <w:lang w:eastAsia="zh-CN"/>
        </w:rPr>
        <w:instrText>REF _Ref416964051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5-12</w:t>
      </w:r>
      <w:r w:rsidR="00F84DE0">
        <w:rPr>
          <w:lang w:eastAsia="zh-CN"/>
        </w:rPr>
        <w:fldChar w:fldCharType="end"/>
      </w:r>
      <w:r>
        <w:rPr>
          <w:rFonts w:hint="eastAsia"/>
          <w:lang w:eastAsia="zh-CN"/>
        </w:rPr>
        <w:t>。</w:t>
      </w:r>
    </w:p>
    <w:p w:rsidR="007A49E0" w:rsidRDefault="007A49E0" w:rsidP="007A49E0">
      <w:pPr>
        <w:pStyle w:val="TableDescription"/>
      </w:pPr>
      <w:bookmarkStart w:id="191" w:name="_Ref416964051"/>
      <w:r>
        <w:rPr>
          <w:rFonts w:hint="eastAsia"/>
        </w:rPr>
        <w:t>SNMP</w:t>
      </w:r>
      <w:r>
        <w:rPr>
          <w:rFonts w:hint="eastAsia"/>
        </w:rPr>
        <w:t>信息</w:t>
      </w:r>
      <w:bookmarkEnd w:id="191"/>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7A49E0"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7A49E0" w:rsidRDefault="007A49E0"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A49E0" w:rsidRDefault="007A49E0" w:rsidP="00645C91">
            <w:pPr>
              <w:pStyle w:val="TableHeading"/>
              <w:widowControl w:val="0"/>
            </w:pPr>
            <w:r>
              <w:rPr>
                <w:rFonts w:hint="eastAsia"/>
              </w:rPr>
              <w:t>用途说明</w:t>
            </w:r>
          </w:p>
        </w:tc>
      </w:tr>
      <w:tr w:rsidR="007A49E0" w:rsidTr="00645C91">
        <w:tc>
          <w:tcPr>
            <w:tcW w:w="2308" w:type="dxa"/>
            <w:shd w:val="clear" w:color="auto" w:fill="auto"/>
            <w:vAlign w:val="center"/>
          </w:tcPr>
          <w:p w:rsidR="007A49E0" w:rsidRDefault="007A49E0" w:rsidP="00645C91">
            <w:pPr>
              <w:pStyle w:val="TableText"/>
              <w:widowControl w:val="0"/>
            </w:pPr>
            <w:r>
              <w:rPr>
                <w:rFonts w:hint="eastAsia"/>
              </w:rPr>
              <w:t>状态</w:t>
            </w:r>
          </w:p>
        </w:tc>
        <w:tc>
          <w:tcPr>
            <w:tcW w:w="6810" w:type="dxa"/>
            <w:shd w:val="clear" w:color="auto" w:fill="auto"/>
            <w:vAlign w:val="center"/>
          </w:tcPr>
          <w:p w:rsidR="007A49E0" w:rsidRDefault="007A49E0" w:rsidP="00645C91">
            <w:pPr>
              <w:pStyle w:val="TableText"/>
              <w:widowControl w:val="0"/>
            </w:pPr>
            <w:r>
              <w:rPr>
                <w:rFonts w:hint="eastAsia"/>
              </w:rPr>
              <w:t>必选项。默认为“启用”。</w:t>
            </w:r>
          </w:p>
        </w:tc>
      </w:tr>
      <w:tr w:rsidR="007A49E0" w:rsidTr="00645C91">
        <w:tc>
          <w:tcPr>
            <w:tcW w:w="2308" w:type="dxa"/>
            <w:shd w:val="clear" w:color="auto" w:fill="auto"/>
            <w:vAlign w:val="center"/>
          </w:tcPr>
          <w:p w:rsidR="007A49E0" w:rsidRDefault="007A49E0" w:rsidP="00645C91">
            <w:pPr>
              <w:pStyle w:val="TableText"/>
              <w:widowControl w:val="0"/>
            </w:pPr>
            <w:r>
              <w:rPr>
                <w:rFonts w:hint="eastAsia"/>
              </w:rPr>
              <w:t>服务器</w:t>
            </w:r>
            <w:r>
              <w:rPr>
                <w:rFonts w:hint="eastAsia"/>
              </w:rPr>
              <w:t>IP</w:t>
            </w:r>
          </w:p>
        </w:tc>
        <w:tc>
          <w:tcPr>
            <w:tcW w:w="6810" w:type="dxa"/>
            <w:shd w:val="clear" w:color="auto" w:fill="auto"/>
            <w:vAlign w:val="center"/>
          </w:tcPr>
          <w:p w:rsidR="007A49E0" w:rsidRDefault="007A49E0" w:rsidP="00645C91">
            <w:pPr>
              <w:pStyle w:val="TableText"/>
              <w:widowControl w:val="0"/>
            </w:pPr>
            <w:r>
              <w:rPr>
                <w:rFonts w:hint="eastAsia"/>
              </w:rPr>
              <w:t>必填项。输入</w:t>
            </w:r>
            <w:r>
              <w:rPr>
                <w:rFonts w:hint="eastAsia"/>
              </w:rPr>
              <w:t>SNMP</w:t>
            </w:r>
            <w:r>
              <w:rPr>
                <w:rFonts w:hint="eastAsia"/>
              </w:rPr>
              <w:t>服务器</w:t>
            </w:r>
            <w:r>
              <w:rPr>
                <w:rFonts w:hint="eastAsia"/>
              </w:rPr>
              <w:t>IP</w:t>
            </w:r>
            <w:r>
              <w:rPr>
                <w:rFonts w:hint="eastAsia"/>
              </w:rPr>
              <w:t>。</w:t>
            </w:r>
          </w:p>
        </w:tc>
      </w:tr>
      <w:tr w:rsidR="007A49E0" w:rsidTr="00645C91">
        <w:tc>
          <w:tcPr>
            <w:tcW w:w="2308" w:type="dxa"/>
            <w:shd w:val="clear" w:color="auto" w:fill="auto"/>
            <w:vAlign w:val="center"/>
          </w:tcPr>
          <w:p w:rsidR="007A49E0" w:rsidRDefault="007A49E0" w:rsidP="00645C91">
            <w:pPr>
              <w:pStyle w:val="TableText"/>
              <w:widowControl w:val="0"/>
            </w:pPr>
            <w:r>
              <w:rPr>
                <w:rFonts w:hint="eastAsia"/>
              </w:rPr>
              <w:t>端口</w:t>
            </w:r>
          </w:p>
        </w:tc>
        <w:tc>
          <w:tcPr>
            <w:tcW w:w="6810" w:type="dxa"/>
            <w:shd w:val="clear" w:color="auto" w:fill="auto"/>
            <w:vAlign w:val="center"/>
          </w:tcPr>
          <w:p w:rsidR="007A49E0" w:rsidRDefault="007A49E0" w:rsidP="00645C91">
            <w:pPr>
              <w:pStyle w:val="TableText"/>
              <w:widowControl w:val="0"/>
            </w:pPr>
            <w:r>
              <w:rPr>
                <w:rFonts w:hint="eastAsia"/>
              </w:rPr>
              <w:t>必填项。输入端口。默认为</w:t>
            </w:r>
            <w:r>
              <w:rPr>
                <w:rFonts w:hint="eastAsia"/>
              </w:rPr>
              <w:t>162</w:t>
            </w:r>
            <w:r>
              <w:rPr>
                <w:rFonts w:hint="eastAsia"/>
              </w:rPr>
              <w:t>。</w:t>
            </w:r>
          </w:p>
        </w:tc>
      </w:tr>
      <w:tr w:rsidR="007A49E0" w:rsidTr="00645C91">
        <w:trPr>
          <w:trHeight w:val="351"/>
        </w:trPr>
        <w:tc>
          <w:tcPr>
            <w:tcW w:w="2308" w:type="dxa"/>
            <w:shd w:val="clear" w:color="auto" w:fill="auto"/>
            <w:vAlign w:val="center"/>
          </w:tcPr>
          <w:p w:rsidR="007A49E0" w:rsidRDefault="007A49E0" w:rsidP="00645C91">
            <w:pPr>
              <w:pStyle w:val="TableText"/>
              <w:widowControl w:val="0"/>
            </w:pPr>
            <w:r>
              <w:rPr>
                <w:rFonts w:hint="eastAsia"/>
              </w:rPr>
              <w:t>OID</w:t>
            </w:r>
          </w:p>
        </w:tc>
        <w:tc>
          <w:tcPr>
            <w:tcW w:w="6810" w:type="dxa"/>
            <w:shd w:val="clear" w:color="auto" w:fill="auto"/>
            <w:vAlign w:val="center"/>
          </w:tcPr>
          <w:p w:rsidR="007A49E0" w:rsidRDefault="007A49E0" w:rsidP="00645C91">
            <w:pPr>
              <w:pStyle w:val="TableText"/>
              <w:widowControl w:val="0"/>
            </w:pPr>
            <w:r>
              <w:rPr>
                <w:rFonts w:hint="eastAsia"/>
              </w:rPr>
              <w:t>系统默认值。默认值为“</w:t>
            </w:r>
            <w:r>
              <w:rPr>
                <w:rFonts w:hint="eastAsia"/>
              </w:rPr>
              <w:t>public</w:t>
            </w:r>
            <w:r>
              <w:rPr>
                <w:rFonts w:hint="eastAsia"/>
              </w:rPr>
              <w:t>”。</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MIB</w:t>
            </w:r>
          </w:p>
        </w:tc>
        <w:tc>
          <w:tcPr>
            <w:tcW w:w="6810" w:type="dxa"/>
            <w:shd w:val="clear" w:color="auto" w:fill="auto"/>
            <w:vAlign w:val="center"/>
          </w:tcPr>
          <w:p w:rsidR="007A49E0" w:rsidRDefault="007A49E0" w:rsidP="00645C91">
            <w:pPr>
              <w:pStyle w:val="TableText"/>
              <w:widowControl w:val="0"/>
            </w:pPr>
            <w:r>
              <w:rPr>
                <w:rFonts w:hint="eastAsia"/>
              </w:rPr>
              <w:t>使用系统默认值。</w:t>
            </w:r>
          </w:p>
        </w:tc>
      </w:tr>
      <w:tr w:rsidR="007A49E0" w:rsidTr="00645C91">
        <w:trPr>
          <w:trHeight w:val="273"/>
        </w:trPr>
        <w:tc>
          <w:tcPr>
            <w:tcW w:w="2308" w:type="dxa"/>
            <w:shd w:val="clear" w:color="auto" w:fill="auto"/>
            <w:vAlign w:val="center"/>
          </w:tcPr>
          <w:p w:rsidR="007A49E0" w:rsidRDefault="007A49E0" w:rsidP="00645C91">
            <w:pPr>
              <w:pStyle w:val="TableText"/>
              <w:widowControl w:val="0"/>
            </w:pPr>
            <w:r>
              <w:rPr>
                <w:rFonts w:hint="eastAsia"/>
              </w:rPr>
              <w:t>发送类型</w:t>
            </w:r>
          </w:p>
        </w:tc>
        <w:tc>
          <w:tcPr>
            <w:tcW w:w="6810" w:type="dxa"/>
            <w:shd w:val="clear" w:color="auto" w:fill="auto"/>
            <w:vAlign w:val="center"/>
          </w:tcPr>
          <w:p w:rsidR="007A49E0" w:rsidRDefault="007A49E0" w:rsidP="00645C91">
            <w:pPr>
              <w:pStyle w:val="TableText"/>
              <w:widowControl w:val="0"/>
            </w:pPr>
            <w:r>
              <w:rPr>
                <w:rFonts w:hint="eastAsia"/>
              </w:rPr>
              <w:t>必选项。</w:t>
            </w:r>
            <w:r>
              <w:rPr>
                <w:rFonts w:hint="eastAsia"/>
              </w:rPr>
              <w:t>默认选择“发送单条”，在周期内发送的告警信息，接收端接收后，显示每条告警信息；若需要在接收端显示告警统计信息，可选择“发送统计信息”。</w:t>
            </w:r>
          </w:p>
        </w:tc>
      </w:tr>
    </w:tbl>
    <w:p w:rsidR="00A03814" w:rsidRPr="00A03814" w:rsidRDefault="003B7EB8" w:rsidP="003B7EB8">
      <w:pPr>
        <w:pStyle w:val="ItemStep"/>
        <w:rPr>
          <w:lang w:eastAsia="zh-CN"/>
        </w:rPr>
      </w:pPr>
      <w:r>
        <w:rPr>
          <w:lang w:eastAsia="zh-CN"/>
        </w:rPr>
        <w:t>单击</w:t>
      </w:r>
      <w:r>
        <w:rPr>
          <w:rFonts w:hint="eastAsia"/>
          <w:lang w:eastAsia="zh-CN"/>
        </w:rPr>
        <w:t>&lt;</w:t>
      </w:r>
      <w:r>
        <w:rPr>
          <w:rFonts w:hint="eastAsia"/>
          <w:lang w:eastAsia="zh-CN"/>
        </w:rPr>
        <w:t>保存</w:t>
      </w:r>
      <w:r>
        <w:rPr>
          <w:rFonts w:hint="eastAsia"/>
          <w:lang w:eastAsia="zh-CN"/>
        </w:rPr>
        <w:t>&gt;</w:t>
      </w:r>
      <w:r>
        <w:rPr>
          <w:rFonts w:hint="eastAsia"/>
          <w:lang w:eastAsia="zh-CN"/>
        </w:rPr>
        <w:t>，保存</w:t>
      </w:r>
      <w:r>
        <w:rPr>
          <w:rFonts w:hint="eastAsia"/>
          <w:lang w:eastAsia="zh-CN"/>
        </w:rPr>
        <w:t>SNMP</w:t>
      </w:r>
      <w:r>
        <w:rPr>
          <w:rFonts w:hint="eastAsia"/>
          <w:lang w:eastAsia="zh-CN"/>
        </w:rPr>
        <w:t>服务器配置。</w:t>
      </w:r>
    </w:p>
    <w:p w:rsidR="001E3504" w:rsidRDefault="00D374BA" w:rsidP="00B95517">
      <w:pPr>
        <w:pStyle w:val="2"/>
      </w:pPr>
      <w:bookmarkStart w:id="192" w:name="_告警查询"/>
      <w:bookmarkStart w:id="193" w:name="_Ref418167379"/>
      <w:bookmarkStart w:id="194" w:name="_Toc444591600"/>
      <w:bookmarkStart w:id="195" w:name="_Toc426170208"/>
      <w:bookmarkStart w:id="196" w:name="_Toc435839294"/>
      <w:bookmarkEnd w:id="192"/>
      <w:r>
        <w:rPr>
          <w:rFonts w:hint="eastAsia"/>
        </w:rPr>
        <w:t>告警</w:t>
      </w:r>
      <w:r w:rsidR="00D565DA">
        <w:rPr>
          <w:rFonts w:hint="eastAsia"/>
        </w:rPr>
        <w:t>查询</w:t>
      </w:r>
      <w:bookmarkEnd w:id="193"/>
      <w:bookmarkEnd w:id="194"/>
    </w:p>
    <w:p w:rsidR="001E3504" w:rsidRDefault="001E3504" w:rsidP="00B95517">
      <w:pPr>
        <w:pStyle w:val="3"/>
      </w:pPr>
      <w:bookmarkStart w:id="197" w:name="_Toc444591601"/>
      <w:r>
        <w:rPr>
          <w:rFonts w:hint="eastAsia"/>
        </w:rPr>
        <w:t>高危</w:t>
      </w:r>
      <w:r>
        <w:rPr>
          <w:rFonts w:hint="eastAsia"/>
        </w:rPr>
        <w:t>(</w:t>
      </w:r>
      <w:r>
        <w:rPr>
          <w:rFonts w:hint="eastAsia"/>
        </w:rPr>
        <w:t>未处理</w:t>
      </w:r>
      <w:r>
        <w:rPr>
          <w:rFonts w:hint="eastAsia"/>
        </w:rPr>
        <w:t>)</w:t>
      </w:r>
      <w:bookmarkEnd w:id="197"/>
    </w:p>
    <w:p w:rsidR="001E3504" w:rsidRDefault="001E3504" w:rsidP="00B95517">
      <w:pPr>
        <w:pStyle w:val="4"/>
      </w:pPr>
      <w:r>
        <w:rPr>
          <w:rFonts w:hint="eastAsia"/>
        </w:rPr>
        <w:t>功能简介</w:t>
      </w:r>
    </w:p>
    <w:p w:rsidR="001E3504" w:rsidRDefault="001E3504">
      <w:r>
        <w:rPr>
          <w:rFonts w:hint="eastAsia"/>
        </w:rPr>
        <w:t>高危</w:t>
      </w:r>
      <w:r>
        <w:rPr>
          <w:rFonts w:hint="eastAsia"/>
        </w:rPr>
        <w:t>(</w:t>
      </w:r>
      <w:r>
        <w:rPr>
          <w:rFonts w:hint="eastAsia"/>
        </w:rPr>
        <w:t>未处理</w:t>
      </w:r>
      <w:r>
        <w:rPr>
          <w:rFonts w:hint="eastAsia"/>
        </w:rPr>
        <w:t>)</w:t>
      </w:r>
      <w:r>
        <w:rPr>
          <w:rFonts w:hint="eastAsia"/>
        </w:rPr>
        <w:t>指</w:t>
      </w:r>
      <w:r w:rsidR="00E97046">
        <w:rPr>
          <w:rFonts w:hint="eastAsia"/>
        </w:rPr>
        <w:t>最近</w:t>
      </w:r>
      <w:r w:rsidR="00E97046">
        <w:rPr>
          <w:rFonts w:hint="eastAsia"/>
        </w:rPr>
        <w:t>12</w:t>
      </w:r>
      <w:r w:rsidR="00E97046">
        <w:rPr>
          <w:rFonts w:hint="eastAsia"/>
        </w:rPr>
        <w:t>小时内</w:t>
      </w:r>
      <w:r>
        <w:rPr>
          <w:rFonts w:hint="eastAsia"/>
        </w:rPr>
        <w:t>所有未处理的高危告警信息。</w:t>
      </w:r>
    </w:p>
    <w:p w:rsidR="001E3504" w:rsidRDefault="001E3504" w:rsidP="00B95517">
      <w:pPr>
        <w:pStyle w:val="4"/>
      </w:pPr>
      <w:r>
        <w:rPr>
          <w:rFonts w:hint="eastAsia"/>
        </w:rPr>
        <w:t>处理告警</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风险</w:t>
      </w:r>
      <w:r>
        <w:rPr>
          <w:rFonts w:hint="eastAsia"/>
          <w:lang w:eastAsia="zh-CN"/>
        </w:rPr>
        <w:t>/</w:t>
      </w:r>
      <w:r>
        <w:rPr>
          <w:rFonts w:hint="eastAsia"/>
          <w:lang w:eastAsia="zh-CN"/>
        </w:rPr>
        <w:t>告警</w:t>
      </w:r>
      <w:r>
        <w:rPr>
          <w:rFonts w:hint="eastAsia"/>
          <w:lang w:eastAsia="zh-CN"/>
        </w:rPr>
        <w:t>/</w:t>
      </w:r>
      <w:r>
        <w:rPr>
          <w:rFonts w:hint="eastAsia"/>
          <w:lang w:eastAsia="zh-CN"/>
        </w:rPr>
        <w:t>高危</w:t>
      </w:r>
      <w:r>
        <w:rPr>
          <w:rFonts w:hint="eastAsia"/>
          <w:lang w:eastAsia="zh-CN"/>
        </w:rPr>
        <w:t>(</w:t>
      </w:r>
      <w:r>
        <w:rPr>
          <w:rFonts w:hint="eastAsia"/>
          <w:lang w:eastAsia="zh-CN"/>
        </w:rPr>
        <w:t>未处理</w:t>
      </w:r>
      <w:r>
        <w:rPr>
          <w:rFonts w:hint="eastAsia"/>
          <w:lang w:eastAsia="zh-CN"/>
        </w:rPr>
        <w:t>)]</w:t>
      </w:r>
      <w:r>
        <w:rPr>
          <w:rFonts w:hint="eastAsia"/>
          <w:lang w:eastAsia="zh-CN"/>
        </w:rPr>
        <w:t>界面，在未处理的列表中，勾选出需要处理的告警。如</w:t>
      </w:r>
      <w:r w:rsidR="00F84DE0">
        <w:rPr>
          <w:lang w:eastAsia="zh-CN"/>
        </w:rPr>
        <w:fldChar w:fldCharType="begin"/>
      </w:r>
      <w:r>
        <w:rPr>
          <w:rFonts w:hint="eastAsia"/>
          <w:lang w:eastAsia="zh-CN"/>
        </w:rPr>
        <w:instrText>REF _Ref416961016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5-16</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198" w:name="_Ref416961016"/>
      <w:r>
        <w:rPr>
          <w:rFonts w:hint="eastAsia"/>
        </w:rPr>
        <w:t>未处理高风险列表</w:t>
      </w:r>
      <w:bookmarkEnd w:id="198"/>
    </w:p>
    <w:p w:rsidR="001E3504" w:rsidRDefault="00D7759F">
      <w:pPr>
        <w:pStyle w:val="Figure"/>
      </w:pPr>
      <w:r>
        <w:rPr>
          <w:noProof/>
        </w:rPr>
        <w:drawing>
          <wp:inline distT="0" distB="0" distL="0" distR="0">
            <wp:extent cx="5719445" cy="2338070"/>
            <wp:effectExtent l="0" t="0" r="0" b="5080"/>
            <wp:docPr id="87" name="Picture 60" descr="QQ截图2015041517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Q截图201504151708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9445" cy="2338070"/>
                    </a:xfrm>
                    <a:prstGeom prst="rect">
                      <a:avLst/>
                    </a:prstGeom>
                    <a:noFill/>
                    <a:ln>
                      <a:noFill/>
                    </a:ln>
                  </pic:spPr>
                </pic:pic>
              </a:graphicData>
            </a:graphic>
          </wp:inline>
        </w:drawing>
      </w:r>
    </w:p>
    <w:p w:rsidR="001E3504" w:rsidRDefault="001E3504"/>
    <w:p w:rsidR="00F839D4" w:rsidRDefault="001E3504">
      <w:pPr>
        <w:pStyle w:val="ItemStep"/>
        <w:rPr>
          <w:lang w:eastAsia="zh-CN"/>
        </w:rPr>
      </w:pPr>
      <w:r>
        <w:rPr>
          <w:rFonts w:hint="eastAsia"/>
          <w:lang w:eastAsia="zh-CN"/>
        </w:rPr>
        <w:t>点击</w:t>
      </w:r>
      <w:r>
        <w:rPr>
          <w:rFonts w:hint="eastAsia"/>
          <w:lang w:eastAsia="zh-CN"/>
        </w:rPr>
        <w:t>&lt;</w:t>
      </w:r>
      <w:r>
        <w:rPr>
          <w:rFonts w:hint="eastAsia"/>
          <w:lang w:eastAsia="zh-CN"/>
        </w:rPr>
        <w:t>处理所选</w:t>
      </w:r>
      <w:r>
        <w:rPr>
          <w:rFonts w:hint="eastAsia"/>
          <w:lang w:eastAsia="zh-CN"/>
        </w:rPr>
        <w:t>&gt;</w:t>
      </w:r>
      <w:r>
        <w:rPr>
          <w:rFonts w:hint="eastAsia"/>
          <w:lang w:eastAsia="zh-CN"/>
        </w:rPr>
        <w:t>，打开处理页面，处理已选择的告警记录；</w:t>
      </w:r>
    </w:p>
    <w:p w:rsidR="001E3504" w:rsidRDefault="001E3504" w:rsidP="00CE05BB">
      <w:r>
        <w:rPr>
          <w:rFonts w:hint="eastAsia"/>
        </w:rPr>
        <w:t>如需全部处理，点击</w:t>
      </w:r>
      <w:r>
        <w:rPr>
          <w:rFonts w:hint="eastAsia"/>
        </w:rPr>
        <w:t>&lt;</w:t>
      </w:r>
      <w:r>
        <w:rPr>
          <w:rFonts w:hint="eastAsia"/>
        </w:rPr>
        <w:t>处理全部</w:t>
      </w:r>
      <w:r>
        <w:rPr>
          <w:rFonts w:hint="eastAsia"/>
        </w:rPr>
        <w:t>&gt;</w:t>
      </w:r>
      <w:r>
        <w:rPr>
          <w:rFonts w:hint="eastAsia"/>
        </w:rPr>
        <w:t>，打开</w:t>
      </w:r>
      <w:r>
        <w:rPr>
          <w:rFonts w:hint="eastAsia"/>
        </w:rPr>
        <w:t>[</w:t>
      </w:r>
      <w:r>
        <w:rPr>
          <w:rFonts w:hint="eastAsia"/>
        </w:rPr>
        <w:t>处理</w:t>
      </w:r>
      <w:r>
        <w:rPr>
          <w:rFonts w:hint="eastAsia"/>
        </w:rPr>
        <w:t>]</w:t>
      </w:r>
      <w:r>
        <w:rPr>
          <w:rFonts w:hint="eastAsia"/>
        </w:rPr>
        <w:t>页面，处理列表中所有的告警记录。如</w:t>
      </w:r>
      <w:r w:rsidR="00F84DE0">
        <w:fldChar w:fldCharType="begin"/>
      </w:r>
      <w:r>
        <w:rPr>
          <w:rFonts w:hint="eastAsia"/>
        </w:rPr>
        <w:instrText>REF _Ref416961079 \r \h</w:instrText>
      </w:r>
      <w:r w:rsidR="00F84DE0">
        <w:fldChar w:fldCharType="separate"/>
      </w:r>
      <w:r w:rsidR="00294246">
        <w:rPr>
          <w:rFonts w:hint="eastAsia"/>
        </w:rPr>
        <w:t>图</w:t>
      </w:r>
      <w:r w:rsidR="00294246">
        <w:rPr>
          <w:rFonts w:hint="eastAsia"/>
        </w:rPr>
        <w:t>5-17</w:t>
      </w:r>
      <w:r w:rsidR="00F84DE0">
        <w:fldChar w:fldCharType="end"/>
      </w:r>
      <w:r>
        <w:t>所示</w:t>
      </w:r>
      <w:r>
        <w:rPr>
          <w:rFonts w:hint="eastAsia"/>
        </w:rPr>
        <w:t>。</w:t>
      </w:r>
    </w:p>
    <w:p w:rsidR="001E3504" w:rsidRDefault="001E3504">
      <w:pPr>
        <w:pStyle w:val="FigureDescription"/>
      </w:pPr>
      <w:bookmarkStart w:id="199" w:name="_Ref416961079"/>
      <w:r>
        <w:rPr>
          <w:rFonts w:hint="eastAsia"/>
        </w:rPr>
        <w:t>处理高风险</w:t>
      </w:r>
      <w:bookmarkEnd w:id="199"/>
    </w:p>
    <w:p w:rsidR="001E3504" w:rsidRDefault="00D7759F">
      <w:pPr>
        <w:pStyle w:val="Figure"/>
      </w:pPr>
      <w:r>
        <w:rPr>
          <w:noProof/>
        </w:rPr>
        <w:drawing>
          <wp:inline distT="0" distB="0" distL="0" distR="0">
            <wp:extent cx="4848225" cy="2363470"/>
            <wp:effectExtent l="0" t="0" r="9525" b="0"/>
            <wp:docPr id="88" name="Picture 61" descr="QQ截图201504151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QQ截图201504151709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48225" cy="2363470"/>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在处理页面，选择处理状态和添加描述信息。</w:t>
      </w:r>
    </w:p>
    <w:p w:rsidR="001E3504" w:rsidRDefault="001E3504">
      <w:pPr>
        <w:pStyle w:val="ItemStep"/>
        <w:rPr>
          <w:lang w:eastAsia="zh-CN"/>
        </w:rPr>
      </w:pPr>
      <w:r>
        <w:rPr>
          <w:lang w:eastAsia="zh-CN"/>
        </w:rPr>
        <w:t>点击</w:t>
      </w:r>
      <w:r>
        <w:rPr>
          <w:rFonts w:hint="eastAsia"/>
          <w:lang w:eastAsia="zh-CN"/>
        </w:rPr>
        <w:t>&lt;</w:t>
      </w:r>
      <w:r>
        <w:rPr>
          <w:lang w:eastAsia="zh-CN"/>
        </w:rPr>
        <w:t>提交</w:t>
      </w:r>
      <w:r>
        <w:rPr>
          <w:rFonts w:hint="eastAsia"/>
          <w:lang w:eastAsia="zh-CN"/>
        </w:rPr>
        <w:t>&gt;</w:t>
      </w:r>
      <w:r>
        <w:rPr>
          <w:lang w:eastAsia="zh-CN"/>
        </w:rPr>
        <w:t>，提交处理信息；点击</w:t>
      </w:r>
      <w:r>
        <w:rPr>
          <w:rFonts w:hint="eastAsia"/>
          <w:lang w:eastAsia="zh-CN"/>
        </w:rPr>
        <w:t>&lt;</w:t>
      </w:r>
      <w:r>
        <w:rPr>
          <w:lang w:eastAsia="zh-CN"/>
        </w:rPr>
        <w:t>取消</w:t>
      </w:r>
      <w:r>
        <w:rPr>
          <w:rFonts w:hint="eastAsia"/>
          <w:lang w:eastAsia="zh-CN"/>
        </w:rPr>
        <w:t>&gt;</w:t>
      </w:r>
      <w:r>
        <w:rPr>
          <w:lang w:eastAsia="zh-CN"/>
        </w:rPr>
        <w:t>，关闭页面，取消操作</w:t>
      </w:r>
      <w:r>
        <w:rPr>
          <w:rFonts w:hint="eastAsia"/>
          <w:lang w:eastAsia="zh-CN"/>
        </w:rPr>
        <w:t>。</w:t>
      </w:r>
    </w:p>
    <w:p w:rsidR="001E3504" w:rsidRDefault="001E3504" w:rsidP="00B95517">
      <w:pPr>
        <w:pStyle w:val="3"/>
      </w:pPr>
      <w:bookmarkStart w:id="200" w:name="_Toc444591602"/>
      <w:r>
        <w:rPr>
          <w:rFonts w:hint="eastAsia"/>
        </w:rPr>
        <w:t>全部</w:t>
      </w:r>
      <w:r>
        <w:rPr>
          <w:rFonts w:hint="eastAsia"/>
        </w:rPr>
        <w:t>(</w:t>
      </w:r>
      <w:r>
        <w:rPr>
          <w:rFonts w:hint="eastAsia"/>
        </w:rPr>
        <w:t>未处理</w:t>
      </w:r>
      <w:r>
        <w:rPr>
          <w:rFonts w:hint="eastAsia"/>
        </w:rPr>
        <w:t>)</w:t>
      </w:r>
      <w:bookmarkEnd w:id="200"/>
    </w:p>
    <w:p w:rsidR="001E3504" w:rsidRDefault="001E3504" w:rsidP="00B95517">
      <w:pPr>
        <w:pStyle w:val="4"/>
      </w:pPr>
      <w:r>
        <w:rPr>
          <w:rFonts w:hint="eastAsia"/>
        </w:rPr>
        <w:t>功能简介</w:t>
      </w:r>
    </w:p>
    <w:p w:rsidR="001E3504" w:rsidRDefault="001E3504">
      <w:r>
        <w:rPr>
          <w:rFonts w:hint="eastAsia"/>
        </w:rPr>
        <w:t>全部</w:t>
      </w:r>
      <w:r>
        <w:rPr>
          <w:rFonts w:hint="eastAsia"/>
        </w:rPr>
        <w:t>(</w:t>
      </w:r>
      <w:r>
        <w:rPr>
          <w:rFonts w:hint="eastAsia"/>
        </w:rPr>
        <w:t>未处理</w:t>
      </w:r>
      <w:r>
        <w:rPr>
          <w:rFonts w:hint="eastAsia"/>
        </w:rPr>
        <w:t>)</w:t>
      </w:r>
      <w:r>
        <w:rPr>
          <w:rFonts w:hint="eastAsia"/>
        </w:rPr>
        <w:t>包括</w:t>
      </w:r>
      <w:r w:rsidR="00E97046">
        <w:rPr>
          <w:rFonts w:hint="eastAsia"/>
        </w:rPr>
        <w:t>最近</w:t>
      </w:r>
      <w:r w:rsidR="00E97046">
        <w:rPr>
          <w:rFonts w:hint="eastAsia"/>
        </w:rPr>
        <w:t>12</w:t>
      </w:r>
      <w:r w:rsidR="00E97046">
        <w:rPr>
          <w:rFonts w:hint="eastAsia"/>
        </w:rPr>
        <w:t>小时内</w:t>
      </w:r>
      <w:r>
        <w:rPr>
          <w:rFonts w:hint="eastAsia"/>
        </w:rPr>
        <w:t>所有未处理的告警信息。</w:t>
      </w:r>
    </w:p>
    <w:p w:rsidR="001E3504" w:rsidRDefault="001E3504" w:rsidP="00B95517">
      <w:pPr>
        <w:pStyle w:val="4"/>
      </w:pPr>
      <w:r>
        <w:rPr>
          <w:rFonts w:hint="eastAsia"/>
        </w:rPr>
        <w:t>处理告警</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风险</w:t>
      </w:r>
      <w:r>
        <w:rPr>
          <w:rFonts w:hint="eastAsia"/>
          <w:lang w:eastAsia="zh-CN"/>
        </w:rPr>
        <w:t>/</w:t>
      </w:r>
      <w:r>
        <w:rPr>
          <w:rFonts w:hint="eastAsia"/>
          <w:lang w:eastAsia="zh-CN"/>
        </w:rPr>
        <w:t>告警</w:t>
      </w:r>
      <w:r>
        <w:rPr>
          <w:rFonts w:hint="eastAsia"/>
          <w:lang w:eastAsia="zh-CN"/>
        </w:rPr>
        <w:t>/</w:t>
      </w:r>
      <w:r>
        <w:rPr>
          <w:rFonts w:hint="eastAsia"/>
          <w:lang w:eastAsia="zh-CN"/>
        </w:rPr>
        <w:t>全部</w:t>
      </w:r>
      <w:r>
        <w:rPr>
          <w:rFonts w:hint="eastAsia"/>
          <w:lang w:eastAsia="zh-CN"/>
        </w:rPr>
        <w:t>(</w:t>
      </w:r>
      <w:r>
        <w:rPr>
          <w:rFonts w:hint="eastAsia"/>
          <w:lang w:eastAsia="zh-CN"/>
        </w:rPr>
        <w:t>未处理</w:t>
      </w:r>
      <w:r>
        <w:rPr>
          <w:rFonts w:hint="eastAsia"/>
          <w:lang w:eastAsia="zh-CN"/>
        </w:rPr>
        <w:t>)]</w:t>
      </w:r>
      <w:r>
        <w:rPr>
          <w:rFonts w:hint="eastAsia"/>
          <w:lang w:eastAsia="zh-CN"/>
        </w:rPr>
        <w:t>界面，在未处理的列表中，勾选出需要处理的告警。如</w:t>
      </w:r>
      <w:r w:rsidR="00F84DE0">
        <w:rPr>
          <w:lang w:eastAsia="zh-CN"/>
        </w:rPr>
        <w:fldChar w:fldCharType="begin"/>
      </w:r>
      <w:r>
        <w:rPr>
          <w:rFonts w:hint="eastAsia"/>
          <w:lang w:eastAsia="zh-CN"/>
        </w:rPr>
        <w:instrText>REF _Ref416961107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5-18</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201" w:name="_Ref416961107"/>
      <w:r>
        <w:rPr>
          <w:rFonts w:hint="eastAsia"/>
        </w:rPr>
        <w:t>全部未处理风险列表</w:t>
      </w:r>
      <w:bookmarkEnd w:id="201"/>
    </w:p>
    <w:p w:rsidR="001E3504" w:rsidRDefault="00D7759F">
      <w:pPr>
        <w:pStyle w:val="Figure"/>
      </w:pPr>
      <w:r>
        <w:rPr>
          <w:noProof/>
        </w:rPr>
        <w:drawing>
          <wp:inline distT="0" distB="0" distL="0" distR="0">
            <wp:extent cx="5727700" cy="2355215"/>
            <wp:effectExtent l="0" t="0" r="6350" b="6985"/>
            <wp:docPr id="89" name="Picture 62" descr="QQ截图2015041517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Q截图201504151710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7700" cy="235521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点击</w:t>
      </w:r>
      <w:r>
        <w:rPr>
          <w:rFonts w:hint="eastAsia"/>
          <w:lang w:eastAsia="zh-CN"/>
        </w:rPr>
        <w:t>&lt;</w:t>
      </w:r>
      <w:r>
        <w:rPr>
          <w:rFonts w:hint="eastAsia"/>
          <w:lang w:eastAsia="zh-CN"/>
        </w:rPr>
        <w:t>处理所选</w:t>
      </w:r>
      <w:r>
        <w:rPr>
          <w:rFonts w:hint="eastAsia"/>
          <w:lang w:eastAsia="zh-CN"/>
        </w:rPr>
        <w:t>&gt;</w:t>
      </w:r>
      <w:r>
        <w:rPr>
          <w:rFonts w:hint="eastAsia"/>
          <w:lang w:eastAsia="zh-CN"/>
        </w:rPr>
        <w:t>，打开处理页面，处理已选择的告警记录；如需全部处理，点击</w:t>
      </w:r>
      <w:r>
        <w:rPr>
          <w:rFonts w:hint="eastAsia"/>
          <w:lang w:eastAsia="zh-CN"/>
        </w:rPr>
        <w:t>&lt;</w:t>
      </w:r>
      <w:r>
        <w:rPr>
          <w:rFonts w:hint="eastAsia"/>
          <w:lang w:eastAsia="zh-CN"/>
        </w:rPr>
        <w:t>处理全部</w:t>
      </w:r>
      <w:r>
        <w:rPr>
          <w:rFonts w:hint="eastAsia"/>
          <w:lang w:eastAsia="zh-CN"/>
        </w:rPr>
        <w:t>&gt;</w:t>
      </w:r>
      <w:r>
        <w:rPr>
          <w:rFonts w:hint="eastAsia"/>
          <w:lang w:eastAsia="zh-CN"/>
        </w:rPr>
        <w:t>，打开</w:t>
      </w:r>
      <w:r>
        <w:rPr>
          <w:rFonts w:hint="eastAsia"/>
          <w:lang w:eastAsia="zh-CN"/>
        </w:rPr>
        <w:t>[</w:t>
      </w:r>
      <w:r>
        <w:rPr>
          <w:rFonts w:hint="eastAsia"/>
          <w:lang w:eastAsia="zh-CN"/>
        </w:rPr>
        <w:t>处理</w:t>
      </w:r>
      <w:r>
        <w:rPr>
          <w:rFonts w:hint="eastAsia"/>
          <w:lang w:eastAsia="zh-CN"/>
        </w:rPr>
        <w:t>]</w:t>
      </w:r>
      <w:r>
        <w:rPr>
          <w:rFonts w:hint="eastAsia"/>
          <w:lang w:eastAsia="zh-CN"/>
        </w:rPr>
        <w:t>页面，处理列表中所有的告警记录。如</w:t>
      </w:r>
      <w:r w:rsidR="00F84DE0">
        <w:rPr>
          <w:lang w:eastAsia="zh-CN"/>
        </w:rPr>
        <w:fldChar w:fldCharType="begin"/>
      </w:r>
      <w:r>
        <w:rPr>
          <w:rFonts w:hint="eastAsia"/>
          <w:lang w:eastAsia="zh-CN"/>
        </w:rPr>
        <w:instrText>REF _Ref416961129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5-19</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202" w:name="_Ref416961129"/>
      <w:r>
        <w:rPr>
          <w:rFonts w:hint="eastAsia"/>
        </w:rPr>
        <w:t>处理告警</w:t>
      </w:r>
      <w:bookmarkEnd w:id="202"/>
    </w:p>
    <w:p w:rsidR="001E3504" w:rsidRDefault="00D7759F">
      <w:pPr>
        <w:pStyle w:val="Figure"/>
      </w:pPr>
      <w:r>
        <w:rPr>
          <w:noProof/>
        </w:rPr>
        <w:drawing>
          <wp:inline distT="0" distB="0" distL="0" distR="0">
            <wp:extent cx="4848225" cy="2363470"/>
            <wp:effectExtent l="0" t="0" r="9525" b="0"/>
            <wp:docPr id="90" name="Picture 63" descr="QQ截图201504151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Q截图201504151709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48225" cy="2363470"/>
                    </a:xfrm>
                    <a:prstGeom prst="rect">
                      <a:avLst/>
                    </a:prstGeom>
                    <a:noFill/>
                    <a:ln>
                      <a:noFill/>
                    </a:ln>
                  </pic:spPr>
                </pic:pic>
              </a:graphicData>
            </a:graphic>
          </wp:inline>
        </w:drawing>
      </w:r>
    </w:p>
    <w:p w:rsidR="00297093" w:rsidRPr="00297093" w:rsidRDefault="00297093" w:rsidP="00297093"/>
    <w:p w:rsidR="001E3504" w:rsidRDefault="001E3504">
      <w:pPr>
        <w:pStyle w:val="ItemStep"/>
        <w:rPr>
          <w:lang w:eastAsia="zh-CN"/>
        </w:rPr>
      </w:pPr>
      <w:r>
        <w:rPr>
          <w:rFonts w:hint="eastAsia"/>
          <w:lang w:eastAsia="zh-CN"/>
        </w:rPr>
        <w:t>在处理页面，选择处理状态和添加描述信息。</w:t>
      </w:r>
    </w:p>
    <w:p w:rsidR="001E3504" w:rsidRDefault="001E3504">
      <w:pPr>
        <w:pStyle w:val="ItemStep"/>
        <w:rPr>
          <w:lang w:eastAsia="zh-CN"/>
        </w:rPr>
      </w:pPr>
      <w:r>
        <w:rPr>
          <w:rFonts w:hint="eastAsia"/>
          <w:lang w:eastAsia="zh-CN"/>
        </w:rPr>
        <w:t>点击</w:t>
      </w:r>
      <w:r>
        <w:rPr>
          <w:rFonts w:hint="eastAsia"/>
          <w:lang w:eastAsia="zh-CN"/>
        </w:rPr>
        <w:t>&lt;</w:t>
      </w:r>
      <w:r>
        <w:rPr>
          <w:rFonts w:hint="eastAsia"/>
          <w:lang w:eastAsia="zh-CN"/>
        </w:rPr>
        <w:t>提交</w:t>
      </w:r>
      <w:r>
        <w:rPr>
          <w:rFonts w:hint="eastAsia"/>
          <w:lang w:eastAsia="zh-CN"/>
        </w:rPr>
        <w:t>&gt;</w:t>
      </w:r>
      <w:r>
        <w:rPr>
          <w:rFonts w:hint="eastAsia"/>
          <w:lang w:eastAsia="zh-CN"/>
        </w:rPr>
        <w:t>，提交处理信息；点击</w:t>
      </w:r>
      <w:r>
        <w:rPr>
          <w:rFonts w:hint="eastAsia"/>
          <w:lang w:eastAsia="zh-CN"/>
        </w:rPr>
        <w:t>&lt;</w:t>
      </w:r>
      <w:r>
        <w:rPr>
          <w:rFonts w:hint="eastAsia"/>
          <w:lang w:eastAsia="zh-CN"/>
        </w:rPr>
        <w:t>取消</w:t>
      </w:r>
      <w:r>
        <w:rPr>
          <w:rFonts w:hint="eastAsia"/>
          <w:lang w:eastAsia="zh-CN"/>
        </w:rPr>
        <w:t>&gt;</w:t>
      </w:r>
      <w:r>
        <w:rPr>
          <w:rFonts w:hint="eastAsia"/>
          <w:lang w:eastAsia="zh-CN"/>
        </w:rPr>
        <w:t>，关闭页面，取消操作。</w:t>
      </w:r>
    </w:p>
    <w:p w:rsidR="001E3504" w:rsidRDefault="001E3504" w:rsidP="00B95517">
      <w:pPr>
        <w:pStyle w:val="3"/>
      </w:pPr>
      <w:bookmarkStart w:id="203" w:name="_Toc444591603"/>
      <w:r>
        <w:t>告警分析</w:t>
      </w:r>
      <w:bookmarkEnd w:id="203"/>
    </w:p>
    <w:p w:rsidR="00A43FDE" w:rsidRDefault="00A43FDE" w:rsidP="00A43FDE">
      <w:pPr>
        <w:pStyle w:val="4"/>
      </w:pPr>
      <w:r>
        <w:t>功能简介</w:t>
      </w:r>
    </w:p>
    <w:p w:rsidR="003C6FF1" w:rsidRPr="003C6FF1" w:rsidRDefault="001C37CB" w:rsidP="003C6FF1">
      <w:r>
        <w:t>对某一时间段的告警信息进行分析</w:t>
      </w:r>
      <w:r>
        <w:rPr>
          <w:rFonts w:hint="eastAsia"/>
        </w:rPr>
        <w:t>，</w:t>
      </w:r>
      <w:r w:rsidRPr="00D8697B">
        <w:t>总结出</w:t>
      </w:r>
      <w:r w:rsidRPr="00D8697B">
        <w:t>SQL</w:t>
      </w:r>
      <w:r w:rsidRPr="00D8697B">
        <w:t>模板</w:t>
      </w:r>
      <w:r w:rsidR="00460F16">
        <w:t>和发生的次数</w:t>
      </w:r>
      <w:r w:rsidR="00460F16">
        <w:rPr>
          <w:rFonts w:hint="eastAsia"/>
        </w:rPr>
        <w:t>。</w:t>
      </w:r>
    </w:p>
    <w:p w:rsidR="00C22163" w:rsidRDefault="00C22163" w:rsidP="00C22163">
      <w:pPr>
        <w:pStyle w:val="4"/>
      </w:pPr>
      <w:r>
        <w:rPr>
          <w:rFonts w:hint="eastAsia"/>
        </w:rPr>
        <w:t>分析查询</w:t>
      </w:r>
    </w:p>
    <w:p w:rsidR="00E85E4D" w:rsidRDefault="007C7E60" w:rsidP="00E85E4D">
      <w:pPr>
        <w:pStyle w:val="ItemStep"/>
        <w:rPr>
          <w:lang w:eastAsia="zh-CN"/>
        </w:rPr>
      </w:pPr>
      <w:r>
        <w:rPr>
          <w:rFonts w:hint="eastAsia"/>
          <w:lang w:eastAsia="zh-CN"/>
        </w:rPr>
        <w:t>进入</w:t>
      </w:r>
      <w:r>
        <w:rPr>
          <w:rFonts w:hint="eastAsia"/>
          <w:lang w:eastAsia="zh-CN"/>
        </w:rPr>
        <w:t>[</w:t>
      </w:r>
      <w:r w:rsidR="00467A02">
        <w:rPr>
          <w:rFonts w:hint="eastAsia"/>
          <w:lang w:eastAsia="zh-CN"/>
        </w:rPr>
        <w:t>风险</w:t>
      </w:r>
      <w:r>
        <w:rPr>
          <w:rFonts w:hint="eastAsia"/>
          <w:lang w:eastAsia="zh-CN"/>
        </w:rPr>
        <w:t>/</w:t>
      </w:r>
      <w:r>
        <w:rPr>
          <w:rFonts w:hint="eastAsia"/>
          <w:lang w:eastAsia="zh-CN"/>
        </w:rPr>
        <w:t>告警</w:t>
      </w:r>
      <w:r>
        <w:rPr>
          <w:rFonts w:hint="eastAsia"/>
          <w:lang w:eastAsia="zh-CN"/>
        </w:rPr>
        <w:t>/</w:t>
      </w:r>
      <w:r>
        <w:rPr>
          <w:rFonts w:hint="eastAsia"/>
          <w:lang w:eastAsia="zh-CN"/>
        </w:rPr>
        <w:t>告警分析</w:t>
      </w:r>
      <w:r>
        <w:rPr>
          <w:rFonts w:hint="eastAsia"/>
          <w:lang w:eastAsia="zh-CN"/>
        </w:rPr>
        <w:t>]</w:t>
      </w:r>
      <w:r w:rsidR="001926E9">
        <w:rPr>
          <w:rFonts w:hint="eastAsia"/>
          <w:lang w:eastAsia="zh-CN"/>
        </w:rPr>
        <w:t>，</w:t>
      </w:r>
      <w:r w:rsidR="003C5929">
        <w:rPr>
          <w:rFonts w:hint="eastAsia"/>
          <w:lang w:eastAsia="zh-CN"/>
        </w:rPr>
        <w:t>打开告警分析界面。</w:t>
      </w:r>
      <w:r w:rsidR="00E85E4D">
        <w:rPr>
          <w:lang w:eastAsia="zh-CN"/>
        </w:rPr>
        <w:t>如</w:t>
      </w:r>
      <w:r w:rsidR="00F84DE0">
        <w:rPr>
          <w:lang w:eastAsia="zh-CN"/>
        </w:rPr>
        <w:fldChar w:fldCharType="begin"/>
      </w:r>
      <w:r w:rsidR="002F1BF6">
        <w:rPr>
          <w:lang w:eastAsia="zh-CN"/>
        </w:rPr>
        <w:instrText xml:space="preserve"> REF _Ref418169041 \r \h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5-20</w:t>
      </w:r>
      <w:r w:rsidR="00F84DE0">
        <w:rPr>
          <w:lang w:eastAsia="zh-CN"/>
        </w:rPr>
        <w:fldChar w:fldCharType="end"/>
      </w:r>
      <w:r w:rsidR="00E85E4D">
        <w:rPr>
          <w:lang w:eastAsia="zh-CN"/>
        </w:rPr>
        <w:t>所示</w:t>
      </w:r>
      <w:r w:rsidR="00E85E4D">
        <w:rPr>
          <w:rFonts w:hint="eastAsia"/>
          <w:lang w:eastAsia="zh-CN"/>
        </w:rPr>
        <w:t>。</w:t>
      </w:r>
    </w:p>
    <w:p w:rsidR="0037320B" w:rsidRDefault="005D1E98" w:rsidP="00ED38B6">
      <w:pPr>
        <w:pStyle w:val="FigureDescription"/>
      </w:pPr>
      <w:bookmarkStart w:id="204" w:name="_Ref418169041"/>
      <w:r>
        <w:rPr>
          <w:rFonts w:hint="eastAsia"/>
        </w:rPr>
        <w:t>告警分析查询</w:t>
      </w:r>
      <w:bookmarkEnd w:id="204"/>
    </w:p>
    <w:p w:rsidR="00ED38B6" w:rsidRDefault="00ED38B6" w:rsidP="005153D3">
      <w:pPr>
        <w:pStyle w:val="Figure"/>
      </w:pPr>
      <w:r>
        <w:rPr>
          <w:rFonts w:hint="eastAsia"/>
          <w:noProof/>
        </w:rPr>
        <w:drawing>
          <wp:inline distT="0" distB="0" distL="0" distR="0">
            <wp:extent cx="5724000" cy="1604549"/>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QQ截图20150429100952.png"/>
                    <pic:cNvPicPr/>
                  </pic:nvPicPr>
                  <pic:blipFill>
                    <a:blip r:embed="rId112">
                      <a:extLst>
                        <a:ext uri="{28A0092B-C50C-407E-A947-70E740481C1C}">
                          <a14:useLocalDpi xmlns:a14="http://schemas.microsoft.com/office/drawing/2010/main" val="0"/>
                        </a:ext>
                      </a:extLst>
                    </a:blip>
                    <a:stretch>
                      <a:fillRect/>
                    </a:stretch>
                  </pic:blipFill>
                  <pic:spPr>
                    <a:xfrm>
                      <a:off x="0" y="0"/>
                      <a:ext cx="5724000" cy="1604549"/>
                    </a:xfrm>
                    <a:prstGeom prst="rect">
                      <a:avLst/>
                    </a:prstGeom>
                  </pic:spPr>
                </pic:pic>
              </a:graphicData>
            </a:graphic>
          </wp:inline>
        </w:drawing>
      </w:r>
    </w:p>
    <w:p w:rsidR="00BC0462" w:rsidRPr="00BC0462" w:rsidRDefault="00BC0462" w:rsidP="00BC0462"/>
    <w:p w:rsidR="00E85E4D" w:rsidRDefault="00B772C4" w:rsidP="002E20C7">
      <w:pPr>
        <w:pStyle w:val="ItemStep"/>
        <w:rPr>
          <w:lang w:eastAsia="zh-CN"/>
        </w:rPr>
      </w:pPr>
      <w:r>
        <w:rPr>
          <w:rFonts w:hint="eastAsia"/>
          <w:lang w:eastAsia="zh-CN"/>
        </w:rPr>
        <w:t>根据具体情况，填写相关的查询参数。参数说明见</w:t>
      </w:r>
      <w:r w:rsidR="00F84DE0">
        <w:rPr>
          <w:lang w:eastAsia="zh-CN"/>
        </w:rPr>
        <w:fldChar w:fldCharType="begin"/>
      </w:r>
      <w:r w:rsidR="000E4E92">
        <w:rPr>
          <w:rFonts w:hint="eastAsia"/>
          <w:lang w:eastAsia="zh-CN"/>
        </w:rPr>
        <w:instrText>REF _Ref418067019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5-13</w:t>
      </w:r>
      <w:r w:rsidR="00F84DE0">
        <w:rPr>
          <w:lang w:eastAsia="zh-CN"/>
        </w:rPr>
        <w:fldChar w:fldCharType="end"/>
      </w:r>
      <w:r>
        <w:rPr>
          <w:rFonts w:hint="eastAsia"/>
          <w:lang w:eastAsia="zh-CN"/>
        </w:rPr>
        <w:t>。</w:t>
      </w:r>
    </w:p>
    <w:p w:rsidR="005153D3" w:rsidRDefault="005153D3" w:rsidP="005153D3">
      <w:pPr>
        <w:pStyle w:val="TableDescription"/>
      </w:pPr>
      <w:bookmarkStart w:id="205" w:name="_Ref418067019"/>
      <w:r>
        <w:t>告警分析参数说明</w:t>
      </w:r>
      <w:bookmarkEnd w:id="205"/>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5153D3"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153D3" w:rsidRDefault="005153D3"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153D3" w:rsidRDefault="005153D3" w:rsidP="006E6780">
            <w:pPr>
              <w:pStyle w:val="TableHeading"/>
              <w:widowControl w:val="0"/>
            </w:pPr>
            <w:r>
              <w:rPr>
                <w:rFonts w:hint="eastAsia"/>
              </w:rPr>
              <w:t>用途说明</w:t>
            </w:r>
          </w:p>
        </w:tc>
      </w:tr>
      <w:tr w:rsidR="005153D3" w:rsidTr="006E6780">
        <w:tc>
          <w:tcPr>
            <w:tcW w:w="2308" w:type="dxa"/>
            <w:shd w:val="clear" w:color="auto" w:fill="auto"/>
            <w:vAlign w:val="center"/>
          </w:tcPr>
          <w:p w:rsidR="005153D3" w:rsidRDefault="005153D3" w:rsidP="006E6780">
            <w:pPr>
              <w:pStyle w:val="TableText"/>
              <w:widowControl w:val="0"/>
            </w:pPr>
            <w:r>
              <w:rPr>
                <w:rFonts w:hint="eastAsia"/>
              </w:rPr>
              <w:t>风险级别</w:t>
            </w:r>
          </w:p>
        </w:tc>
        <w:tc>
          <w:tcPr>
            <w:tcW w:w="6810" w:type="dxa"/>
            <w:shd w:val="clear" w:color="auto" w:fill="auto"/>
            <w:vAlign w:val="center"/>
          </w:tcPr>
          <w:p w:rsidR="005153D3" w:rsidRDefault="00294D1B" w:rsidP="006E6780">
            <w:pPr>
              <w:pStyle w:val="TableText"/>
              <w:widowControl w:val="0"/>
            </w:pPr>
            <w:r>
              <w:rPr>
                <w:rFonts w:hint="eastAsia"/>
              </w:rPr>
              <w:t>可选项。</w:t>
            </w:r>
            <w:r w:rsidR="005153D3">
              <w:rPr>
                <w:rFonts w:hint="eastAsia"/>
              </w:rPr>
              <w:t>选择风险级别。默认为“全部”</w:t>
            </w:r>
          </w:p>
        </w:tc>
      </w:tr>
      <w:tr w:rsidR="005153D3" w:rsidTr="006E6780">
        <w:tc>
          <w:tcPr>
            <w:tcW w:w="2308" w:type="dxa"/>
            <w:shd w:val="clear" w:color="auto" w:fill="auto"/>
            <w:vAlign w:val="center"/>
          </w:tcPr>
          <w:p w:rsidR="005153D3" w:rsidRDefault="005153D3" w:rsidP="006E6780">
            <w:pPr>
              <w:pStyle w:val="TableText"/>
              <w:widowControl w:val="0"/>
            </w:pPr>
            <w:r>
              <w:rPr>
                <w:rFonts w:hint="eastAsia"/>
              </w:rPr>
              <w:t>业务主机群</w:t>
            </w:r>
          </w:p>
        </w:tc>
        <w:tc>
          <w:tcPr>
            <w:tcW w:w="6810" w:type="dxa"/>
            <w:shd w:val="clear" w:color="auto" w:fill="auto"/>
            <w:vAlign w:val="center"/>
          </w:tcPr>
          <w:p w:rsidR="005153D3" w:rsidRDefault="00294D1B" w:rsidP="006E6780">
            <w:pPr>
              <w:pStyle w:val="TableText"/>
              <w:widowControl w:val="0"/>
            </w:pPr>
            <w:r>
              <w:rPr>
                <w:rFonts w:hint="eastAsia"/>
              </w:rPr>
              <w:t>可选项。</w:t>
            </w:r>
            <w:r w:rsidR="005153D3">
              <w:rPr>
                <w:rFonts w:hint="eastAsia"/>
              </w:rPr>
              <w:t>选择业务主机群。默认为“全部”</w:t>
            </w:r>
          </w:p>
        </w:tc>
      </w:tr>
      <w:tr w:rsidR="005153D3" w:rsidTr="006E6780">
        <w:trPr>
          <w:trHeight w:val="351"/>
        </w:trPr>
        <w:tc>
          <w:tcPr>
            <w:tcW w:w="2308" w:type="dxa"/>
            <w:shd w:val="clear" w:color="auto" w:fill="auto"/>
            <w:vAlign w:val="center"/>
          </w:tcPr>
          <w:p w:rsidR="005153D3" w:rsidRDefault="005153D3" w:rsidP="006E6780">
            <w:pPr>
              <w:pStyle w:val="TableText"/>
              <w:widowControl w:val="0"/>
            </w:pPr>
            <w:r>
              <w:rPr>
                <w:rFonts w:hint="eastAsia"/>
              </w:rPr>
              <w:t>客户端</w:t>
            </w:r>
            <w:r>
              <w:rPr>
                <w:rFonts w:hint="eastAsia"/>
              </w:rPr>
              <w:t>IP</w:t>
            </w:r>
            <w:r>
              <w:rPr>
                <w:rFonts w:hint="eastAsia"/>
              </w:rPr>
              <w:t>段</w:t>
            </w:r>
          </w:p>
        </w:tc>
        <w:tc>
          <w:tcPr>
            <w:tcW w:w="6810" w:type="dxa"/>
            <w:shd w:val="clear" w:color="auto" w:fill="auto"/>
            <w:vAlign w:val="center"/>
          </w:tcPr>
          <w:p w:rsidR="005153D3" w:rsidRDefault="005153D3" w:rsidP="006E6780">
            <w:pPr>
              <w:pStyle w:val="TableText"/>
              <w:widowControl w:val="0"/>
            </w:pPr>
            <w:r>
              <w:rPr>
                <w:rFonts w:hint="eastAsia"/>
              </w:rPr>
              <w:t>可填项。举例：</w:t>
            </w:r>
            <w:r>
              <w:rPr>
                <w:rFonts w:hint="eastAsia"/>
              </w:rPr>
              <w:t>192.168.3.*</w:t>
            </w:r>
            <w:r>
              <w:rPr>
                <w:rFonts w:hint="eastAsia"/>
              </w:rPr>
              <w:t>或</w:t>
            </w:r>
            <w:r>
              <w:rPr>
                <w:rFonts w:hint="eastAsia"/>
              </w:rPr>
              <w:t>192.168.*.*</w:t>
            </w:r>
          </w:p>
        </w:tc>
      </w:tr>
      <w:tr w:rsidR="00CC0814" w:rsidTr="006E6780">
        <w:trPr>
          <w:trHeight w:val="351"/>
        </w:trPr>
        <w:tc>
          <w:tcPr>
            <w:tcW w:w="2308" w:type="dxa"/>
            <w:shd w:val="clear" w:color="auto" w:fill="auto"/>
            <w:vAlign w:val="center"/>
          </w:tcPr>
          <w:p w:rsidR="00CC0814" w:rsidRDefault="00CC0814" w:rsidP="006E6780">
            <w:pPr>
              <w:pStyle w:val="TableText"/>
              <w:widowControl w:val="0"/>
            </w:pPr>
            <w:r>
              <w:rPr>
                <w:rFonts w:hint="eastAsia"/>
              </w:rPr>
              <w:t>客户端工具</w:t>
            </w:r>
          </w:p>
        </w:tc>
        <w:tc>
          <w:tcPr>
            <w:tcW w:w="6810" w:type="dxa"/>
            <w:shd w:val="clear" w:color="auto" w:fill="auto"/>
            <w:vAlign w:val="center"/>
          </w:tcPr>
          <w:p w:rsidR="00CC0814" w:rsidRDefault="00BE230C" w:rsidP="006E6780">
            <w:pPr>
              <w:pStyle w:val="TableText"/>
              <w:widowControl w:val="0"/>
            </w:pPr>
            <w:r>
              <w:rPr>
                <w:rFonts w:hint="eastAsia"/>
              </w:rPr>
              <w:t>可选项。默认为“全部”。具体参见</w:t>
            </w:r>
            <w:r w:rsidR="00F84DE0">
              <w:fldChar w:fldCharType="begin"/>
            </w:r>
            <w:r>
              <w:rPr>
                <w:rFonts w:hint="eastAsia"/>
              </w:rPr>
              <w:instrText>REF _Ref418065975 \r \h</w:instrText>
            </w:r>
            <w:r w:rsidR="00F84DE0">
              <w:fldChar w:fldCharType="separate"/>
            </w:r>
            <w:r w:rsidR="00294246">
              <w:t xml:space="preserve">13.1.2  </w:t>
            </w:r>
            <w:r w:rsidR="00F84DE0">
              <w:fldChar w:fldCharType="end"/>
            </w:r>
            <w:hyperlink w:anchor="_客户端工具" w:history="1">
              <w:r w:rsidRPr="00BE230C">
                <w:rPr>
                  <w:rStyle w:val="af6"/>
                  <w:rFonts w:hint="eastAsia"/>
                </w:rPr>
                <w:t>客户端工具</w:t>
              </w:r>
            </w:hyperlink>
          </w:p>
        </w:tc>
      </w:tr>
      <w:tr w:rsidR="005153D3" w:rsidTr="006E6780">
        <w:trPr>
          <w:trHeight w:val="351"/>
        </w:trPr>
        <w:tc>
          <w:tcPr>
            <w:tcW w:w="2308" w:type="dxa"/>
            <w:shd w:val="clear" w:color="auto" w:fill="auto"/>
            <w:vAlign w:val="center"/>
          </w:tcPr>
          <w:p w:rsidR="005153D3" w:rsidRDefault="005153D3" w:rsidP="006E6780">
            <w:pPr>
              <w:pStyle w:val="TableText"/>
              <w:widowControl w:val="0"/>
            </w:pPr>
            <w:r>
              <w:rPr>
                <w:rFonts w:hint="eastAsia"/>
              </w:rPr>
              <w:t>时间范围</w:t>
            </w:r>
          </w:p>
        </w:tc>
        <w:tc>
          <w:tcPr>
            <w:tcW w:w="6810" w:type="dxa"/>
            <w:shd w:val="clear" w:color="auto" w:fill="auto"/>
            <w:vAlign w:val="center"/>
          </w:tcPr>
          <w:p w:rsidR="005153D3" w:rsidRDefault="00294D1B" w:rsidP="006E6780">
            <w:pPr>
              <w:pStyle w:val="TableText"/>
              <w:widowControl w:val="0"/>
            </w:pPr>
            <w:r>
              <w:rPr>
                <w:rFonts w:hint="eastAsia"/>
              </w:rPr>
              <w:t>可选项。</w:t>
            </w:r>
            <w:r w:rsidR="005153D3">
              <w:rPr>
                <w:rFonts w:hint="eastAsia"/>
              </w:rPr>
              <w:t>指告警发生的时间范围。默认为“最近</w:t>
            </w:r>
            <w:r w:rsidR="005153D3">
              <w:rPr>
                <w:rFonts w:hint="eastAsia"/>
              </w:rPr>
              <w:t>12</w:t>
            </w:r>
            <w:r w:rsidR="005153D3">
              <w:rPr>
                <w:rFonts w:hint="eastAsia"/>
              </w:rPr>
              <w:t>小时”</w:t>
            </w:r>
          </w:p>
          <w:p w:rsidR="005153D3" w:rsidRDefault="005153D3" w:rsidP="006E6780">
            <w:pPr>
              <w:pStyle w:val="TableText"/>
              <w:widowControl w:val="0"/>
            </w:pPr>
            <w:r>
              <w:rPr>
                <w:rFonts w:hint="eastAsia"/>
              </w:rPr>
              <w:t>点击</w:t>
            </w:r>
            <w:r>
              <w:rPr>
                <w:rFonts w:hint="eastAsia"/>
              </w:rPr>
              <w:t>&lt;</w:t>
            </w:r>
            <w:r>
              <w:rPr>
                <w:rFonts w:hint="eastAsia"/>
              </w:rPr>
              <w:t>自定义时间</w:t>
            </w:r>
            <w:r>
              <w:rPr>
                <w:rFonts w:hint="eastAsia"/>
              </w:rPr>
              <w:t>&gt;</w:t>
            </w:r>
            <w:r>
              <w:rPr>
                <w:rFonts w:hint="eastAsia"/>
              </w:rPr>
              <w:t>，弹出自定义时间输入框</w:t>
            </w:r>
          </w:p>
        </w:tc>
      </w:tr>
      <w:tr w:rsidR="005153D3" w:rsidTr="006E6780">
        <w:trPr>
          <w:trHeight w:val="351"/>
        </w:trPr>
        <w:tc>
          <w:tcPr>
            <w:tcW w:w="2308" w:type="dxa"/>
            <w:shd w:val="clear" w:color="auto" w:fill="auto"/>
            <w:vAlign w:val="center"/>
          </w:tcPr>
          <w:p w:rsidR="005153D3" w:rsidRDefault="005153D3" w:rsidP="006E6780">
            <w:pPr>
              <w:pStyle w:val="TableText"/>
              <w:widowControl w:val="0"/>
            </w:pPr>
            <w:r>
              <w:rPr>
                <w:rFonts w:hint="eastAsia"/>
              </w:rPr>
              <w:t>状态</w:t>
            </w:r>
          </w:p>
        </w:tc>
        <w:tc>
          <w:tcPr>
            <w:tcW w:w="6810" w:type="dxa"/>
            <w:shd w:val="clear" w:color="auto" w:fill="auto"/>
            <w:vAlign w:val="center"/>
          </w:tcPr>
          <w:p w:rsidR="005153D3" w:rsidRDefault="00294D1B" w:rsidP="006E6780">
            <w:pPr>
              <w:pStyle w:val="TableText"/>
              <w:widowControl w:val="0"/>
            </w:pPr>
            <w:r>
              <w:rPr>
                <w:rFonts w:hint="eastAsia"/>
              </w:rPr>
              <w:t>可选项。</w:t>
            </w:r>
            <w:r w:rsidR="005153D3">
              <w:rPr>
                <w:rFonts w:hint="eastAsia"/>
              </w:rPr>
              <w:t>告警处理的状态。默认为“未处理”</w:t>
            </w:r>
            <w:r w:rsidR="00537B14">
              <w:rPr>
                <w:rFonts w:hint="eastAsia"/>
              </w:rPr>
              <w:t>。</w:t>
            </w:r>
          </w:p>
          <w:p w:rsidR="005153D3" w:rsidRDefault="005153D3" w:rsidP="006E6780">
            <w:pPr>
              <w:pStyle w:val="TableText"/>
              <w:widowControl w:val="0"/>
            </w:pPr>
            <w:r>
              <w:rPr>
                <w:rFonts w:hint="eastAsia"/>
              </w:rPr>
              <w:t>点击</w:t>
            </w:r>
            <w:r>
              <w:rPr>
                <w:rFonts w:hint="eastAsia"/>
              </w:rPr>
              <w:t>&lt;</w:t>
            </w:r>
            <w:r>
              <w:rPr>
                <w:rFonts w:hint="eastAsia"/>
              </w:rPr>
              <w:t>更多条件</w:t>
            </w:r>
            <w:r>
              <w:rPr>
                <w:rFonts w:hint="eastAsia"/>
              </w:rPr>
              <w:t>&gt;</w:t>
            </w:r>
            <w:r>
              <w:rPr>
                <w:rFonts w:hint="eastAsia"/>
              </w:rPr>
              <w:t>，弹出处理相关的更多相关信息</w:t>
            </w:r>
          </w:p>
        </w:tc>
      </w:tr>
      <w:tr w:rsidR="005153D3" w:rsidTr="006E6780">
        <w:trPr>
          <w:trHeight w:val="351"/>
        </w:trPr>
        <w:tc>
          <w:tcPr>
            <w:tcW w:w="2308" w:type="dxa"/>
            <w:shd w:val="clear" w:color="auto" w:fill="auto"/>
            <w:vAlign w:val="center"/>
          </w:tcPr>
          <w:p w:rsidR="005153D3" w:rsidRDefault="005153D3" w:rsidP="006E6780">
            <w:pPr>
              <w:pStyle w:val="TableText"/>
              <w:widowControl w:val="0"/>
            </w:pPr>
            <w:r>
              <w:rPr>
                <w:rFonts w:hint="eastAsia"/>
              </w:rPr>
              <w:t>规则</w:t>
            </w:r>
          </w:p>
        </w:tc>
        <w:tc>
          <w:tcPr>
            <w:tcW w:w="6810" w:type="dxa"/>
            <w:shd w:val="clear" w:color="auto" w:fill="auto"/>
            <w:vAlign w:val="center"/>
          </w:tcPr>
          <w:p w:rsidR="005153D3" w:rsidRDefault="00294D1B" w:rsidP="006E6780">
            <w:pPr>
              <w:pStyle w:val="TableText"/>
              <w:widowControl w:val="0"/>
            </w:pPr>
            <w:r>
              <w:rPr>
                <w:rFonts w:hint="eastAsia"/>
              </w:rPr>
              <w:t>可选项。</w:t>
            </w:r>
            <w:r w:rsidR="005153D3">
              <w:rPr>
                <w:rFonts w:hint="eastAsia"/>
              </w:rPr>
              <w:t>选择相关的规则库。默认为“全部”</w:t>
            </w:r>
          </w:p>
        </w:tc>
      </w:tr>
      <w:tr w:rsidR="005153D3" w:rsidTr="006E6780">
        <w:trPr>
          <w:trHeight w:val="351"/>
        </w:trPr>
        <w:tc>
          <w:tcPr>
            <w:tcW w:w="2308" w:type="dxa"/>
            <w:shd w:val="clear" w:color="auto" w:fill="auto"/>
            <w:vAlign w:val="center"/>
          </w:tcPr>
          <w:p w:rsidR="005153D3" w:rsidRDefault="005153D3" w:rsidP="006E6780">
            <w:pPr>
              <w:pStyle w:val="TableText"/>
              <w:widowControl w:val="0"/>
            </w:pPr>
            <w:r>
              <w:rPr>
                <w:rFonts w:hint="eastAsia"/>
              </w:rPr>
              <w:t>来访客户网络</w:t>
            </w:r>
          </w:p>
        </w:tc>
        <w:tc>
          <w:tcPr>
            <w:tcW w:w="6810" w:type="dxa"/>
            <w:shd w:val="clear" w:color="auto" w:fill="auto"/>
            <w:vAlign w:val="center"/>
          </w:tcPr>
          <w:p w:rsidR="005153D3" w:rsidRDefault="00294D1B" w:rsidP="006E6780">
            <w:pPr>
              <w:pStyle w:val="TableText"/>
              <w:widowControl w:val="0"/>
            </w:pPr>
            <w:r>
              <w:rPr>
                <w:rFonts w:hint="eastAsia"/>
              </w:rPr>
              <w:t>可选项。</w:t>
            </w:r>
            <w:r w:rsidR="005153D3">
              <w:rPr>
                <w:rFonts w:hint="eastAsia"/>
              </w:rPr>
              <w:t>选择来访客户网络。默认为“全部”</w:t>
            </w:r>
          </w:p>
        </w:tc>
      </w:tr>
      <w:tr w:rsidR="005153D3" w:rsidTr="006E6780">
        <w:trPr>
          <w:trHeight w:val="351"/>
        </w:trPr>
        <w:tc>
          <w:tcPr>
            <w:tcW w:w="2308" w:type="dxa"/>
            <w:shd w:val="clear" w:color="auto" w:fill="auto"/>
            <w:vAlign w:val="center"/>
          </w:tcPr>
          <w:p w:rsidR="005153D3" w:rsidRDefault="005153D3" w:rsidP="006E6780">
            <w:pPr>
              <w:pStyle w:val="TableText"/>
              <w:widowControl w:val="0"/>
            </w:pPr>
            <w:r>
              <w:rPr>
                <w:rFonts w:hint="eastAsia"/>
              </w:rPr>
              <w:t>客户端</w:t>
            </w:r>
            <w:r>
              <w:rPr>
                <w:rFonts w:hint="eastAsia"/>
              </w:rPr>
              <w:t>Mac</w:t>
            </w:r>
            <w:r>
              <w:rPr>
                <w:rFonts w:hint="eastAsia"/>
              </w:rPr>
              <w:t>段</w:t>
            </w:r>
          </w:p>
        </w:tc>
        <w:tc>
          <w:tcPr>
            <w:tcW w:w="6810" w:type="dxa"/>
            <w:shd w:val="clear" w:color="auto" w:fill="auto"/>
            <w:vAlign w:val="center"/>
          </w:tcPr>
          <w:p w:rsidR="005153D3" w:rsidRDefault="00294D1B" w:rsidP="006E6780">
            <w:pPr>
              <w:pStyle w:val="TableText"/>
              <w:widowControl w:val="0"/>
            </w:pPr>
            <w:r>
              <w:rPr>
                <w:rFonts w:hint="eastAsia"/>
              </w:rPr>
              <w:t>可填项。</w:t>
            </w:r>
            <w:r w:rsidR="005153D3">
              <w:rPr>
                <w:rFonts w:hint="eastAsia"/>
              </w:rPr>
              <w:t>输入客户端</w:t>
            </w:r>
            <w:r w:rsidR="005153D3">
              <w:rPr>
                <w:rFonts w:hint="eastAsia"/>
              </w:rPr>
              <w:t>Mac</w:t>
            </w:r>
            <w:r w:rsidR="005153D3">
              <w:rPr>
                <w:rFonts w:hint="eastAsia"/>
              </w:rPr>
              <w:t>段。举例：</w:t>
            </w:r>
            <w:r w:rsidR="005153D3">
              <w:rPr>
                <w:rFonts w:hint="eastAsia"/>
              </w:rPr>
              <w:t>0a:0b:0c:*:*:*</w:t>
            </w:r>
          </w:p>
        </w:tc>
      </w:tr>
      <w:tr w:rsidR="00CC0814" w:rsidTr="006E6780">
        <w:trPr>
          <w:trHeight w:val="351"/>
        </w:trPr>
        <w:tc>
          <w:tcPr>
            <w:tcW w:w="2308" w:type="dxa"/>
            <w:shd w:val="clear" w:color="auto" w:fill="auto"/>
            <w:vAlign w:val="center"/>
          </w:tcPr>
          <w:p w:rsidR="00CC0814" w:rsidRDefault="00CC0814" w:rsidP="006E6780">
            <w:pPr>
              <w:pStyle w:val="TableText"/>
              <w:widowControl w:val="0"/>
            </w:pPr>
            <w:r>
              <w:rPr>
                <w:rFonts w:hint="eastAsia"/>
              </w:rPr>
              <w:t>账号</w:t>
            </w:r>
          </w:p>
        </w:tc>
        <w:tc>
          <w:tcPr>
            <w:tcW w:w="6810" w:type="dxa"/>
            <w:shd w:val="clear" w:color="auto" w:fill="auto"/>
            <w:vAlign w:val="center"/>
          </w:tcPr>
          <w:p w:rsidR="00CC0814" w:rsidRDefault="00183FB2" w:rsidP="006E6780">
            <w:pPr>
              <w:pStyle w:val="TableText"/>
              <w:widowControl w:val="0"/>
            </w:pPr>
            <w:r>
              <w:rPr>
                <w:rFonts w:hint="eastAsia"/>
              </w:rPr>
              <w:t>可选项。</w:t>
            </w:r>
            <w:r w:rsidR="000A135E">
              <w:rPr>
                <w:rFonts w:hint="eastAsia"/>
              </w:rPr>
              <w:t>登录到数据库的账号</w:t>
            </w:r>
          </w:p>
        </w:tc>
      </w:tr>
    </w:tbl>
    <w:p w:rsidR="005153D3" w:rsidRPr="005153D3" w:rsidRDefault="005153D3" w:rsidP="005153D3"/>
    <w:p w:rsidR="005153D3" w:rsidRDefault="003F1341" w:rsidP="002E20C7">
      <w:pPr>
        <w:pStyle w:val="ItemStep"/>
        <w:rPr>
          <w:lang w:eastAsia="zh-CN"/>
        </w:rPr>
      </w:pPr>
      <w:r>
        <w:rPr>
          <w:rFonts w:hint="eastAsia"/>
          <w:lang w:eastAsia="zh-CN"/>
        </w:rPr>
        <w:t>单击</w:t>
      </w:r>
      <w:r>
        <w:rPr>
          <w:rFonts w:hint="eastAsia"/>
          <w:lang w:eastAsia="zh-CN"/>
        </w:rPr>
        <w:t>&lt;</w:t>
      </w:r>
      <w:r>
        <w:rPr>
          <w:rFonts w:hint="eastAsia"/>
          <w:lang w:eastAsia="zh-CN"/>
        </w:rPr>
        <w:t>查询</w:t>
      </w:r>
      <w:r>
        <w:rPr>
          <w:rFonts w:hint="eastAsia"/>
          <w:lang w:eastAsia="zh-CN"/>
        </w:rPr>
        <w:t>&gt;</w:t>
      </w:r>
      <w:r>
        <w:rPr>
          <w:rFonts w:hint="eastAsia"/>
          <w:lang w:eastAsia="zh-CN"/>
        </w:rPr>
        <w:t>，查询告警分析结果。如</w:t>
      </w:r>
      <w:r w:rsidR="00F84DE0">
        <w:rPr>
          <w:lang w:eastAsia="zh-CN"/>
        </w:rPr>
        <w:fldChar w:fldCharType="begin"/>
      </w:r>
      <w:r w:rsidR="00BE3076">
        <w:rPr>
          <w:rFonts w:hint="eastAsia"/>
          <w:lang w:eastAsia="zh-CN"/>
        </w:rPr>
        <w:instrText>REF _Ref418169068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5-21</w:t>
      </w:r>
      <w:r w:rsidR="00F84DE0">
        <w:rPr>
          <w:lang w:eastAsia="zh-CN"/>
        </w:rPr>
        <w:fldChar w:fldCharType="end"/>
      </w:r>
      <w:r>
        <w:rPr>
          <w:rFonts w:hint="eastAsia"/>
          <w:lang w:eastAsia="zh-CN"/>
        </w:rPr>
        <w:t>所示。</w:t>
      </w:r>
    </w:p>
    <w:p w:rsidR="00BE3076" w:rsidRDefault="00BE3076" w:rsidP="002A35CD">
      <w:pPr>
        <w:pStyle w:val="FigureDescription"/>
      </w:pPr>
      <w:bookmarkStart w:id="206" w:name="_Ref418169068"/>
      <w:r>
        <w:t>告警分析结果</w:t>
      </w:r>
    </w:p>
    <w:bookmarkEnd w:id="206"/>
    <w:p w:rsidR="002A35CD" w:rsidRDefault="0058276F" w:rsidP="00417152">
      <w:pPr>
        <w:pStyle w:val="Figure"/>
      </w:pPr>
      <w:r>
        <w:rPr>
          <w:rFonts w:hint="eastAsia"/>
          <w:noProof/>
        </w:rPr>
        <w:drawing>
          <wp:inline distT="0" distB="0" distL="0" distR="0">
            <wp:extent cx="5724000" cy="2481053"/>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QQ截图20150429104847.png"/>
                    <pic:cNvPicPr/>
                  </pic:nvPicPr>
                  <pic:blipFill>
                    <a:blip r:embed="rId113">
                      <a:extLst>
                        <a:ext uri="{28A0092B-C50C-407E-A947-70E740481C1C}">
                          <a14:useLocalDpi xmlns:a14="http://schemas.microsoft.com/office/drawing/2010/main" val="0"/>
                        </a:ext>
                      </a:extLst>
                    </a:blip>
                    <a:stretch>
                      <a:fillRect/>
                    </a:stretch>
                  </pic:blipFill>
                  <pic:spPr>
                    <a:xfrm>
                      <a:off x="0" y="0"/>
                      <a:ext cx="5724000" cy="2481053"/>
                    </a:xfrm>
                    <a:prstGeom prst="rect">
                      <a:avLst/>
                    </a:prstGeom>
                  </pic:spPr>
                </pic:pic>
              </a:graphicData>
            </a:graphic>
          </wp:inline>
        </w:drawing>
      </w:r>
    </w:p>
    <w:p w:rsidR="002C0409" w:rsidRPr="002C0409" w:rsidRDefault="002C0409" w:rsidP="002C0409"/>
    <w:p w:rsidR="0054751E" w:rsidRDefault="00A93826" w:rsidP="00792894">
      <w:r>
        <w:t>告警分析结果说明见</w:t>
      </w:r>
      <w:r w:rsidR="00F84DE0">
        <w:fldChar w:fldCharType="begin"/>
      </w:r>
      <w:r w:rsidR="007B35E6">
        <w:instrText xml:space="preserve"> REF _Ref418083808 \r \h </w:instrText>
      </w:r>
      <w:r w:rsidR="00F84DE0">
        <w:fldChar w:fldCharType="separate"/>
      </w:r>
      <w:r w:rsidR="00294246">
        <w:rPr>
          <w:rFonts w:hint="eastAsia"/>
        </w:rPr>
        <w:t>表</w:t>
      </w:r>
      <w:r w:rsidR="00294246">
        <w:rPr>
          <w:rFonts w:hint="eastAsia"/>
        </w:rPr>
        <w:t>5-14</w:t>
      </w:r>
      <w:r w:rsidR="00F84DE0">
        <w:fldChar w:fldCharType="end"/>
      </w:r>
      <w:r>
        <w:rPr>
          <w:rFonts w:hint="eastAsia"/>
        </w:rPr>
        <w:t>。</w:t>
      </w:r>
    </w:p>
    <w:p w:rsidR="00EA0D3F" w:rsidRDefault="00EA0D3F" w:rsidP="00EA0D3F">
      <w:pPr>
        <w:pStyle w:val="TableDescription"/>
      </w:pPr>
      <w:bookmarkStart w:id="207" w:name="_Ref418083808"/>
      <w:r>
        <w:rPr>
          <w:rFonts w:hint="eastAsia"/>
        </w:rPr>
        <w:t>告警分析结果说明</w:t>
      </w:r>
      <w:bookmarkEnd w:id="207"/>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EA0D3F"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EA0D3F" w:rsidRDefault="00EA0D3F"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EA0D3F" w:rsidRDefault="00EA0D3F" w:rsidP="006E6780">
            <w:pPr>
              <w:pStyle w:val="TableHeading"/>
              <w:widowControl w:val="0"/>
            </w:pPr>
            <w:r>
              <w:rPr>
                <w:rFonts w:hint="eastAsia"/>
              </w:rPr>
              <w:t>用途说明</w:t>
            </w:r>
          </w:p>
        </w:tc>
      </w:tr>
      <w:tr w:rsidR="00EA0D3F" w:rsidTr="006E6780">
        <w:tc>
          <w:tcPr>
            <w:tcW w:w="2308" w:type="dxa"/>
            <w:shd w:val="clear" w:color="auto" w:fill="auto"/>
            <w:vAlign w:val="center"/>
          </w:tcPr>
          <w:p w:rsidR="00EA0D3F" w:rsidRPr="00D8697B" w:rsidRDefault="00AE44FF" w:rsidP="006E6780">
            <w:pPr>
              <w:pStyle w:val="TableText"/>
              <w:widowControl w:val="0"/>
            </w:pPr>
            <w:r w:rsidRPr="00D8697B">
              <w:rPr>
                <w:rFonts w:hint="eastAsia"/>
              </w:rPr>
              <w:t>SQL</w:t>
            </w:r>
            <w:r w:rsidRPr="00D8697B">
              <w:rPr>
                <w:rFonts w:hint="eastAsia"/>
              </w:rPr>
              <w:t>模板</w:t>
            </w:r>
          </w:p>
        </w:tc>
        <w:tc>
          <w:tcPr>
            <w:tcW w:w="6810" w:type="dxa"/>
            <w:shd w:val="clear" w:color="auto" w:fill="auto"/>
            <w:vAlign w:val="center"/>
          </w:tcPr>
          <w:p w:rsidR="00EA0D3F" w:rsidRPr="00D8697B" w:rsidRDefault="00AB78B0" w:rsidP="006E6780">
            <w:pPr>
              <w:pStyle w:val="TableText"/>
              <w:widowControl w:val="0"/>
            </w:pPr>
            <w:r w:rsidRPr="00D8697B">
              <w:t>对告警分析时间段内产生的告警记录进行分析</w:t>
            </w:r>
            <w:r w:rsidRPr="00D8697B">
              <w:rPr>
                <w:rFonts w:hint="eastAsia"/>
              </w:rPr>
              <w:t>，</w:t>
            </w:r>
            <w:r w:rsidRPr="00D8697B">
              <w:t>总结出</w:t>
            </w:r>
            <w:r w:rsidRPr="00D8697B">
              <w:t>SQL</w:t>
            </w:r>
            <w:r w:rsidRPr="00D8697B">
              <w:t>模板</w:t>
            </w:r>
          </w:p>
        </w:tc>
      </w:tr>
      <w:tr w:rsidR="00EA0D3F" w:rsidTr="006E6780">
        <w:tc>
          <w:tcPr>
            <w:tcW w:w="2308" w:type="dxa"/>
            <w:shd w:val="clear" w:color="auto" w:fill="auto"/>
            <w:vAlign w:val="center"/>
          </w:tcPr>
          <w:p w:rsidR="00EA0D3F" w:rsidRPr="00D8697B" w:rsidRDefault="0093170D" w:rsidP="006E6780">
            <w:pPr>
              <w:pStyle w:val="TableText"/>
              <w:widowControl w:val="0"/>
            </w:pPr>
            <w:r w:rsidRPr="00D8697B">
              <w:rPr>
                <w:rFonts w:hint="eastAsia"/>
              </w:rPr>
              <w:t>告警次数</w:t>
            </w:r>
          </w:p>
        </w:tc>
        <w:tc>
          <w:tcPr>
            <w:tcW w:w="6810" w:type="dxa"/>
            <w:shd w:val="clear" w:color="auto" w:fill="auto"/>
            <w:vAlign w:val="center"/>
          </w:tcPr>
          <w:p w:rsidR="00EA0D3F" w:rsidRPr="00D8697B" w:rsidRDefault="00B872E7" w:rsidP="006E6780">
            <w:pPr>
              <w:pStyle w:val="TableText"/>
              <w:widowControl w:val="0"/>
            </w:pPr>
            <w:r w:rsidRPr="00D8697B">
              <w:t>发生</w:t>
            </w:r>
            <w:r w:rsidR="00E10B08" w:rsidRPr="00D8697B">
              <w:t>的告警</w:t>
            </w:r>
            <w:r w:rsidR="00087929" w:rsidRPr="00D8697B">
              <w:t>次数</w:t>
            </w:r>
          </w:p>
        </w:tc>
      </w:tr>
      <w:tr w:rsidR="00EA0D3F" w:rsidTr="006E6780">
        <w:trPr>
          <w:trHeight w:val="351"/>
        </w:trPr>
        <w:tc>
          <w:tcPr>
            <w:tcW w:w="2308" w:type="dxa"/>
            <w:shd w:val="clear" w:color="auto" w:fill="auto"/>
            <w:vAlign w:val="center"/>
          </w:tcPr>
          <w:p w:rsidR="00EA0D3F" w:rsidRPr="00D8697B" w:rsidRDefault="0093170D" w:rsidP="006E6780">
            <w:pPr>
              <w:pStyle w:val="TableText"/>
              <w:widowControl w:val="0"/>
            </w:pPr>
            <w:r w:rsidRPr="00D8697B">
              <w:rPr>
                <w:rFonts w:hint="eastAsia"/>
              </w:rPr>
              <w:t>操作</w:t>
            </w:r>
          </w:p>
        </w:tc>
        <w:tc>
          <w:tcPr>
            <w:tcW w:w="6810" w:type="dxa"/>
            <w:shd w:val="clear" w:color="auto" w:fill="auto"/>
            <w:vAlign w:val="center"/>
          </w:tcPr>
          <w:p w:rsidR="00EA0D3F" w:rsidRPr="00D8697B" w:rsidRDefault="004934DA" w:rsidP="004934DA">
            <w:pPr>
              <w:pStyle w:val="TableText"/>
              <w:widowControl w:val="0"/>
              <w:textAlignment w:val="center"/>
            </w:pPr>
            <w:r w:rsidRPr="00D8697B">
              <w:rPr>
                <w:rFonts w:hint="eastAsia"/>
              </w:rPr>
              <w:t>单击</w:t>
            </w:r>
            <w:r w:rsidRPr="00D8697B">
              <w:rPr>
                <w:noProof/>
              </w:rPr>
              <w:drawing>
                <wp:inline distT="0" distB="0" distL="0" distR="0">
                  <wp:extent cx="142857" cy="180952"/>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QQ截图20150429105330.png"/>
                          <pic:cNvPicPr/>
                        </pic:nvPicPr>
                        <pic:blipFill>
                          <a:blip r:embed="rId67">
                            <a:extLst>
                              <a:ext uri="{28A0092B-C50C-407E-A947-70E740481C1C}">
                                <a14:useLocalDpi xmlns:a14="http://schemas.microsoft.com/office/drawing/2010/main" val="0"/>
                              </a:ext>
                            </a:extLst>
                          </a:blip>
                          <a:stretch>
                            <a:fillRect/>
                          </a:stretch>
                        </pic:blipFill>
                        <pic:spPr>
                          <a:xfrm>
                            <a:off x="0" y="0"/>
                            <a:ext cx="142857" cy="180952"/>
                          </a:xfrm>
                          <a:prstGeom prst="rect">
                            <a:avLst/>
                          </a:prstGeom>
                        </pic:spPr>
                      </pic:pic>
                    </a:graphicData>
                  </a:graphic>
                </wp:inline>
              </w:drawing>
            </w:r>
            <w:r w:rsidRPr="00D8697B">
              <w:rPr>
                <w:rFonts w:hint="eastAsia"/>
              </w:rPr>
              <w:t>，查看告警分析的详细信息</w:t>
            </w:r>
            <w:r w:rsidR="00957D05" w:rsidRPr="00D8697B">
              <w:rPr>
                <w:rFonts w:hint="eastAsia"/>
              </w:rPr>
              <w:t>，包括行为模板、触发规则、发生趋势、行为列表等信息</w:t>
            </w:r>
          </w:p>
        </w:tc>
      </w:tr>
    </w:tbl>
    <w:p w:rsidR="00EA0D3F" w:rsidRPr="0054751E" w:rsidRDefault="00EA0D3F" w:rsidP="00957D05">
      <w:pPr>
        <w:ind w:left="0"/>
      </w:pPr>
    </w:p>
    <w:p w:rsidR="001E3504" w:rsidRDefault="001E3504" w:rsidP="00B95517">
      <w:pPr>
        <w:pStyle w:val="3"/>
      </w:pPr>
      <w:bookmarkStart w:id="208" w:name="_Toc444591604"/>
      <w:r>
        <w:rPr>
          <w:rFonts w:hint="eastAsia"/>
        </w:rPr>
        <w:t>查询</w:t>
      </w:r>
      <w:bookmarkEnd w:id="208"/>
    </w:p>
    <w:p w:rsidR="001E3504" w:rsidRDefault="001E3504" w:rsidP="00B95517">
      <w:pPr>
        <w:pStyle w:val="4"/>
      </w:pPr>
      <w:r>
        <w:rPr>
          <w:rFonts w:hint="eastAsia"/>
        </w:rPr>
        <w:t>功能简介</w:t>
      </w:r>
    </w:p>
    <w:p w:rsidR="001E3504" w:rsidRDefault="001E3504">
      <w:r>
        <w:rPr>
          <w:rFonts w:hint="eastAsia"/>
        </w:rPr>
        <w:t>查询告警信息。</w:t>
      </w:r>
    </w:p>
    <w:p w:rsidR="00DB523C" w:rsidRDefault="00DB523C">
      <w:r>
        <w:t>有两种方式</w:t>
      </w:r>
      <w:r>
        <w:rPr>
          <w:rFonts w:hint="eastAsia"/>
        </w:rPr>
        <w:t>：</w:t>
      </w:r>
    </w:p>
    <w:p w:rsidR="00DB523C" w:rsidRDefault="00DB523C" w:rsidP="00DB523C">
      <w:pPr>
        <w:pStyle w:val="ItemList"/>
      </w:pPr>
      <w:r>
        <w:rPr>
          <w:rFonts w:hint="eastAsia"/>
        </w:rPr>
        <w:t>基础查询</w:t>
      </w:r>
    </w:p>
    <w:p w:rsidR="00DB523C" w:rsidRDefault="00DB523C" w:rsidP="00DB523C">
      <w:pPr>
        <w:pStyle w:val="ItemList"/>
      </w:pPr>
      <w:r>
        <w:rPr>
          <w:lang w:eastAsia="zh-CN"/>
        </w:rPr>
        <w:t>高级查询</w:t>
      </w:r>
    </w:p>
    <w:p w:rsidR="001E3504" w:rsidRDefault="001E3504" w:rsidP="00B95517">
      <w:pPr>
        <w:pStyle w:val="4"/>
      </w:pPr>
      <w:r>
        <w:rPr>
          <w:rFonts w:hint="eastAsia"/>
        </w:rPr>
        <w:t>基础查询</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风险</w:t>
      </w:r>
      <w:r>
        <w:rPr>
          <w:rFonts w:hint="eastAsia"/>
          <w:lang w:eastAsia="zh-CN"/>
        </w:rPr>
        <w:t>/</w:t>
      </w:r>
      <w:r>
        <w:rPr>
          <w:rFonts w:hint="eastAsia"/>
          <w:lang w:eastAsia="zh-CN"/>
        </w:rPr>
        <w:t>告警</w:t>
      </w:r>
      <w:r>
        <w:rPr>
          <w:rFonts w:hint="eastAsia"/>
          <w:lang w:eastAsia="zh-CN"/>
        </w:rPr>
        <w:t>/</w:t>
      </w:r>
      <w:r>
        <w:rPr>
          <w:rFonts w:hint="eastAsia"/>
          <w:lang w:eastAsia="zh-CN"/>
        </w:rPr>
        <w:t>查询</w:t>
      </w:r>
      <w:r>
        <w:rPr>
          <w:rFonts w:hint="eastAsia"/>
          <w:lang w:eastAsia="zh-CN"/>
        </w:rPr>
        <w:t>]</w:t>
      </w:r>
      <w:r>
        <w:rPr>
          <w:rFonts w:hint="eastAsia"/>
          <w:lang w:eastAsia="zh-CN"/>
        </w:rPr>
        <w:t>界面，单击“基本查询”标签打开基本查询界面。如</w:t>
      </w:r>
      <w:r w:rsidR="00F84DE0">
        <w:rPr>
          <w:lang w:eastAsia="zh-CN"/>
        </w:rPr>
        <w:fldChar w:fldCharType="begin"/>
      </w:r>
      <w:r>
        <w:rPr>
          <w:rFonts w:hint="eastAsia"/>
          <w:lang w:eastAsia="zh-CN"/>
        </w:rPr>
        <w:instrText>REF _Ref416961151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5-22</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209" w:name="_Ref416961151"/>
      <w:r>
        <w:t>基础查询</w:t>
      </w:r>
      <w:bookmarkEnd w:id="209"/>
    </w:p>
    <w:p w:rsidR="001E3504" w:rsidRDefault="00D64492" w:rsidP="00A52324">
      <w:pPr>
        <w:pStyle w:val="Figure"/>
      </w:pPr>
      <w:r>
        <w:rPr>
          <w:noProof/>
        </w:rPr>
        <w:drawing>
          <wp:inline distT="0" distB="0" distL="0" distR="0">
            <wp:extent cx="6120765" cy="2187650"/>
            <wp:effectExtent l="19050" t="0" r="0" b="0"/>
            <wp:docPr id="3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srcRect/>
                    <a:stretch>
                      <a:fillRect/>
                    </a:stretch>
                  </pic:blipFill>
                  <pic:spPr bwMode="auto">
                    <a:xfrm>
                      <a:off x="0" y="0"/>
                      <a:ext cx="6120765" cy="2187650"/>
                    </a:xfrm>
                    <a:prstGeom prst="rect">
                      <a:avLst/>
                    </a:prstGeom>
                    <a:noFill/>
                    <a:ln w="9525">
                      <a:noFill/>
                      <a:miter lim="800000"/>
                      <a:headEnd/>
                      <a:tailEnd/>
                    </a:ln>
                  </pic:spPr>
                </pic:pic>
              </a:graphicData>
            </a:graphic>
          </wp:inline>
        </w:drawing>
      </w:r>
    </w:p>
    <w:p w:rsidR="001E3504" w:rsidRDefault="001E3504" w:rsidP="00A52324"/>
    <w:p w:rsidR="001E3504" w:rsidRDefault="001E3504">
      <w:pPr>
        <w:pStyle w:val="ItemStep"/>
        <w:rPr>
          <w:lang w:eastAsia="zh-CN"/>
        </w:rPr>
      </w:pPr>
      <w:r>
        <w:rPr>
          <w:rFonts w:hint="eastAsia"/>
          <w:lang w:eastAsia="zh-CN"/>
        </w:rPr>
        <w:t>根据基础查询条件，填写相关的查询参数。参见</w:t>
      </w:r>
      <w:r w:rsidR="00F84DE0">
        <w:rPr>
          <w:lang w:eastAsia="zh-CN"/>
        </w:rPr>
        <w:fldChar w:fldCharType="begin"/>
      </w:r>
      <w:r>
        <w:rPr>
          <w:rFonts w:hint="eastAsia"/>
          <w:lang w:eastAsia="zh-CN"/>
        </w:rPr>
        <w:instrText>REF _Ref416961182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5-15</w:t>
      </w:r>
      <w:r w:rsidR="00F84DE0">
        <w:rPr>
          <w:lang w:eastAsia="zh-CN"/>
        </w:rPr>
        <w:fldChar w:fldCharType="end"/>
      </w:r>
      <w:r>
        <w:rPr>
          <w:rFonts w:hint="eastAsia"/>
          <w:lang w:eastAsia="zh-CN"/>
        </w:rPr>
        <w:t>。</w:t>
      </w:r>
    </w:p>
    <w:p w:rsidR="00AC074C" w:rsidRDefault="00AC074C" w:rsidP="00AC074C">
      <w:pPr>
        <w:pStyle w:val="TableDescription"/>
      </w:pPr>
      <w:bookmarkStart w:id="210" w:name="_Ref416961182"/>
      <w:r>
        <w:rPr>
          <w:rFonts w:hint="eastAsia"/>
        </w:rPr>
        <w:t>风险基础查询信息</w:t>
      </w:r>
      <w:bookmarkEnd w:id="21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AC074C"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AC074C" w:rsidRDefault="00AC074C"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AC074C" w:rsidRDefault="00AC074C" w:rsidP="006E6780">
            <w:pPr>
              <w:pStyle w:val="TableHeading"/>
              <w:widowControl w:val="0"/>
            </w:pPr>
            <w:r>
              <w:rPr>
                <w:rFonts w:hint="eastAsia"/>
              </w:rPr>
              <w:t>用途说明</w:t>
            </w:r>
          </w:p>
        </w:tc>
      </w:tr>
      <w:tr w:rsidR="00DF105F" w:rsidTr="006E6780">
        <w:tc>
          <w:tcPr>
            <w:tcW w:w="2308" w:type="dxa"/>
            <w:shd w:val="clear" w:color="auto" w:fill="auto"/>
            <w:vAlign w:val="center"/>
          </w:tcPr>
          <w:p w:rsidR="00DF105F" w:rsidRDefault="00DF105F" w:rsidP="006E6780">
            <w:pPr>
              <w:pStyle w:val="TableText"/>
              <w:widowControl w:val="0"/>
            </w:pPr>
            <w:r>
              <w:rPr>
                <w:rFonts w:hint="eastAsia"/>
              </w:rPr>
              <w:t>时间范围</w:t>
            </w:r>
          </w:p>
        </w:tc>
        <w:tc>
          <w:tcPr>
            <w:tcW w:w="6810" w:type="dxa"/>
            <w:shd w:val="clear" w:color="auto" w:fill="auto"/>
            <w:vAlign w:val="center"/>
          </w:tcPr>
          <w:p w:rsidR="00DF105F" w:rsidRDefault="00DF105F" w:rsidP="00467A02">
            <w:pPr>
              <w:pStyle w:val="TableText"/>
              <w:widowControl w:val="0"/>
            </w:pPr>
            <w:r>
              <w:rPr>
                <w:rFonts w:hint="eastAsia"/>
              </w:rPr>
              <w:t>可选项。指告警发生的时间范围。默认为“最近</w:t>
            </w:r>
            <w:r>
              <w:rPr>
                <w:rFonts w:hint="eastAsia"/>
              </w:rPr>
              <w:t>12</w:t>
            </w:r>
            <w:r>
              <w:rPr>
                <w:rFonts w:hint="eastAsia"/>
              </w:rPr>
              <w:t>小时”</w:t>
            </w:r>
          </w:p>
          <w:p w:rsidR="00DF105F" w:rsidRDefault="00DF105F" w:rsidP="006E6780">
            <w:pPr>
              <w:pStyle w:val="TableText"/>
              <w:widowControl w:val="0"/>
            </w:pPr>
            <w:r>
              <w:rPr>
                <w:rFonts w:hint="eastAsia"/>
              </w:rPr>
              <w:t>点击</w:t>
            </w:r>
            <w:r>
              <w:rPr>
                <w:rFonts w:hint="eastAsia"/>
              </w:rPr>
              <w:t>&lt;</w:t>
            </w:r>
            <w:r>
              <w:rPr>
                <w:rFonts w:hint="eastAsia"/>
              </w:rPr>
              <w:t>自定义时间</w:t>
            </w:r>
            <w:r>
              <w:rPr>
                <w:rFonts w:hint="eastAsia"/>
              </w:rPr>
              <w:t>&gt;</w:t>
            </w:r>
            <w:r>
              <w:rPr>
                <w:rFonts w:hint="eastAsia"/>
              </w:rPr>
              <w:t>，弹出自定义时间输入框</w:t>
            </w:r>
          </w:p>
        </w:tc>
      </w:tr>
      <w:tr w:rsidR="00DF105F" w:rsidTr="006E6780">
        <w:tc>
          <w:tcPr>
            <w:tcW w:w="2308" w:type="dxa"/>
            <w:shd w:val="clear" w:color="auto" w:fill="auto"/>
            <w:vAlign w:val="center"/>
          </w:tcPr>
          <w:p w:rsidR="00DF105F" w:rsidRDefault="00DF105F" w:rsidP="006E6780">
            <w:pPr>
              <w:pStyle w:val="TableText"/>
              <w:widowControl w:val="0"/>
            </w:pPr>
            <w:r>
              <w:rPr>
                <w:rFonts w:hint="eastAsia"/>
              </w:rPr>
              <w:t>规则</w:t>
            </w:r>
          </w:p>
        </w:tc>
        <w:tc>
          <w:tcPr>
            <w:tcW w:w="6810" w:type="dxa"/>
            <w:shd w:val="clear" w:color="auto" w:fill="auto"/>
            <w:vAlign w:val="center"/>
          </w:tcPr>
          <w:p w:rsidR="00DF105F" w:rsidRDefault="00DF105F" w:rsidP="00467A02">
            <w:pPr>
              <w:pStyle w:val="TableText"/>
              <w:widowControl w:val="0"/>
            </w:pPr>
            <w:r>
              <w:rPr>
                <w:rFonts w:hint="eastAsia"/>
              </w:rPr>
              <w:t>可选项。选择相关的规则库。默认为“全部”</w:t>
            </w:r>
          </w:p>
        </w:tc>
      </w:tr>
      <w:tr w:rsidR="00DF105F" w:rsidTr="006E6780">
        <w:tc>
          <w:tcPr>
            <w:tcW w:w="2308" w:type="dxa"/>
            <w:shd w:val="clear" w:color="auto" w:fill="auto"/>
            <w:vAlign w:val="center"/>
          </w:tcPr>
          <w:p w:rsidR="00DF105F" w:rsidRDefault="00DF105F" w:rsidP="006E6780">
            <w:pPr>
              <w:pStyle w:val="TableText"/>
              <w:widowControl w:val="0"/>
            </w:pPr>
            <w:r>
              <w:rPr>
                <w:rFonts w:hint="eastAsia"/>
              </w:rPr>
              <w:t>风险级别</w:t>
            </w:r>
          </w:p>
        </w:tc>
        <w:tc>
          <w:tcPr>
            <w:tcW w:w="6810" w:type="dxa"/>
            <w:shd w:val="clear" w:color="auto" w:fill="auto"/>
            <w:vAlign w:val="center"/>
          </w:tcPr>
          <w:p w:rsidR="00DF105F" w:rsidRDefault="00DF105F" w:rsidP="00467A02">
            <w:pPr>
              <w:pStyle w:val="TableText"/>
              <w:widowControl w:val="0"/>
            </w:pPr>
            <w:r>
              <w:rPr>
                <w:rFonts w:hint="eastAsia"/>
              </w:rPr>
              <w:t>可选项。选择风险级别。默认为“全部”</w:t>
            </w:r>
          </w:p>
        </w:tc>
      </w:tr>
      <w:tr w:rsidR="00AC074C" w:rsidTr="006E6780">
        <w:tc>
          <w:tcPr>
            <w:tcW w:w="2308" w:type="dxa"/>
            <w:shd w:val="clear" w:color="auto" w:fill="auto"/>
            <w:vAlign w:val="center"/>
          </w:tcPr>
          <w:p w:rsidR="00AC074C" w:rsidRDefault="00AC074C" w:rsidP="006E6780">
            <w:pPr>
              <w:pStyle w:val="TableText"/>
              <w:widowControl w:val="0"/>
            </w:pPr>
            <w:r>
              <w:rPr>
                <w:rFonts w:hint="eastAsia"/>
              </w:rPr>
              <w:t>业务主机群</w:t>
            </w:r>
          </w:p>
        </w:tc>
        <w:tc>
          <w:tcPr>
            <w:tcW w:w="6810" w:type="dxa"/>
            <w:shd w:val="clear" w:color="auto" w:fill="auto"/>
            <w:vAlign w:val="center"/>
          </w:tcPr>
          <w:p w:rsidR="00AC074C" w:rsidRDefault="00AC074C" w:rsidP="006E6780">
            <w:pPr>
              <w:pStyle w:val="TableText"/>
              <w:widowControl w:val="0"/>
            </w:pPr>
            <w:r>
              <w:rPr>
                <w:rFonts w:hint="eastAsia"/>
              </w:rPr>
              <w:t>可选项。选择业务主机群。默认为“全部”</w:t>
            </w:r>
          </w:p>
        </w:tc>
      </w:tr>
      <w:tr w:rsidR="00DF105F" w:rsidTr="006E6780">
        <w:tc>
          <w:tcPr>
            <w:tcW w:w="2308" w:type="dxa"/>
            <w:shd w:val="clear" w:color="auto" w:fill="auto"/>
            <w:vAlign w:val="center"/>
          </w:tcPr>
          <w:p w:rsidR="00DF105F" w:rsidRDefault="00DF105F" w:rsidP="006E6780">
            <w:pPr>
              <w:pStyle w:val="TableText"/>
              <w:widowControl w:val="0"/>
            </w:pPr>
            <w:r>
              <w:rPr>
                <w:rFonts w:hint="eastAsia"/>
              </w:rPr>
              <w:t>来访客户网络</w:t>
            </w:r>
          </w:p>
        </w:tc>
        <w:tc>
          <w:tcPr>
            <w:tcW w:w="6810" w:type="dxa"/>
            <w:shd w:val="clear" w:color="auto" w:fill="auto"/>
            <w:vAlign w:val="center"/>
          </w:tcPr>
          <w:p w:rsidR="00DF105F" w:rsidRDefault="00DF105F" w:rsidP="006E6780">
            <w:pPr>
              <w:pStyle w:val="TableText"/>
              <w:widowControl w:val="0"/>
            </w:pPr>
            <w:r>
              <w:rPr>
                <w:rFonts w:hint="eastAsia"/>
              </w:rPr>
              <w:t>可选项。选择来访客户网络。默认为“全部”</w:t>
            </w:r>
          </w:p>
        </w:tc>
      </w:tr>
      <w:tr w:rsidR="00DF105F" w:rsidTr="006E6780">
        <w:tc>
          <w:tcPr>
            <w:tcW w:w="2308" w:type="dxa"/>
            <w:shd w:val="clear" w:color="auto" w:fill="auto"/>
            <w:vAlign w:val="center"/>
          </w:tcPr>
          <w:p w:rsidR="00DF105F" w:rsidRDefault="00DF105F" w:rsidP="006E6780">
            <w:pPr>
              <w:pStyle w:val="TableText"/>
              <w:widowControl w:val="0"/>
            </w:pPr>
            <w:r>
              <w:rPr>
                <w:rFonts w:hint="eastAsia"/>
              </w:rPr>
              <w:t>账号</w:t>
            </w:r>
          </w:p>
        </w:tc>
        <w:tc>
          <w:tcPr>
            <w:tcW w:w="6810" w:type="dxa"/>
            <w:shd w:val="clear" w:color="auto" w:fill="auto"/>
            <w:vAlign w:val="center"/>
          </w:tcPr>
          <w:p w:rsidR="00DF105F" w:rsidRDefault="00DF105F" w:rsidP="006E6780">
            <w:pPr>
              <w:pStyle w:val="TableText"/>
              <w:widowControl w:val="0"/>
            </w:pPr>
            <w:r>
              <w:rPr>
                <w:rFonts w:hint="eastAsia"/>
              </w:rPr>
              <w:t>可填项。登录到数据库的账号</w:t>
            </w:r>
          </w:p>
        </w:tc>
      </w:tr>
      <w:tr w:rsidR="00DF105F" w:rsidTr="006E6780">
        <w:tc>
          <w:tcPr>
            <w:tcW w:w="2308" w:type="dxa"/>
            <w:shd w:val="clear" w:color="auto" w:fill="auto"/>
            <w:vAlign w:val="center"/>
          </w:tcPr>
          <w:p w:rsidR="00DF105F" w:rsidRDefault="00DF105F" w:rsidP="006E6780">
            <w:pPr>
              <w:pStyle w:val="TableText"/>
              <w:widowControl w:val="0"/>
            </w:pPr>
            <w:r>
              <w:rPr>
                <w:rFonts w:hint="eastAsia"/>
              </w:rPr>
              <w:t>客户端工具</w:t>
            </w:r>
          </w:p>
        </w:tc>
        <w:tc>
          <w:tcPr>
            <w:tcW w:w="6810" w:type="dxa"/>
            <w:shd w:val="clear" w:color="auto" w:fill="auto"/>
            <w:vAlign w:val="center"/>
          </w:tcPr>
          <w:p w:rsidR="00DF105F" w:rsidRDefault="00DF105F" w:rsidP="006E6780">
            <w:pPr>
              <w:pStyle w:val="TableText"/>
              <w:widowControl w:val="0"/>
            </w:pPr>
            <w:r>
              <w:rPr>
                <w:rFonts w:hint="eastAsia"/>
              </w:rPr>
              <w:t>可选项。默认为“全部”。具体参见</w:t>
            </w:r>
            <w:r w:rsidR="00F84DE0">
              <w:fldChar w:fldCharType="begin"/>
            </w:r>
            <w:r>
              <w:rPr>
                <w:rFonts w:hint="eastAsia"/>
              </w:rPr>
              <w:instrText>REF _Ref418065975 \r \h</w:instrText>
            </w:r>
            <w:r w:rsidR="00F84DE0">
              <w:fldChar w:fldCharType="separate"/>
            </w:r>
            <w:r w:rsidR="00294246">
              <w:t xml:space="preserve">13.1.2  </w:t>
            </w:r>
            <w:r w:rsidR="00F84DE0">
              <w:fldChar w:fldCharType="end"/>
            </w:r>
            <w:hyperlink w:anchor="_客户端工具" w:history="1">
              <w:r w:rsidRPr="00BE230C">
                <w:rPr>
                  <w:rStyle w:val="af6"/>
                  <w:rFonts w:hint="eastAsia"/>
                </w:rPr>
                <w:t>客户端工具</w:t>
              </w:r>
            </w:hyperlink>
          </w:p>
        </w:tc>
      </w:tr>
      <w:tr w:rsidR="00DF105F" w:rsidRPr="00DF105F" w:rsidTr="006E6780">
        <w:tc>
          <w:tcPr>
            <w:tcW w:w="2308" w:type="dxa"/>
            <w:shd w:val="clear" w:color="auto" w:fill="auto"/>
            <w:vAlign w:val="center"/>
          </w:tcPr>
          <w:p w:rsidR="00DF105F" w:rsidRDefault="00DF105F" w:rsidP="006E6780">
            <w:pPr>
              <w:pStyle w:val="TableText"/>
              <w:widowControl w:val="0"/>
            </w:pPr>
            <w:r>
              <w:rPr>
                <w:rFonts w:hint="eastAsia"/>
              </w:rPr>
              <w:t>操作系统用户</w:t>
            </w:r>
          </w:p>
        </w:tc>
        <w:tc>
          <w:tcPr>
            <w:tcW w:w="6810" w:type="dxa"/>
            <w:shd w:val="clear" w:color="auto" w:fill="auto"/>
            <w:vAlign w:val="center"/>
          </w:tcPr>
          <w:p w:rsidR="00DF105F" w:rsidRDefault="00DF105F" w:rsidP="006E6780">
            <w:pPr>
              <w:pStyle w:val="TableText"/>
              <w:widowControl w:val="0"/>
            </w:pPr>
            <w:r>
              <w:rPr>
                <w:rFonts w:hint="eastAsia"/>
              </w:rPr>
              <w:t>可填项。客户端操作系统用户</w:t>
            </w:r>
          </w:p>
        </w:tc>
      </w:tr>
      <w:tr w:rsidR="00DF105F" w:rsidRPr="00DF105F" w:rsidTr="006E6780">
        <w:tc>
          <w:tcPr>
            <w:tcW w:w="2308" w:type="dxa"/>
            <w:shd w:val="clear" w:color="auto" w:fill="auto"/>
            <w:vAlign w:val="center"/>
          </w:tcPr>
          <w:p w:rsidR="00DF105F" w:rsidRDefault="00DF105F" w:rsidP="006E6780">
            <w:pPr>
              <w:pStyle w:val="TableText"/>
              <w:widowControl w:val="0"/>
            </w:pPr>
            <w:r>
              <w:rPr>
                <w:rFonts w:hint="eastAsia"/>
              </w:rPr>
              <w:t>SID</w:t>
            </w:r>
          </w:p>
        </w:tc>
        <w:tc>
          <w:tcPr>
            <w:tcW w:w="6810" w:type="dxa"/>
            <w:shd w:val="clear" w:color="auto" w:fill="auto"/>
            <w:vAlign w:val="center"/>
          </w:tcPr>
          <w:p w:rsidR="00DF105F" w:rsidRDefault="00DF105F" w:rsidP="006E6780">
            <w:pPr>
              <w:pStyle w:val="TableText"/>
              <w:widowControl w:val="0"/>
            </w:pPr>
            <w:r>
              <w:rPr>
                <w:rFonts w:hint="eastAsia"/>
              </w:rPr>
              <w:t>可填项。</w:t>
            </w:r>
            <w:r>
              <w:rPr>
                <w:rFonts w:hint="eastAsia"/>
              </w:rPr>
              <w:t>SID</w:t>
            </w:r>
            <w:r>
              <w:rPr>
                <w:rFonts w:hint="eastAsia"/>
              </w:rPr>
              <w:t>信息</w:t>
            </w:r>
          </w:p>
        </w:tc>
      </w:tr>
      <w:tr w:rsidR="00DF105F" w:rsidTr="006E6780">
        <w:trPr>
          <w:trHeight w:val="351"/>
        </w:trPr>
        <w:tc>
          <w:tcPr>
            <w:tcW w:w="2308" w:type="dxa"/>
            <w:shd w:val="clear" w:color="auto" w:fill="auto"/>
            <w:vAlign w:val="center"/>
          </w:tcPr>
          <w:p w:rsidR="00DF105F" w:rsidRDefault="00DF105F" w:rsidP="006E6780">
            <w:pPr>
              <w:pStyle w:val="TableText"/>
              <w:widowControl w:val="0"/>
            </w:pPr>
            <w:r>
              <w:rPr>
                <w:rFonts w:hint="eastAsia"/>
              </w:rPr>
              <w:t>客户端</w:t>
            </w:r>
            <w:r>
              <w:rPr>
                <w:rFonts w:hint="eastAsia"/>
              </w:rPr>
              <w:t>IP</w:t>
            </w:r>
            <w:r>
              <w:rPr>
                <w:rFonts w:hint="eastAsia"/>
              </w:rPr>
              <w:t>段</w:t>
            </w:r>
          </w:p>
        </w:tc>
        <w:tc>
          <w:tcPr>
            <w:tcW w:w="6810" w:type="dxa"/>
            <w:shd w:val="clear" w:color="auto" w:fill="auto"/>
            <w:vAlign w:val="center"/>
          </w:tcPr>
          <w:p w:rsidR="00DF105F" w:rsidRDefault="00DF105F" w:rsidP="006E6780">
            <w:pPr>
              <w:pStyle w:val="TableText"/>
              <w:widowControl w:val="0"/>
            </w:pPr>
            <w:r>
              <w:rPr>
                <w:rFonts w:hint="eastAsia"/>
              </w:rPr>
              <w:t>可填项。</w:t>
            </w:r>
            <w:r w:rsidR="00F541B4" w:rsidRPr="00F541B4">
              <w:rPr>
                <w:rFonts w:hint="eastAsia"/>
              </w:rPr>
              <w:t>查询方式</w:t>
            </w:r>
            <w:r>
              <w:rPr>
                <w:rFonts w:hint="eastAsia"/>
              </w:rPr>
              <w:t>可选择等于或不等于。举例：</w:t>
            </w:r>
            <w:r>
              <w:rPr>
                <w:rFonts w:hint="eastAsia"/>
              </w:rPr>
              <w:t>192.168.3.*</w:t>
            </w:r>
            <w:r>
              <w:rPr>
                <w:rFonts w:hint="eastAsia"/>
              </w:rPr>
              <w:t>或</w:t>
            </w:r>
            <w:r>
              <w:rPr>
                <w:rFonts w:hint="eastAsia"/>
              </w:rPr>
              <w:t>192.168.*.*</w:t>
            </w:r>
          </w:p>
        </w:tc>
      </w:tr>
      <w:tr w:rsidR="00DF105F" w:rsidTr="006E6780">
        <w:trPr>
          <w:trHeight w:val="351"/>
        </w:trPr>
        <w:tc>
          <w:tcPr>
            <w:tcW w:w="2308" w:type="dxa"/>
            <w:shd w:val="clear" w:color="auto" w:fill="auto"/>
            <w:vAlign w:val="center"/>
          </w:tcPr>
          <w:p w:rsidR="00DF105F" w:rsidRDefault="00DF105F" w:rsidP="006E6780">
            <w:pPr>
              <w:pStyle w:val="TableText"/>
              <w:widowControl w:val="0"/>
            </w:pPr>
            <w:r>
              <w:rPr>
                <w:rFonts w:hint="eastAsia"/>
              </w:rPr>
              <w:t>客户端</w:t>
            </w:r>
            <w:r>
              <w:rPr>
                <w:rFonts w:hint="eastAsia"/>
              </w:rPr>
              <w:t>Mac</w:t>
            </w:r>
            <w:r>
              <w:rPr>
                <w:rFonts w:hint="eastAsia"/>
              </w:rPr>
              <w:t>段</w:t>
            </w:r>
          </w:p>
        </w:tc>
        <w:tc>
          <w:tcPr>
            <w:tcW w:w="6810" w:type="dxa"/>
            <w:shd w:val="clear" w:color="auto" w:fill="auto"/>
            <w:vAlign w:val="center"/>
          </w:tcPr>
          <w:p w:rsidR="00DF105F" w:rsidRDefault="00DF105F" w:rsidP="006E6780">
            <w:pPr>
              <w:pStyle w:val="TableText"/>
              <w:widowControl w:val="0"/>
            </w:pPr>
            <w:r>
              <w:rPr>
                <w:rFonts w:hint="eastAsia"/>
              </w:rPr>
              <w:t>可填项。</w:t>
            </w:r>
            <w:r w:rsidR="00F541B4" w:rsidRPr="00F541B4">
              <w:rPr>
                <w:rFonts w:hint="eastAsia"/>
              </w:rPr>
              <w:t>查询方式</w:t>
            </w:r>
            <w:r>
              <w:rPr>
                <w:rFonts w:hint="eastAsia"/>
              </w:rPr>
              <w:t>可选择等于或不等于。输入客户端</w:t>
            </w:r>
            <w:r>
              <w:rPr>
                <w:rFonts w:hint="eastAsia"/>
              </w:rPr>
              <w:t>Mac</w:t>
            </w:r>
            <w:r>
              <w:rPr>
                <w:rFonts w:hint="eastAsia"/>
              </w:rPr>
              <w:t>段。举例：</w:t>
            </w:r>
            <w:r>
              <w:rPr>
                <w:rFonts w:hint="eastAsia"/>
              </w:rPr>
              <w:t>0a:0b:0c:*:*:*</w:t>
            </w:r>
          </w:p>
        </w:tc>
      </w:tr>
      <w:tr w:rsidR="00DF105F" w:rsidRPr="00DF105F" w:rsidTr="006E6780">
        <w:trPr>
          <w:trHeight w:val="351"/>
        </w:trPr>
        <w:tc>
          <w:tcPr>
            <w:tcW w:w="2308" w:type="dxa"/>
            <w:shd w:val="clear" w:color="auto" w:fill="auto"/>
            <w:vAlign w:val="center"/>
          </w:tcPr>
          <w:p w:rsidR="00DF105F" w:rsidRDefault="00DF105F" w:rsidP="006E6780">
            <w:pPr>
              <w:pStyle w:val="TableText"/>
              <w:widowControl w:val="0"/>
            </w:pPr>
            <w:r>
              <w:rPr>
                <w:rFonts w:hint="eastAsia"/>
              </w:rPr>
              <w:t>服务端端口</w:t>
            </w:r>
          </w:p>
        </w:tc>
        <w:tc>
          <w:tcPr>
            <w:tcW w:w="6810" w:type="dxa"/>
            <w:shd w:val="clear" w:color="auto" w:fill="auto"/>
            <w:vAlign w:val="center"/>
          </w:tcPr>
          <w:p w:rsidR="00DF105F" w:rsidRDefault="00DF105F" w:rsidP="006E6780">
            <w:pPr>
              <w:pStyle w:val="TableText"/>
              <w:widowControl w:val="0"/>
            </w:pPr>
            <w:r>
              <w:rPr>
                <w:rFonts w:hint="eastAsia"/>
              </w:rPr>
              <w:t>可填项。服务器端端口号</w:t>
            </w:r>
          </w:p>
        </w:tc>
      </w:tr>
      <w:tr w:rsidR="00DF105F" w:rsidRPr="00DF105F" w:rsidTr="006E6780">
        <w:trPr>
          <w:trHeight w:val="351"/>
        </w:trPr>
        <w:tc>
          <w:tcPr>
            <w:tcW w:w="2308" w:type="dxa"/>
            <w:shd w:val="clear" w:color="auto" w:fill="auto"/>
            <w:vAlign w:val="center"/>
          </w:tcPr>
          <w:p w:rsidR="00DF105F" w:rsidRDefault="00DF105F" w:rsidP="006E6780">
            <w:pPr>
              <w:pStyle w:val="TableText"/>
              <w:widowControl w:val="0"/>
            </w:pPr>
            <w:r>
              <w:rPr>
                <w:rFonts w:hint="eastAsia"/>
              </w:rPr>
              <w:t>服务端</w:t>
            </w:r>
            <w:r>
              <w:rPr>
                <w:rFonts w:hint="eastAsia"/>
              </w:rPr>
              <w:t>IP</w:t>
            </w:r>
            <w:r>
              <w:rPr>
                <w:rFonts w:hint="eastAsia"/>
              </w:rPr>
              <w:t>段</w:t>
            </w:r>
          </w:p>
        </w:tc>
        <w:tc>
          <w:tcPr>
            <w:tcW w:w="6810" w:type="dxa"/>
            <w:shd w:val="clear" w:color="auto" w:fill="auto"/>
            <w:vAlign w:val="center"/>
          </w:tcPr>
          <w:p w:rsidR="00DF105F" w:rsidRDefault="00DF105F" w:rsidP="006E6780">
            <w:pPr>
              <w:pStyle w:val="TableText"/>
              <w:widowControl w:val="0"/>
            </w:pPr>
            <w:r>
              <w:rPr>
                <w:rFonts w:hint="eastAsia"/>
              </w:rPr>
              <w:t>可填项。</w:t>
            </w:r>
            <w:r w:rsidR="00F541B4" w:rsidRPr="00F541B4">
              <w:rPr>
                <w:rFonts w:hint="eastAsia"/>
              </w:rPr>
              <w:t>查询方式</w:t>
            </w:r>
            <w:r>
              <w:rPr>
                <w:rFonts w:hint="eastAsia"/>
              </w:rPr>
              <w:t>可选择等于或不等于。举例：</w:t>
            </w:r>
            <w:r>
              <w:rPr>
                <w:rFonts w:hint="eastAsia"/>
              </w:rPr>
              <w:t>192.168.3.*</w:t>
            </w:r>
            <w:r>
              <w:rPr>
                <w:rFonts w:hint="eastAsia"/>
              </w:rPr>
              <w:t>或</w:t>
            </w:r>
            <w:r>
              <w:rPr>
                <w:rFonts w:hint="eastAsia"/>
              </w:rPr>
              <w:t>192.168.*.*</w:t>
            </w:r>
          </w:p>
        </w:tc>
      </w:tr>
      <w:tr w:rsidR="00DF105F" w:rsidRPr="00DF105F" w:rsidTr="006E6780">
        <w:trPr>
          <w:trHeight w:val="351"/>
        </w:trPr>
        <w:tc>
          <w:tcPr>
            <w:tcW w:w="2308" w:type="dxa"/>
            <w:shd w:val="clear" w:color="auto" w:fill="auto"/>
            <w:vAlign w:val="center"/>
          </w:tcPr>
          <w:p w:rsidR="00DF105F" w:rsidRDefault="00DF105F" w:rsidP="006E6780">
            <w:pPr>
              <w:pStyle w:val="TableText"/>
              <w:widowControl w:val="0"/>
            </w:pPr>
            <w:r>
              <w:rPr>
                <w:rFonts w:hint="eastAsia"/>
              </w:rPr>
              <w:t>服务端</w:t>
            </w:r>
            <w:r>
              <w:rPr>
                <w:rFonts w:hint="eastAsia"/>
              </w:rPr>
              <w:t>Mac</w:t>
            </w:r>
            <w:r>
              <w:rPr>
                <w:rFonts w:hint="eastAsia"/>
              </w:rPr>
              <w:t>段</w:t>
            </w:r>
          </w:p>
        </w:tc>
        <w:tc>
          <w:tcPr>
            <w:tcW w:w="6810" w:type="dxa"/>
            <w:shd w:val="clear" w:color="auto" w:fill="auto"/>
            <w:vAlign w:val="center"/>
          </w:tcPr>
          <w:p w:rsidR="00467A02" w:rsidRDefault="00DF105F">
            <w:pPr>
              <w:pStyle w:val="TableText"/>
              <w:widowControl w:val="0"/>
            </w:pPr>
            <w:r>
              <w:rPr>
                <w:rFonts w:hint="eastAsia"/>
              </w:rPr>
              <w:t>可填项。</w:t>
            </w:r>
            <w:r w:rsidR="00F541B4" w:rsidRPr="00F541B4">
              <w:rPr>
                <w:rFonts w:hint="eastAsia"/>
              </w:rPr>
              <w:t>查询方式</w:t>
            </w:r>
            <w:r>
              <w:rPr>
                <w:rFonts w:hint="eastAsia"/>
              </w:rPr>
              <w:t>可选择等于或不等于。举例：</w:t>
            </w:r>
            <w:r>
              <w:rPr>
                <w:rFonts w:hint="eastAsia"/>
              </w:rPr>
              <w:t>0a:0b:0c:*:*:*</w:t>
            </w:r>
          </w:p>
        </w:tc>
      </w:tr>
      <w:tr w:rsidR="00DF105F" w:rsidRPr="00DF105F" w:rsidTr="006E6780">
        <w:trPr>
          <w:trHeight w:val="351"/>
        </w:trPr>
        <w:tc>
          <w:tcPr>
            <w:tcW w:w="2308" w:type="dxa"/>
            <w:shd w:val="clear" w:color="auto" w:fill="auto"/>
            <w:vAlign w:val="center"/>
          </w:tcPr>
          <w:p w:rsidR="00DF105F" w:rsidRDefault="00DF105F" w:rsidP="006E6780">
            <w:pPr>
              <w:pStyle w:val="TableText"/>
              <w:widowControl w:val="0"/>
            </w:pPr>
            <w:r>
              <w:rPr>
                <w:rFonts w:hint="eastAsia"/>
              </w:rPr>
              <w:t>影响行数</w:t>
            </w:r>
          </w:p>
        </w:tc>
        <w:tc>
          <w:tcPr>
            <w:tcW w:w="6810" w:type="dxa"/>
            <w:shd w:val="clear" w:color="auto" w:fill="auto"/>
            <w:vAlign w:val="center"/>
          </w:tcPr>
          <w:p w:rsidR="00467A02" w:rsidRDefault="00F541B4">
            <w:pPr>
              <w:pStyle w:val="TableText"/>
              <w:widowControl w:val="0"/>
            </w:pPr>
            <w:r w:rsidRPr="00F541B4">
              <w:rPr>
                <w:rFonts w:hint="eastAsia"/>
              </w:rPr>
              <w:t>可填项</w:t>
            </w:r>
            <w:r w:rsidR="00DF105F">
              <w:rPr>
                <w:rFonts w:hint="eastAsia"/>
              </w:rPr>
              <w:t>。</w:t>
            </w:r>
            <w:r w:rsidRPr="00F541B4">
              <w:rPr>
                <w:rFonts w:hint="eastAsia"/>
              </w:rPr>
              <w:t>查询方式</w:t>
            </w:r>
            <w:r>
              <w:rPr>
                <w:rFonts w:hint="eastAsia"/>
              </w:rPr>
              <w:t>可选择</w:t>
            </w:r>
            <w:r w:rsidR="00DF105F">
              <w:rPr>
                <w:rFonts w:hint="eastAsia"/>
              </w:rPr>
              <w:t>大于、小于、大于等于、小于等于、等于</w:t>
            </w:r>
          </w:p>
        </w:tc>
      </w:tr>
      <w:tr w:rsidR="00DF105F" w:rsidTr="006E6780">
        <w:trPr>
          <w:trHeight w:val="351"/>
        </w:trPr>
        <w:tc>
          <w:tcPr>
            <w:tcW w:w="2308" w:type="dxa"/>
            <w:shd w:val="clear" w:color="auto" w:fill="auto"/>
            <w:vAlign w:val="center"/>
          </w:tcPr>
          <w:p w:rsidR="00DF105F" w:rsidRDefault="00F541B4" w:rsidP="006E6780">
            <w:pPr>
              <w:pStyle w:val="TableText"/>
              <w:widowControl w:val="0"/>
            </w:pPr>
            <w:r w:rsidRPr="00F541B4">
              <w:t>SQL</w:t>
            </w:r>
            <w:r w:rsidRPr="00F541B4">
              <w:t>长度</w:t>
            </w:r>
          </w:p>
        </w:tc>
        <w:tc>
          <w:tcPr>
            <w:tcW w:w="6810" w:type="dxa"/>
            <w:shd w:val="clear" w:color="auto" w:fill="auto"/>
            <w:vAlign w:val="center"/>
          </w:tcPr>
          <w:p w:rsidR="00DF105F" w:rsidRDefault="00F541B4" w:rsidP="006E6780">
            <w:pPr>
              <w:pStyle w:val="TableText"/>
              <w:widowControl w:val="0"/>
            </w:pPr>
            <w:r w:rsidRPr="00F541B4">
              <w:rPr>
                <w:rFonts w:hint="eastAsia"/>
              </w:rPr>
              <w:t>可填项</w:t>
            </w:r>
            <w:r w:rsidR="00DF105F">
              <w:rPr>
                <w:rFonts w:hint="eastAsia"/>
              </w:rPr>
              <w:t>。</w:t>
            </w:r>
            <w:r>
              <w:rPr>
                <w:rFonts w:hint="eastAsia"/>
              </w:rPr>
              <w:t>查询方式</w:t>
            </w:r>
            <w:r w:rsidRPr="00F541B4">
              <w:rPr>
                <w:rFonts w:hint="eastAsia"/>
              </w:rPr>
              <w:t>可选择大于、小于、大于等于、小于等于、等于</w:t>
            </w:r>
            <w:r>
              <w:rPr>
                <w:rFonts w:hint="eastAsia"/>
              </w:rPr>
              <w:t>。单位可选择字节和</w:t>
            </w:r>
            <w:r>
              <w:rPr>
                <w:rFonts w:hint="eastAsia"/>
              </w:rPr>
              <w:t>KB</w:t>
            </w:r>
          </w:p>
        </w:tc>
      </w:tr>
      <w:tr w:rsidR="00DF105F" w:rsidTr="006E6780">
        <w:trPr>
          <w:trHeight w:val="351"/>
        </w:trPr>
        <w:tc>
          <w:tcPr>
            <w:tcW w:w="2308" w:type="dxa"/>
            <w:shd w:val="clear" w:color="auto" w:fill="auto"/>
            <w:vAlign w:val="center"/>
          </w:tcPr>
          <w:p w:rsidR="00DF105F" w:rsidRDefault="00F541B4" w:rsidP="006E6780">
            <w:pPr>
              <w:pStyle w:val="TableText"/>
              <w:widowControl w:val="0"/>
            </w:pPr>
            <w:r w:rsidRPr="00F541B4">
              <w:t>返回结果集大小</w:t>
            </w:r>
          </w:p>
        </w:tc>
        <w:tc>
          <w:tcPr>
            <w:tcW w:w="6810" w:type="dxa"/>
            <w:shd w:val="clear" w:color="auto" w:fill="auto"/>
            <w:vAlign w:val="center"/>
          </w:tcPr>
          <w:p w:rsidR="00467A02" w:rsidRDefault="00F541B4">
            <w:pPr>
              <w:pStyle w:val="TableText"/>
              <w:widowControl w:val="0"/>
            </w:pPr>
            <w:r w:rsidRPr="00F541B4">
              <w:rPr>
                <w:rFonts w:hint="eastAsia"/>
              </w:rPr>
              <w:t>可填项。查询方式可选择大于、小于、大于等于、小于等于、等于。单位可选择字节</w:t>
            </w:r>
            <w:r>
              <w:rPr>
                <w:rFonts w:hint="eastAsia"/>
              </w:rPr>
              <w:t>、</w:t>
            </w:r>
            <w:r>
              <w:rPr>
                <w:rFonts w:hint="eastAsia"/>
              </w:rPr>
              <w:t>KB</w:t>
            </w:r>
            <w:r>
              <w:rPr>
                <w:rFonts w:hint="eastAsia"/>
              </w:rPr>
              <w:t>、</w:t>
            </w:r>
            <w:r>
              <w:rPr>
                <w:rFonts w:hint="eastAsia"/>
              </w:rPr>
              <w:t>MG</w:t>
            </w:r>
            <w:r>
              <w:rPr>
                <w:rFonts w:hint="eastAsia"/>
              </w:rPr>
              <w:t>、</w:t>
            </w:r>
            <w:r>
              <w:rPr>
                <w:rFonts w:hint="eastAsia"/>
              </w:rPr>
              <w:t>GB</w:t>
            </w:r>
          </w:p>
        </w:tc>
      </w:tr>
      <w:tr w:rsidR="00DF105F" w:rsidTr="006E6780">
        <w:trPr>
          <w:trHeight w:val="351"/>
        </w:trPr>
        <w:tc>
          <w:tcPr>
            <w:tcW w:w="2308" w:type="dxa"/>
            <w:shd w:val="clear" w:color="auto" w:fill="auto"/>
            <w:vAlign w:val="center"/>
          </w:tcPr>
          <w:p w:rsidR="00DF105F" w:rsidRDefault="00F541B4" w:rsidP="006E6780">
            <w:pPr>
              <w:pStyle w:val="TableText"/>
              <w:widowControl w:val="0"/>
            </w:pPr>
            <w:r w:rsidRPr="00F541B4">
              <w:t>执行时长</w:t>
            </w:r>
          </w:p>
        </w:tc>
        <w:tc>
          <w:tcPr>
            <w:tcW w:w="6810" w:type="dxa"/>
            <w:shd w:val="clear" w:color="auto" w:fill="auto"/>
            <w:vAlign w:val="center"/>
          </w:tcPr>
          <w:p w:rsidR="00467A02" w:rsidRDefault="00F541B4">
            <w:pPr>
              <w:pStyle w:val="TableText"/>
              <w:widowControl w:val="0"/>
            </w:pPr>
            <w:r w:rsidRPr="00F541B4">
              <w:rPr>
                <w:rFonts w:hint="eastAsia"/>
              </w:rPr>
              <w:t>可填项。查询方式可选择大于、小于、大于等于、小于等于、等于。单位可选择</w:t>
            </w:r>
            <w:r>
              <w:rPr>
                <w:rFonts w:hint="eastAsia"/>
              </w:rPr>
              <w:t>毫秒和秒</w:t>
            </w:r>
          </w:p>
        </w:tc>
      </w:tr>
      <w:tr w:rsidR="00DF105F" w:rsidTr="006E6780">
        <w:trPr>
          <w:trHeight w:val="351"/>
        </w:trPr>
        <w:tc>
          <w:tcPr>
            <w:tcW w:w="2308" w:type="dxa"/>
            <w:shd w:val="clear" w:color="auto" w:fill="auto"/>
            <w:vAlign w:val="center"/>
          </w:tcPr>
          <w:p w:rsidR="00DF105F" w:rsidRDefault="00F541B4" w:rsidP="006E6780">
            <w:pPr>
              <w:pStyle w:val="TableText"/>
              <w:widowControl w:val="0"/>
            </w:pPr>
            <w:r w:rsidRPr="00F541B4">
              <w:t>状态</w:t>
            </w:r>
          </w:p>
        </w:tc>
        <w:tc>
          <w:tcPr>
            <w:tcW w:w="6810" w:type="dxa"/>
            <w:shd w:val="clear" w:color="auto" w:fill="auto"/>
            <w:vAlign w:val="center"/>
          </w:tcPr>
          <w:p w:rsidR="00DF105F" w:rsidRDefault="00F541B4" w:rsidP="006E6780">
            <w:pPr>
              <w:pStyle w:val="TableText"/>
              <w:widowControl w:val="0"/>
            </w:pPr>
            <w:r>
              <w:rPr>
                <w:rFonts w:hint="eastAsia"/>
              </w:rPr>
              <w:t>可选项，默认是“未处理”</w:t>
            </w:r>
          </w:p>
        </w:tc>
      </w:tr>
      <w:tr w:rsidR="00DF105F" w:rsidTr="006E6780">
        <w:trPr>
          <w:trHeight w:val="351"/>
        </w:trPr>
        <w:tc>
          <w:tcPr>
            <w:tcW w:w="2308" w:type="dxa"/>
            <w:shd w:val="clear" w:color="auto" w:fill="auto"/>
            <w:vAlign w:val="center"/>
          </w:tcPr>
          <w:p w:rsidR="00DF105F" w:rsidRDefault="00F541B4" w:rsidP="006E6780">
            <w:pPr>
              <w:pStyle w:val="TableText"/>
              <w:widowControl w:val="0"/>
            </w:pPr>
            <w:r w:rsidRPr="00F541B4">
              <w:t>返回结果集</w:t>
            </w:r>
          </w:p>
        </w:tc>
        <w:tc>
          <w:tcPr>
            <w:tcW w:w="6810" w:type="dxa"/>
            <w:shd w:val="clear" w:color="auto" w:fill="auto"/>
            <w:vAlign w:val="center"/>
          </w:tcPr>
          <w:p w:rsidR="00467A02" w:rsidRDefault="00F541B4">
            <w:pPr>
              <w:pStyle w:val="TableText"/>
              <w:widowControl w:val="0"/>
            </w:pPr>
            <w:r w:rsidRPr="00F541B4">
              <w:rPr>
                <w:rFonts w:hint="eastAsia"/>
              </w:rPr>
              <w:t>可填项</w:t>
            </w:r>
            <w:r>
              <w:rPr>
                <w:rFonts w:hint="eastAsia"/>
              </w:rPr>
              <w:t>。返回结果集</w:t>
            </w:r>
            <w:r w:rsidR="00CC5A55">
              <w:rPr>
                <w:rFonts w:hint="eastAsia"/>
              </w:rPr>
              <w:t>，支持模糊查询，但如果告警数据量大时不建议使用此查询条件</w:t>
            </w:r>
          </w:p>
        </w:tc>
      </w:tr>
      <w:tr w:rsidR="00F541B4" w:rsidTr="006E6780">
        <w:trPr>
          <w:trHeight w:val="351"/>
        </w:trPr>
        <w:tc>
          <w:tcPr>
            <w:tcW w:w="2308" w:type="dxa"/>
            <w:shd w:val="clear" w:color="auto" w:fill="auto"/>
            <w:vAlign w:val="center"/>
          </w:tcPr>
          <w:p w:rsidR="00F541B4" w:rsidRPr="00F541B4" w:rsidRDefault="00F541B4" w:rsidP="006E6780">
            <w:pPr>
              <w:pStyle w:val="TableText"/>
              <w:widowControl w:val="0"/>
            </w:pPr>
            <w:r w:rsidRPr="00F541B4">
              <w:t>执行结果</w:t>
            </w:r>
          </w:p>
        </w:tc>
        <w:tc>
          <w:tcPr>
            <w:tcW w:w="6810" w:type="dxa"/>
            <w:shd w:val="clear" w:color="auto" w:fill="auto"/>
            <w:vAlign w:val="center"/>
          </w:tcPr>
          <w:p w:rsidR="00467A02" w:rsidRDefault="00F541B4">
            <w:pPr>
              <w:pStyle w:val="TableText"/>
              <w:widowControl w:val="0"/>
            </w:pPr>
            <w:r w:rsidRPr="00F541B4">
              <w:rPr>
                <w:rFonts w:hint="eastAsia"/>
              </w:rPr>
              <w:t>可填项</w:t>
            </w:r>
            <w:r>
              <w:rPr>
                <w:rFonts w:hint="eastAsia"/>
              </w:rPr>
              <w:t>，执行结果，精确查询</w:t>
            </w:r>
          </w:p>
        </w:tc>
      </w:tr>
    </w:tbl>
    <w:p w:rsidR="00AC074C" w:rsidRPr="00AC074C" w:rsidRDefault="00AC074C" w:rsidP="000E2290"/>
    <w:p w:rsidR="001E3504" w:rsidRDefault="001E3504">
      <w:pPr>
        <w:pStyle w:val="ItemStep"/>
        <w:rPr>
          <w:lang w:eastAsia="zh-CN"/>
        </w:rPr>
      </w:pPr>
      <w:r>
        <w:rPr>
          <w:rFonts w:hint="eastAsia"/>
          <w:lang w:eastAsia="zh-CN"/>
        </w:rPr>
        <w:t>相关查询参数填写后，点击</w:t>
      </w:r>
      <w:r>
        <w:rPr>
          <w:rFonts w:hint="eastAsia"/>
          <w:lang w:eastAsia="zh-CN"/>
        </w:rPr>
        <w:t>&lt;</w:t>
      </w:r>
      <w:r>
        <w:rPr>
          <w:rFonts w:hint="eastAsia"/>
          <w:lang w:eastAsia="zh-CN"/>
        </w:rPr>
        <w:t>查询</w:t>
      </w:r>
      <w:r>
        <w:rPr>
          <w:rFonts w:hint="eastAsia"/>
          <w:lang w:eastAsia="zh-CN"/>
        </w:rPr>
        <w:t>&gt;</w:t>
      </w:r>
      <w:r>
        <w:rPr>
          <w:rFonts w:hint="eastAsia"/>
          <w:lang w:eastAsia="zh-CN"/>
        </w:rPr>
        <w:t>，进行查询。</w:t>
      </w:r>
    </w:p>
    <w:p w:rsidR="001E3504" w:rsidRDefault="001E3504">
      <w:pPr>
        <w:pStyle w:val="ItemStep"/>
        <w:rPr>
          <w:lang w:eastAsia="zh-CN"/>
        </w:rPr>
      </w:pPr>
      <w:r>
        <w:rPr>
          <w:rFonts w:hint="eastAsia"/>
          <w:lang w:eastAsia="zh-CN"/>
        </w:rPr>
        <w:t>查看查询结果。查询结果查询结果显示在查询条件的下方。</w:t>
      </w:r>
      <w:r w:rsidR="00B70CF1">
        <w:rPr>
          <w:rFonts w:hint="eastAsia"/>
          <w:lang w:eastAsia="zh-CN"/>
        </w:rPr>
        <w:t>如</w:t>
      </w:r>
      <w:r w:rsidR="00F84DE0">
        <w:rPr>
          <w:lang w:eastAsia="zh-CN"/>
        </w:rPr>
        <w:fldChar w:fldCharType="begin"/>
      </w:r>
      <w:r w:rsidR="001B6B74">
        <w:rPr>
          <w:rFonts w:hint="eastAsia"/>
          <w:lang w:eastAsia="zh-CN"/>
        </w:rPr>
        <w:instrText>REF _Ref418169232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5-23</w:t>
      </w:r>
      <w:r w:rsidR="00F84DE0">
        <w:rPr>
          <w:lang w:eastAsia="zh-CN"/>
        </w:rPr>
        <w:fldChar w:fldCharType="end"/>
      </w:r>
      <w:r w:rsidR="00B70CF1">
        <w:rPr>
          <w:rFonts w:hint="eastAsia"/>
          <w:lang w:eastAsia="zh-CN"/>
        </w:rPr>
        <w:t>所示。</w:t>
      </w:r>
    </w:p>
    <w:p w:rsidR="00AA1634" w:rsidRDefault="00552EB2" w:rsidP="00AA1634">
      <w:pPr>
        <w:pStyle w:val="FigureDescription"/>
      </w:pPr>
      <w:bookmarkStart w:id="211" w:name="_Ref418169232"/>
      <w:r>
        <w:rPr>
          <w:rFonts w:hint="eastAsia"/>
        </w:rPr>
        <w:t>基本查询结果</w:t>
      </w:r>
      <w:bookmarkEnd w:id="211"/>
    </w:p>
    <w:p w:rsidR="00B70CF1" w:rsidRDefault="00AA1634" w:rsidP="00AA1634">
      <w:pPr>
        <w:pStyle w:val="Figure"/>
      </w:pPr>
      <w:r>
        <w:rPr>
          <w:rFonts w:hint="eastAsia"/>
          <w:noProof/>
        </w:rPr>
        <w:drawing>
          <wp:inline distT="0" distB="0" distL="0" distR="0">
            <wp:extent cx="5724000" cy="753580"/>
            <wp:effectExtent l="0" t="0" r="0" b="889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QQ截图20150429151210.png"/>
                    <pic:cNvPicPr/>
                  </pic:nvPicPr>
                  <pic:blipFill>
                    <a:blip r:embed="rId115">
                      <a:extLst>
                        <a:ext uri="{28A0092B-C50C-407E-A947-70E740481C1C}">
                          <a14:useLocalDpi xmlns:a14="http://schemas.microsoft.com/office/drawing/2010/main" val="0"/>
                        </a:ext>
                      </a:extLst>
                    </a:blip>
                    <a:stretch>
                      <a:fillRect/>
                    </a:stretch>
                  </pic:blipFill>
                  <pic:spPr>
                    <a:xfrm>
                      <a:off x="0" y="0"/>
                      <a:ext cx="5724000" cy="753580"/>
                    </a:xfrm>
                    <a:prstGeom prst="rect">
                      <a:avLst/>
                    </a:prstGeom>
                  </pic:spPr>
                </pic:pic>
              </a:graphicData>
            </a:graphic>
          </wp:inline>
        </w:drawing>
      </w:r>
    </w:p>
    <w:p w:rsidR="001E3504" w:rsidRDefault="0034464E">
      <w:r>
        <w:t>基本查询结果信息说明参见</w:t>
      </w:r>
      <w:r w:rsidR="00F84DE0">
        <w:fldChar w:fldCharType="begin"/>
      </w:r>
      <w:r w:rsidR="00040FCF">
        <w:instrText xml:space="preserve"> REF _Ref418085611 \r \h </w:instrText>
      </w:r>
      <w:r w:rsidR="00F84DE0">
        <w:fldChar w:fldCharType="separate"/>
      </w:r>
      <w:r w:rsidR="00294246">
        <w:rPr>
          <w:rFonts w:hint="eastAsia"/>
        </w:rPr>
        <w:t>表</w:t>
      </w:r>
      <w:r w:rsidR="00294246">
        <w:rPr>
          <w:rFonts w:hint="eastAsia"/>
        </w:rPr>
        <w:t>5-16</w:t>
      </w:r>
      <w:r w:rsidR="00F84DE0">
        <w:fldChar w:fldCharType="end"/>
      </w:r>
      <w:r>
        <w:rPr>
          <w:rFonts w:hint="eastAsia"/>
        </w:rPr>
        <w:t>。</w:t>
      </w:r>
    </w:p>
    <w:p w:rsidR="0034464E" w:rsidRDefault="00797F1F" w:rsidP="00EA71DB">
      <w:pPr>
        <w:pStyle w:val="TableDescription"/>
      </w:pPr>
      <w:bookmarkStart w:id="212" w:name="_Ref418085611"/>
      <w:r>
        <w:t>基本查询</w:t>
      </w:r>
      <w:r w:rsidR="00E84162">
        <w:t>信息</w:t>
      </w:r>
      <w:r>
        <w:t>说明</w:t>
      </w:r>
      <w:bookmarkEnd w:id="212"/>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EA71DB"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EA71DB" w:rsidRDefault="00EA71DB"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EA71DB" w:rsidRDefault="00EA71DB" w:rsidP="006E6780">
            <w:pPr>
              <w:pStyle w:val="TableHeading"/>
              <w:widowControl w:val="0"/>
            </w:pPr>
            <w:r>
              <w:rPr>
                <w:rFonts w:hint="eastAsia"/>
              </w:rPr>
              <w:t>用途说明</w:t>
            </w:r>
          </w:p>
        </w:tc>
      </w:tr>
      <w:tr w:rsidR="00EA71DB" w:rsidTr="006E6780">
        <w:tc>
          <w:tcPr>
            <w:tcW w:w="2308" w:type="dxa"/>
            <w:shd w:val="clear" w:color="auto" w:fill="auto"/>
            <w:vAlign w:val="center"/>
          </w:tcPr>
          <w:p w:rsidR="00EA71DB" w:rsidRDefault="00E56FFB" w:rsidP="006E6780">
            <w:pPr>
              <w:pStyle w:val="TableText"/>
              <w:widowControl w:val="0"/>
            </w:pPr>
            <w:r>
              <w:rPr>
                <w:rFonts w:hint="eastAsia"/>
              </w:rPr>
              <w:t>处理所选</w:t>
            </w:r>
          </w:p>
        </w:tc>
        <w:tc>
          <w:tcPr>
            <w:tcW w:w="6810" w:type="dxa"/>
            <w:shd w:val="clear" w:color="auto" w:fill="auto"/>
            <w:vAlign w:val="center"/>
          </w:tcPr>
          <w:p w:rsidR="00211442" w:rsidRDefault="00500FB9" w:rsidP="00500FB9">
            <w:pPr>
              <w:pStyle w:val="TableText"/>
              <w:widowControl w:val="0"/>
            </w:pPr>
            <w:r>
              <w:t>处理选中的告警记录</w:t>
            </w:r>
            <w:r>
              <w:rPr>
                <w:rFonts w:hint="eastAsia"/>
              </w:rPr>
              <w:t>。</w:t>
            </w:r>
            <w:r w:rsidR="005925EE">
              <w:t>修改告警记录的状态</w:t>
            </w:r>
            <w:r w:rsidR="005925EE">
              <w:rPr>
                <w:rFonts w:hint="eastAsia"/>
              </w:rPr>
              <w:t>。</w:t>
            </w:r>
          </w:p>
          <w:p w:rsidR="00EA71DB" w:rsidRDefault="005925EE" w:rsidP="00500FB9">
            <w:pPr>
              <w:pStyle w:val="TableText"/>
              <w:widowControl w:val="0"/>
            </w:pPr>
            <w:r>
              <w:rPr>
                <w:rFonts w:hint="eastAsia"/>
              </w:rPr>
              <w:t>状态包括：“处理中”、“处理完成”、“延时处理”、“拒绝处理”和“其他”</w:t>
            </w:r>
          </w:p>
        </w:tc>
      </w:tr>
      <w:tr w:rsidR="00EA71DB" w:rsidTr="006E6780">
        <w:tc>
          <w:tcPr>
            <w:tcW w:w="2308" w:type="dxa"/>
            <w:shd w:val="clear" w:color="auto" w:fill="auto"/>
            <w:vAlign w:val="center"/>
          </w:tcPr>
          <w:p w:rsidR="00EA71DB" w:rsidRDefault="00E56FFB" w:rsidP="006E6780">
            <w:pPr>
              <w:pStyle w:val="TableText"/>
              <w:widowControl w:val="0"/>
            </w:pPr>
            <w:r>
              <w:rPr>
                <w:rFonts w:hint="eastAsia"/>
              </w:rPr>
              <w:t>处理全部</w:t>
            </w:r>
          </w:p>
        </w:tc>
        <w:tc>
          <w:tcPr>
            <w:tcW w:w="6810" w:type="dxa"/>
            <w:shd w:val="clear" w:color="auto" w:fill="auto"/>
            <w:vAlign w:val="center"/>
          </w:tcPr>
          <w:p w:rsidR="001674F8" w:rsidRDefault="007E3BD3" w:rsidP="001674F8">
            <w:pPr>
              <w:pStyle w:val="TableText"/>
              <w:widowControl w:val="0"/>
            </w:pPr>
            <w:r>
              <w:t>处理所有查询出的告警记录</w:t>
            </w:r>
            <w:r>
              <w:rPr>
                <w:rFonts w:hint="eastAsia"/>
              </w:rPr>
              <w:t>。</w:t>
            </w:r>
            <w:r w:rsidR="001674F8">
              <w:t>修改告警记录的状态</w:t>
            </w:r>
            <w:r w:rsidR="001674F8">
              <w:rPr>
                <w:rFonts w:hint="eastAsia"/>
              </w:rPr>
              <w:t>。</w:t>
            </w:r>
          </w:p>
          <w:p w:rsidR="00EA71DB" w:rsidRDefault="001674F8" w:rsidP="001674F8">
            <w:pPr>
              <w:pStyle w:val="TableText"/>
              <w:widowControl w:val="0"/>
            </w:pPr>
            <w:r>
              <w:rPr>
                <w:rFonts w:hint="eastAsia"/>
              </w:rPr>
              <w:t>状态包括：“处理中”、“处理完成”、“延时处理”、“拒绝处理”和“其他”</w:t>
            </w:r>
          </w:p>
        </w:tc>
      </w:tr>
      <w:tr w:rsidR="00EA71DB" w:rsidTr="006E6780">
        <w:trPr>
          <w:trHeight w:val="351"/>
        </w:trPr>
        <w:tc>
          <w:tcPr>
            <w:tcW w:w="2308" w:type="dxa"/>
            <w:shd w:val="clear" w:color="auto" w:fill="auto"/>
            <w:vAlign w:val="center"/>
          </w:tcPr>
          <w:p w:rsidR="00EA71DB" w:rsidRDefault="00E56FFB" w:rsidP="006E6780">
            <w:pPr>
              <w:pStyle w:val="TableText"/>
              <w:widowControl w:val="0"/>
            </w:pPr>
            <w:r>
              <w:rPr>
                <w:rFonts w:hint="eastAsia"/>
              </w:rPr>
              <w:t>内容自动换行</w:t>
            </w:r>
          </w:p>
        </w:tc>
        <w:tc>
          <w:tcPr>
            <w:tcW w:w="6810" w:type="dxa"/>
            <w:shd w:val="clear" w:color="auto" w:fill="auto"/>
            <w:vAlign w:val="center"/>
          </w:tcPr>
          <w:p w:rsidR="00EA71DB" w:rsidRDefault="00783E35" w:rsidP="006E6780">
            <w:pPr>
              <w:pStyle w:val="TableText"/>
              <w:widowControl w:val="0"/>
            </w:pPr>
            <w:r>
              <w:t>如选中</w:t>
            </w:r>
            <w:r>
              <w:rPr>
                <w:rFonts w:hint="eastAsia"/>
              </w:rPr>
              <w:t>，</w:t>
            </w:r>
            <w:r>
              <w:t>查询结果列的内容自动换行</w:t>
            </w:r>
          </w:p>
        </w:tc>
      </w:tr>
      <w:tr w:rsidR="00EA71DB" w:rsidTr="006E6780">
        <w:trPr>
          <w:trHeight w:val="351"/>
        </w:trPr>
        <w:tc>
          <w:tcPr>
            <w:tcW w:w="2308" w:type="dxa"/>
            <w:shd w:val="clear" w:color="auto" w:fill="auto"/>
            <w:vAlign w:val="center"/>
          </w:tcPr>
          <w:p w:rsidR="00EA71DB" w:rsidRDefault="00E56FFB" w:rsidP="006E6780">
            <w:pPr>
              <w:pStyle w:val="TableText"/>
              <w:widowControl w:val="0"/>
            </w:pPr>
            <w:r>
              <w:rPr>
                <w:rFonts w:hint="eastAsia"/>
              </w:rPr>
              <w:t>归并列</w:t>
            </w:r>
          </w:p>
        </w:tc>
        <w:tc>
          <w:tcPr>
            <w:tcW w:w="6810" w:type="dxa"/>
            <w:shd w:val="clear" w:color="auto" w:fill="auto"/>
            <w:vAlign w:val="center"/>
          </w:tcPr>
          <w:p w:rsidR="00B129C4" w:rsidRDefault="00B129C4" w:rsidP="006E6780">
            <w:pPr>
              <w:pStyle w:val="TableText"/>
              <w:widowControl w:val="0"/>
            </w:pPr>
            <w:r>
              <w:t>将查询结果按一定的类型进行统计归并</w:t>
            </w:r>
            <w:r>
              <w:rPr>
                <w:rFonts w:hint="eastAsia"/>
              </w:rPr>
              <w:t>。</w:t>
            </w:r>
          </w:p>
          <w:p w:rsidR="00EA71DB" w:rsidRDefault="00B129C4" w:rsidP="006E6780">
            <w:pPr>
              <w:pStyle w:val="TableText"/>
              <w:widowControl w:val="0"/>
            </w:pPr>
            <w:r>
              <w:t>归并类型包括</w:t>
            </w:r>
            <w:r>
              <w:rPr>
                <w:rFonts w:hint="eastAsia"/>
              </w:rPr>
              <w:t>：“客户端工具名”、“客户端</w:t>
            </w:r>
            <w:r>
              <w:rPr>
                <w:rFonts w:hint="eastAsia"/>
              </w:rPr>
              <w:t>IP</w:t>
            </w:r>
            <w:r>
              <w:rPr>
                <w:rFonts w:hint="eastAsia"/>
              </w:rPr>
              <w:t>”、“账号”和“规则”</w:t>
            </w:r>
          </w:p>
          <w:p w:rsidR="00B129C4" w:rsidRDefault="00B129C4" w:rsidP="006E6780">
            <w:pPr>
              <w:pStyle w:val="TableText"/>
              <w:widowControl w:val="0"/>
            </w:pPr>
            <w:r>
              <w:t>默认归并类型为</w:t>
            </w:r>
            <w:r>
              <w:rPr>
                <w:rFonts w:hint="eastAsia"/>
              </w:rPr>
              <w:t>：“客户端工具名”</w:t>
            </w:r>
          </w:p>
        </w:tc>
      </w:tr>
      <w:tr w:rsidR="00EA71DB" w:rsidTr="006E6780">
        <w:trPr>
          <w:trHeight w:val="351"/>
        </w:trPr>
        <w:tc>
          <w:tcPr>
            <w:tcW w:w="2308" w:type="dxa"/>
            <w:shd w:val="clear" w:color="auto" w:fill="auto"/>
            <w:vAlign w:val="center"/>
          </w:tcPr>
          <w:p w:rsidR="00EA71DB" w:rsidRDefault="00E56FFB" w:rsidP="006E6780">
            <w:pPr>
              <w:pStyle w:val="TableText"/>
              <w:widowControl w:val="0"/>
            </w:pPr>
            <w:r>
              <w:rPr>
                <w:rFonts w:hint="eastAsia"/>
              </w:rPr>
              <w:t>导出</w:t>
            </w:r>
            <w:r>
              <w:rPr>
                <w:rFonts w:hint="eastAsia"/>
              </w:rPr>
              <w:t>CSV</w:t>
            </w:r>
          </w:p>
        </w:tc>
        <w:tc>
          <w:tcPr>
            <w:tcW w:w="6810" w:type="dxa"/>
            <w:shd w:val="clear" w:color="auto" w:fill="auto"/>
            <w:vAlign w:val="center"/>
          </w:tcPr>
          <w:p w:rsidR="00EA71DB" w:rsidRDefault="002B24B4" w:rsidP="006E6780">
            <w:pPr>
              <w:pStyle w:val="TableText"/>
              <w:widowControl w:val="0"/>
            </w:pPr>
            <w:r>
              <w:t>将查询结果</w:t>
            </w:r>
            <w:r w:rsidR="00CE56CF">
              <w:rPr>
                <w:rFonts w:hint="eastAsia"/>
              </w:rPr>
              <w:t>列</w:t>
            </w:r>
            <w:r>
              <w:t>导出为</w:t>
            </w:r>
            <w:r>
              <w:t>CSV</w:t>
            </w:r>
            <w:r>
              <w:t>格式文件</w:t>
            </w:r>
            <w:r w:rsidR="00CE56CF">
              <w:rPr>
                <w:rFonts w:hint="eastAsia"/>
              </w:rPr>
              <w:t>，不支持</w:t>
            </w:r>
            <w:r w:rsidR="00CE56CF" w:rsidRPr="00CE56CF">
              <w:t>客户端操作员</w:t>
            </w:r>
            <w:r w:rsidR="00CE56CF">
              <w:rPr>
                <w:rFonts w:hint="eastAsia"/>
              </w:rPr>
              <w:t>和描述两列的导出。</w:t>
            </w:r>
          </w:p>
          <w:p w:rsidR="00890C55" w:rsidRDefault="00890C55" w:rsidP="006E6780">
            <w:pPr>
              <w:pStyle w:val="TableText"/>
              <w:widowControl w:val="0"/>
            </w:pPr>
            <w:r>
              <w:t>导出文件名</w:t>
            </w:r>
            <w:r>
              <w:rPr>
                <w:rFonts w:hint="eastAsia"/>
              </w:rPr>
              <w:t>：</w:t>
            </w:r>
            <w:r w:rsidRPr="00890C55">
              <w:t>eventlist.zip</w:t>
            </w:r>
          </w:p>
          <w:p w:rsidR="006C3C23" w:rsidRDefault="006C3C23" w:rsidP="006E6780">
            <w:pPr>
              <w:pStyle w:val="TableText"/>
              <w:widowControl w:val="0"/>
            </w:pPr>
            <w:r>
              <w:t>最大记录数</w:t>
            </w:r>
            <w:r>
              <w:rPr>
                <w:rFonts w:hint="eastAsia"/>
              </w:rPr>
              <w:t>：</w:t>
            </w:r>
            <w:r>
              <w:rPr>
                <w:rFonts w:hint="eastAsia"/>
              </w:rPr>
              <w:t>100000</w:t>
            </w:r>
          </w:p>
        </w:tc>
      </w:tr>
    </w:tbl>
    <w:p w:rsidR="00EA71DB" w:rsidRPr="00EA71DB" w:rsidRDefault="00EA71DB" w:rsidP="00EA71DB"/>
    <w:p w:rsidR="001E3504" w:rsidRDefault="001E3504" w:rsidP="00B95517">
      <w:pPr>
        <w:pStyle w:val="4"/>
      </w:pPr>
      <w:r>
        <w:rPr>
          <w:rFonts w:hint="eastAsia"/>
        </w:rPr>
        <w:t>高级查询</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风险</w:t>
      </w:r>
      <w:r>
        <w:rPr>
          <w:rFonts w:hint="eastAsia"/>
          <w:lang w:eastAsia="zh-CN"/>
        </w:rPr>
        <w:t>/</w:t>
      </w:r>
      <w:r>
        <w:rPr>
          <w:rFonts w:hint="eastAsia"/>
          <w:lang w:eastAsia="zh-CN"/>
        </w:rPr>
        <w:t>告警</w:t>
      </w:r>
      <w:r>
        <w:rPr>
          <w:rFonts w:hint="eastAsia"/>
          <w:lang w:eastAsia="zh-CN"/>
        </w:rPr>
        <w:t>/</w:t>
      </w:r>
      <w:r>
        <w:rPr>
          <w:rFonts w:hint="eastAsia"/>
          <w:lang w:eastAsia="zh-CN"/>
        </w:rPr>
        <w:t>查询</w:t>
      </w:r>
      <w:r>
        <w:rPr>
          <w:rFonts w:hint="eastAsia"/>
          <w:lang w:eastAsia="zh-CN"/>
        </w:rPr>
        <w:t>]</w:t>
      </w:r>
      <w:r>
        <w:rPr>
          <w:rFonts w:hint="eastAsia"/>
          <w:lang w:eastAsia="zh-CN"/>
        </w:rPr>
        <w:t>界面，单击“高级查询”标签打开高级查询界面。如</w:t>
      </w:r>
      <w:r w:rsidR="00F84DE0">
        <w:rPr>
          <w:lang w:eastAsia="zh-CN"/>
        </w:rPr>
        <w:fldChar w:fldCharType="begin"/>
      </w:r>
      <w:r>
        <w:rPr>
          <w:rFonts w:hint="eastAsia"/>
          <w:lang w:eastAsia="zh-CN"/>
        </w:rPr>
        <w:instrText>REF _Ref416961203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5-24</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213" w:name="_Ref416961203"/>
      <w:r>
        <w:rPr>
          <w:rFonts w:hint="eastAsia"/>
        </w:rPr>
        <w:t>高级查询</w:t>
      </w:r>
      <w:bookmarkEnd w:id="213"/>
    </w:p>
    <w:p w:rsidR="001E3504" w:rsidRDefault="00D7759F">
      <w:pPr>
        <w:pStyle w:val="Figure"/>
      </w:pPr>
      <w:r>
        <w:rPr>
          <w:noProof/>
        </w:rPr>
        <w:drawing>
          <wp:inline distT="0" distB="0" distL="0" distR="0">
            <wp:extent cx="5719445" cy="2026920"/>
            <wp:effectExtent l="0" t="0" r="0" b="0"/>
            <wp:docPr id="92" name="Picture 65" descr="QQ截图201504151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Q截图201504151712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9445" cy="2026920"/>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根据基础查询条件，填写相关的查询参数。参见</w:t>
      </w:r>
      <w:r w:rsidR="00F84DE0">
        <w:rPr>
          <w:lang w:eastAsia="zh-CN"/>
        </w:rPr>
        <w:fldChar w:fldCharType="begin"/>
      </w:r>
      <w:r>
        <w:rPr>
          <w:rFonts w:hint="eastAsia"/>
          <w:lang w:eastAsia="zh-CN"/>
        </w:rPr>
        <w:instrText>REF _Ref416961219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5-17</w:t>
      </w:r>
      <w:r w:rsidR="00F84DE0">
        <w:rPr>
          <w:lang w:eastAsia="zh-CN"/>
        </w:rPr>
        <w:fldChar w:fldCharType="end"/>
      </w:r>
      <w:r>
        <w:rPr>
          <w:rFonts w:hint="eastAsia"/>
          <w:lang w:eastAsia="zh-CN"/>
        </w:rPr>
        <w:t>。</w:t>
      </w:r>
    </w:p>
    <w:p w:rsidR="008158C8" w:rsidRDefault="008158C8" w:rsidP="008158C8">
      <w:pPr>
        <w:pStyle w:val="TableDescription"/>
      </w:pPr>
      <w:bookmarkStart w:id="214" w:name="_Ref416961219"/>
      <w:r>
        <w:rPr>
          <w:rFonts w:hint="eastAsia"/>
        </w:rPr>
        <w:t>风险高级查询信息</w:t>
      </w:r>
      <w:bookmarkEnd w:id="214"/>
    </w:p>
    <w:tbl>
      <w:tblPr>
        <w:tblW w:w="8286"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476"/>
        <w:gridCol w:w="6810"/>
      </w:tblGrid>
      <w:tr w:rsidR="00CE465C" w:rsidTr="006E6780">
        <w:tc>
          <w:tcPr>
            <w:tcW w:w="1476" w:type="dxa"/>
            <w:tcBorders>
              <w:top w:val="single" w:sz="4" w:space="0" w:color="auto"/>
              <w:left w:val="nil"/>
              <w:bottom w:val="single" w:sz="4" w:space="0" w:color="808080"/>
              <w:right w:val="single" w:sz="4" w:space="0" w:color="808080"/>
              <w:tl2br w:val="nil"/>
              <w:tr2bl w:val="nil"/>
            </w:tcBorders>
            <w:shd w:val="clear" w:color="auto" w:fill="D9D9D9"/>
            <w:vAlign w:val="center"/>
          </w:tcPr>
          <w:p w:rsidR="00CE465C" w:rsidRDefault="00CE465C"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CE465C" w:rsidRDefault="00CE465C" w:rsidP="006E6780">
            <w:pPr>
              <w:pStyle w:val="TableHeading"/>
              <w:widowControl w:val="0"/>
            </w:pPr>
            <w:r>
              <w:rPr>
                <w:rFonts w:hint="eastAsia"/>
              </w:rPr>
              <w:t>用途说明</w:t>
            </w:r>
          </w:p>
        </w:tc>
      </w:tr>
      <w:tr w:rsidR="00CE465C" w:rsidTr="006E6780">
        <w:tc>
          <w:tcPr>
            <w:tcW w:w="1476" w:type="dxa"/>
            <w:shd w:val="clear" w:color="auto" w:fill="auto"/>
            <w:vAlign w:val="center"/>
          </w:tcPr>
          <w:p w:rsidR="00CE465C" w:rsidRDefault="00CE465C" w:rsidP="006E6780">
            <w:pPr>
              <w:pStyle w:val="TableText"/>
              <w:widowControl w:val="0"/>
            </w:pPr>
            <w:r>
              <w:rPr>
                <w:rFonts w:hint="eastAsia"/>
              </w:rPr>
              <w:t>风险级别</w:t>
            </w:r>
          </w:p>
        </w:tc>
        <w:tc>
          <w:tcPr>
            <w:tcW w:w="6810" w:type="dxa"/>
            <w:shd w:val="clear" w:color="auto" w:fill="auto"/>
            <w:vAlign w:val="center"/>
          </w:tcPr>
          <w:p w:rsidR="00CE465C" w:rsidRDefault="00CE465C" w:rsidP="006E6780">
            <w:pPr>
              <w:pStyle w:val="TableText"/>
              <w:widowControl w:val="0"/>
            </w:pPr>
            <w:r>
              <w:rPr>
                <w:rFonts w:hint="eastAsia"/>
              </w:rPr>
              <w:t>必填项。默认为“全部”</w:t>
            </w:r>
          </w:p>
        </w:tc>
      </w:tr>
      <w:tr w:rsidR="00CE465C" w:rsidTr="006E6780">
        <w:tc>
          <w:tcPr>
            <w:tcW w:w="1476" w:type="dxa"/>
            <w:shd w:val="clear" w:color="auto" w:fill="auto"/>
            <w:vAlign w:val="center"/>
          </w:tcPr>
          <w:p w:rsidR="00CE465C" w:rsidRDefault="00CE465C" w:rsidP="006E6780">
            <w:pPr>
              <w:pStyle w:val="TableText"/>
              <w:widowControl w:val="0"/>
            </w:pPr>
            <w:r>
              <w:rPr>
                <w:rFonts w:hint="eastAsia"/>
              </w:rPr>
              <w:t>操作类型</w:t>
            </w:r>
          </w:p>
        </w:tc>
        <w:tc>
          <w:tcPr>
            <w:tcW w:w="6810" w:type="dxa"/>
            <w:shd w:val="clear" w:color="auto" w:fill="auto"/>
            <w:vAlign w:val="center"/>
          </w:tcPr>
          <w:p w:rsidR="00CE465C" w:rsidRDefault="00CE465C" w:rsidP="006E6780">
            <w:pPr>
              <w:pStyle w:val="TableText"/>
              <w:widowControl w:val="0"/>
            </w:pPr>
            <w:r>
              <w:rPr>
                <w:rFonts w:hint="eastAsia"/>
              </w:rPr>
              <w:t>必填项。选择操作数据库的类型，默认为“全部”</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业务主机群</w:t>
            </w:r>
          </w:p>
        </w:tc>
        <w:tc>
          <w:tcPr>
            <w:tcW w:w="6810" w:type="dxa"/>
            <w:shd w:val="clear" w:color="auto" w:fill="auto"/>
            <w:vAlign w:val="center"/>
          </w:tcPr>
          <w:p w:rsidR="00CE465C" w:rsidRDefault="00CE465C" w:rsidP="006E6780">
            <w:pPr>
              <w:pStyle w:val="TableText"/>
              <w:widowControl w:val="0"/>
            </w:pPr>
            <w:r>
              <w:rPr>
                <w:rFonts w:hint="eastAsia"/>
              </w:rPr>
              <w:t>可选项。选择业务主机群。默认为“全部”</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规则</w:t>
            </w:r>
          </w:p>
        </w:tc>
        <w:tc>
          <w:tcPr>
            <w:tcW w:w="6810" w:type="dxa"/>
            <w:shd w:val="clear" w:color="auto" w:fill="auto"/>
            <w:vAlign w:val="center"/>
          </w:tcPr>
          <w:p w:rsidR="00CE465C" w:rsidRDefault="00CE465C" w:rsidP="006E6780">
            <w:pPr>
              <w:pStyle w:val="ItemListinTable"/>
              <w:widowControl w:val="0"/>
              <w:numPr>
                <w:ilvl w:val="0"/>
                <w:numId w:val="0"/>
              </w:numPr>
              <w:ind w:left="284" w:hanging="284"/>
              <w:rPr>
                <w:lang w:eastAsia="zh-CN"/>
              </w:rPr>
            </w:pPr>
            <w:r>
              <w:rPr>
                <w:rFonts w:hint="eastAsia"/>
                <w:lang w:eastAsia="zh-CN"/>
              </w:rPr>
              <w:t>可选项。选择相关的规则库。默认为“全部”</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客户端</w:t>
            </w:r>
            <w:r>
              <w:rPr>
                <w:rFonts w:hint="eastAsia"/>
              </w:rPr>
              <w:t>IP</w:t>
            </w:r>
          </w:p>
        </w:tc>
        <w:tc>
          <w:tcPr>
            <w:tcW w:w="6810" w:type="dxa"/>
            <w:shd w:val="clear" w:color="auto" w:fill="auto"/>
            <w:vAlign w:val="center"/>
          </w:tcPr>
          <w:p w:rsidR="00CE465C" w:rsidRDefault="00CE465C" w:rsidP="006E6780">
            <w:pPr>
              <w:pStyle w:val="TableText"/>
              <w:widowControl w:val="0"/>
            </w:pPr>
            <w:r>
              <w:rPr>
                <w:rFonts w:hint="eastAsia"/>
              </w:rPr>
              <w:t>可填项。客户端的</w:t>
            </w:r>
            <w:r>
              <w:t>IP</w:t>
            </w:r>
            <w:r>
              <w:t>地址</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账号</w:t>
            </w:r>
          </w:p>
        </w:tc>
        <w:tc>
          <w:tcPr>
            <w:tcW w:w="6810" w:type="dxa"/>
            <w:shd w:val="clear" w:color="auto" w:fill="auto"/>
            <w:vAlign w:val="center"/>
          </w:tcPr>
          <w:p w:rsidR="00CE465C" w:rsidRDefault="00CE465C" w:rsidP="006E6780">
            <w:pPr>
              <w:pStyle w:val="TableText"/>
              <w:widowControl w:val="0"/>
            </w:pPr>
            <w:r>
              <w:rPr>
                <w:rFonts w:hint="eastAsia"/>
              </w:rPr>
              <w:t>可选项。登录数据库的账号</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客户端工具</w:t>
            </w:r>
          </w:p>
        </w:tc>
        <w:tc>
          <w:tcPr>
            <w:tcW w:w="6810" w:type="dxa"/>
            <w:shd w:val="clear" w:color="auto" w:fill="auto"/>
            <w:vAlign w:val="center"/>
          </w:tcPr>
          <w:p w:rsidR="00CE465C" w:rsidRDefault="00CE465C" w:rsidP="006E6780">
            <w:pPr>
              <w:pStyle w:val="TableText"/>
              <w:widowControl w:val="0"/>
            </w:pPr>
            <w:r>
              <w:rPr>
                <w:rFonts w:hint="eastAsia"/>
              </w:rPr>
              <w:t>可选项。指告警发生的时间范围。默认为“最近</w:t>
            </w:r>
            <w:r>
              <w:rPr>
                <w:rFonts w:hint="eastAsia"/>
              </w:rPr>
              <w:t>12</w:t>
            </w:r>
            <w:r>
              <w:rPr>
                <w:rFonts w:hint="eastAsia"/>
              </w:rPr>
              <w:t>小时”</w:t>
            </w:r>
          </w:p>
          <w:p w:rsidR="00CE465C" w:rsidRDefault="00CE465C" w:rsidP="006E6780">
            <w:pPr>
              <w:pStyle w:val="TableText"/>
              <w:widowControl w:val="0"/>
            </w:pPr>
            <w:r>
              <w:rPr>
                <w:rFonts w:hint="eastAsia"/>
              </w:rPr>
              <w:t>点击</w:t>
            </w:r>
            <w:r>
              <w:rPr>
                <w:rFonts w:hint="eastAsia"/>
              </w:rPr>
              <w:t>&lt;</w:t>
            </w:r>
            <w:r>
              <w:rPr>
                <w:rFonts w:hint="eastAsia"/>
              </w:rPr>
              <w:t>自定义时间</w:t>
            </w:r>
            <w:r>
              <w:rPr>
                <w:rFonts w:hint="eastAsia"/>
              </w:rPr>
              <w:t>&gt;</w:t>
            </w:r>
            <w:r>
              <w:rPr>
                <w:rFonts w:hint="eastAsia"/>
              </w:rPr>
              <w:t>，弹出自定义时间输入框</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时间范围</w:t>
            </w:r>
          </w:p>
        </w:tc>
        <w:tc>
          <w:tcPr>
            <w:tcW w:w="6810" w:type="dxa"/>
            <w:shd w:val="clear" w:color="auto" w:fill="auto"/>
            <w:vAlign w:val="center"/>
          </w:tcPr>
          <w:p w:rsidR="00CE465C" w:rsidRDefault="00CE465C" w:rsidP="006E6780">
            <w:pPr>
              <w:pStyle w:val="TableText"/>
              <w:widowControl w:val="0"/>
            </w:pPr>
            <w:r>
              <w:rPr>
                <w:rFonts w:hint="eastAsia"/>
              </w:rPr>
              <w:t>可选项。指告警发生的时间范围。默认为“最近</w:t>
            </w:r>
            <w:r>
              <w:rPr>
                <w:rFonts w:hint="eastAsia"/>
              </w:rPr>
              <w:t>12</w:t>
            </w:r>
            <w:r>
              <w:rPr>
                <w:rFonts w:hint="eastAsia"/>
              </w:rPr>
              <w:t>小时”</w:t>
            </w:r>
          </w:p>
          <w:p w:rsidR="00CE465C" w:rsidRDefault="00CE465C" w:rsidP="006E6780">
            <w:pPr>
              <w:pStyle w:val="TableText"/>
              <w:widowControl w:val="0"/>
            </w:pPr>
            <w:r>
              <w:rPr>
                <w:rFonts w:hint="eastAsia"/>
              </w:rPr>
              <w:t>点击</w:t>
            </w:r>
            <w:r>
              <w:rPr>
                <w:rFonts w:hint="eastAsia"/>
              </w:rPr>
              <w:t>&lt;</w:t>
            </w:r>
            <w:r>
              <w:rPr>
                <w:rFonts w:hint="eastAsia"/>
              </w:rPr>
              <w:t>自定义时间</w:t>
            </w:r>
            <w:r>
              <w:rPr>
                <w:rFonts w:hint="eastAsia"/>
              </w:rPr>
              <w:t>&gt;</w:t>
            </w:r>
            <w:r>
              <w:rPr>
                <w:rFonts w:hint="eastAsia"/>
              </w:rPr>
              <w:t>，弹出自定义时间输入框</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报文</w:t>
            </w:r>
          </w:p>
        </w:tc>
        <w:tc>
          <w:tcPr>
            <w:tcW w:w="6810" w:type="dxa"/>
            <w:shd w:val="clear" w:color="auto" w:fill="auto"/>
            <w:vAlign w:val="center"/>
          </w:tcPr>
          <w:p w:rsidR="00CE465C" w:rsidRDefault="00CE465C" w:rsidP="006E6780">
            <w:pPr>
              <w:pStyle w:val="TableText"/>
              <w:widowControl w:val="0"/>
            </w:pPr>
            <w:r>
              <w:rPr>
                <w:rFonts w:hint="eastAsia"/>
              </w:rPr>
              <w:t>可填项。可填多个关键字，用空格隔开，表示同时满足。范围：</w:t>
            </w:r>
            <w:r>
              <w:rPr>
                <w:rFonts w:hint="eastAsia"/>
              </w:rPr>
              <w:t>2~</w:t>
            </w:r>
            <w:r>
              <w:t>255</w:t>
            </w:r>
            <w:r>
              <w:t>个字符</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来访客户网络</w:t>
            </w:r>
          </w:p>
        </w:tc>
        <w:tc>
          <w:tcPr>
            <w:tcW w:w="6810" w:type="dxa"/>
            <w:shd w:val="clear" w:color="auto" w:fill="auto"/>
            <w:vAlign w:val="center"/>
          </w:tcPr>
          <w:p w:rsidR="00CE465C" w:rsidRDefault="00CE465C" w:rsidP="006E6780">
            <w:pPr>
              <w:pStyle w:val="TableText"/>
              <w:widowControl w:val="0"/>
            </w:pPr>
            <w:r>
              <w:rPr>
                <w:rFonts w:hint="eastAsia"/>
              </w:rPr>
              <w:t>可填项。</w:t>
            </w:r>
          </w:p>
          <w:p w:rsidR="00CE465C" w:rsidRDefault="00CE465C" w:rsidP="006E6780">
            <w:pPr>
              <w:pStyle w:val="TableText"/>
              <w:widowControl w:val="0"/>
            </w:pPr>
            <w:r>
              <w:rPr>
                <w:rFonts w:hint="eastAsia"/>
              </w:rPr>
              <w:t>有两种方式：</w:t>
            </w:r>
          </w:p>
          <w:p w:rsidR="00CE465C" w:rsidRDefault="00CE465C" w:rsidP="006E6780">
            <w:pPr>
              <w:pStyle w:val="ItemListinTable"/>
              <w:widowControl w:val="0"/>
              <w:rPr>
                <w:lang w:eastAsia="zh-CN"/>
              </w:rPr>
            </w:pPr>
            <w:r>
              <w:rPr>
                <w:rFonts w:hint="eastAsia"/>
                <w:lang w:eastAsia="zh-CN"/>
              </w:rPr>
              <w:t>直接填写。可填写多个</w:t>
            </w:r>
            <w:r>
              <w:rPr>
                <w:rFonts w:hint="eastAsia"/>
                <w:lang w:eastAsia="zh-CN"/>
              </w:rPr>
              <w:t>IP</w:t>
            </w:r>
            <w:r>
              <w:rPr>
                <w:rFonts w:hint="eastAsia"/>
                <w:lang w:eastAsia="zh-CN"/>
              </w:rPr>
              <w:t>，多个</w:t>
            </w:r>
            <w:r>
              <w:rPr>
                <w:rFonts w:hint="eastAsia"/>
                <w:lang w:eastAsia="zh-CN"/>
              </w:rPr>
              <w:t>IP</w:t>
            </w:r>
            <w:r>
              <w:rPr>
                <w:rFonts w:hint="eastAsia"/>
                <w:lang w:eastAsia="zh-CN"/>
              </w:rPr>
              <w:t>用以“</w:t>
            </w:r>
            <w:r>
              <w:rPr>
                <w:rFonts w:hint="eastAsia"/>
                <w:lang w:eastAsia="zh-CN"/>
              </w:rPr>
              <w:t>,</w:t>
            </w:r>
            <w:r>
              <w:rPr>
                <w:rFonts w:hint="eastAsia"/>
                <w:lang w:eastAsia="zh-CN"/>
              </w:rPr>
              <w:t>”分割；</w:t>
            </w:r>
          </w:p>
          <w:p w:rsidR="00CE465C" w:rsidRDefault="00CE465C" w:rsidP="006E6780">
            <w:pPr>
              <w:pStyle w:val="ItemListinTable"/>
              <w:widowControl w:val="0"/>
              <w:rPr>
                <w:lang w:eastAsia="zh-CN"/>
              </w:rPr>
            </w:pPr>
            <w:r>
              <w:rPr>
                <w:rFonts w:hint="eastAsia"/>
                <w:lang w:eastAsia="zh-CN"/>
              </w:rPr>
              <w:t>从“来访客户网络”中选择。“来访客户网络”的内容在</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来访客户网络</w:t>
            </w:r>
            <w:r>
              <w:rPr>
                <w:rFonts w:hint="eastAsia"/>
                <w:lang w:eastAsia="zh-CN"/>
              </w:rPr>
              <w:t>]</w:t>
            </w:r>
            <w:r>
              <w:rPr>
                <w:rFonts w:hint="eastAsia"/>
                <w:lang w:eastAsia="zh-CN"/>
              </w:rPr>
              <w:t>中配置，也可以单击</w:t>
            </w:r>
            <w:r>
              <w:rPr>
                <w:rFonts w:hint="eastAsia"/>
                <w:lang w:eastAsia="zh-CN"/>
              </w:rPr>
              <w:t>&lt;</w:t>
            </w:r>
            <w:r>
              <w:rPr>
                <w:rFonts w:hint="eastAsia"/>
                <w:lang w:eastAsia="zh-CN"/>
              </w:rPr>
              <w:t>例外</w:t>
            </w:r>
            <w:r>
              <w:rPr>
                <w:rFonts w:hint="eastAsia"/>
                <w:lang w:eastAsia="zh-CN"/>
              </w:rPr>
              <w:t>IP&gt;</w:t>
            </w:r>
            <w:r>
              <w:rPr>
                <w:rFonts w:hint="eastAsia"/>
                <w:lang w:eastAsia="zh-CN"/>
              </w:rPr>
              <w:t>，则如来源</w:t>
            </w:r>
            <w:r>
              <w:rPr>
                <w:rFonts w:hint="eastAsia"/>
                <w:lang w:eastAsia="zh-CN"/>
              </w:rPr>
              <w:t>IP</w:t>
            </w:r>
            <w:r>
              <w:rPr>
                <w:rFonts w:hint="eastAsia"/>
                <w:lang w:eastAsia="zh-CN"/>
              </w:rPr>
              <w:t>在“例外</w:t>
            </w:r>
            <w:r>
              <w:rPr>
                <w:rFonts w:hint="eastAsia"/>
                <w:lang w:eastAsia="zh-CN"/>
              </w:rPr>
              <w:t>IP</w:t>
            </w:r>
            <w:r>
              <w:rPr>
                <w:rFonts w:hint="eastAsia"/>
                <w:lang w:eastAsia="zh-CN"/>
              </w:rPr>
              <w:t>”中，虽然也在“来访客户网络”中，但不触发告警</w:t>
            </w:r>
          </w:p>
          <w:p w:rsidR="00CE465C" w:rsidRDefault="00CE465C" w:rsidP="006E6780">
            <w:pPr>
              <w:pStyle w:val="TableText"/>
              <w:widowControl w:val="0"/>
            </w:pPr>
            <w:r>
              <w:rPr>
                <w:rFonts w:hint="eastAsia"/>
              </w:rPr>
              <w:t>可填项，</w:t>
            </w:r>
            <w:r>
              <w:rPr>
                <w:rFonts w:hint="eastAsia"/>
              </w:rPr>
              <w:t>HTTP</w:t>
            </w:r>
            <w:r>
              <w:rPr>
                <w:rFonts w:hint="eastAsia"/>
              </w:rPr>
              <w:t>客户程序向服务器发送请求的时候必须指明请求类型。单击</w:t>
            </w:r>
            <w:r>
              <w:rPr>
                <w:rFonts w:hint="eastAsia"/>
              </w:rPr>
              <w:t>&lt;</w:t>
            </w:r>
            <w:r>
              <w:rPr>
                <w:rFonts w:hint="eastAsia"/>
              </w:rPr>
              <w:t>添加</w:t>
            </w:r>
            <w:r>
              <w:rPr>
                <w:rFonts w:hint="eastAsia"/>
              </w:rPr>
              <w:t>&gt;</w:t>
            </w:r>
            <w:r>
              <w:rPr>
                <w:rFonts w:hint="eastAsia"/>
              </w:rPr>
              <w:t>选择请求头类型，填写相关信息</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服务端</w:t>
            </w:r>
            <w:r>
              <w:rPr>
                <w:rFonts w:hint="eastAsia"/>
              </w:rPr>
              <w:t>IP</w:t>
            </w:r>
          </w:p>
        </w:tc>
        <w:tc>
          <w:tcPr>
            <w:tcW w:w="6810" w:type="dxa"/>
            <w:shd w:val="clear" w:color="auto" w:fill="auto"/>
            <w:vAlign w:val="center"/>
          </w:tcPr>
          <w:p w:rsidR="00CE465C" w:rsidRDefault="00CE465C" w:rsidP="006E6780">
            <w:pPr>
              <w:pStyle w:val="TableText"/>
              <w:widowControl w:val="0"/>
            </w:pPr>
            <w:r>
              <w:rPr>
                <w:rFonts w:hint="eastAsia"/>
              </w:rPr>
              <w:t>可填项。服务端的</w:t>
            </w:r>
            <w:r>
              <w:rPr>
                <w:rFonts w:hint="eastAsia"/>
              </w:rPr>
              <w:t>IP</w:t>
            </w:r>
            <w:r>
              <w:rPr>
                <w:rFonts w:hint="eastAsia"/>
              </w:rPr>
              <w:t>地址</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关联账号</w:t>
            </w:r>
          </w:p>
        </w:tc>
        <w:tc>
          <w:tcPr>
            <w:tcW w:w="6810" w:type="dxa"/>
            <w:shd w:val="clear" w:color="auto" w:fill="auto"/>
            <w:vAlign w:val="center"/>
          </w:tcPr>
          <w:p w:rsidR="00CE465C" w:rsidRPr="00795365" w:rsidRDefault="00CE465C" w:rsidP="006E6780">
            <w:pPr>
              <w:pStyle w:val="TableText"/>
              <w:widowControl w:val="0"/>
            </w:pPr>
            <w:r>
              <w:rPr>
                <w:rFonts w:hint="eastAsia"/>
              </w:rPr>
              <w:t>可填项。</w:t>
            </w:r>
            <w:r w:rsidRPr="00795365">
              <w:rPr>
                <w:rFonts w:hint="eastAsia"/>
              </w:rPr>
              <w:t>与访问数据库相关联的账号。如登录某个信息系统的账号</w:t>
            </w:r>
          </w:p>
        </w:tc>
      </w:tr>
      <w:tr w:rsidR="00CE465C" w:rsidTr="006E6780">
        <w:trPr>
          <w:trHeight w:val="351"/>
        </w:trPr>
        <w:tc>
          <w:tcPr>
            <w:tcW w:w="1476" w:type="dxa"/>
            <w:shd w:val="clear" w:color="auto" w:fill="auto"/>
            <w:vAlign w:val="center"/>
          </w:tcPr>
          <w:p w:rsidR="00CE465C" w:rsidRDefault="00CE465C" w:rsidP="006E6780">
            <w:pPr>
              <w:pStyle w:val="TableText"/>
              <w:widowControl w:val="0"/>
            </w:pPr>
            <w:r>
              <w:rPr>
                <w:rFonts w:hint="eastAsia"/>
              </w:rPr>
              <w:t xml:space="preserve">SID </w:t>
            </w:r>
          </w:p>
        </w:tc>
        <w:tc>
          <w:tcPr>
            <w:tcW w:w="6810" w:type="dxa"/>
            <w:shd w:val="clear" w:color="auto" w:fill="auto"/>
            <w:vAlign w:val="center"/>
          </w:tcPr>
          <w:p w:rsidR="00CE465C" w:rsidRDefault="00CE465C" w:rsidP="006E6780">
            <w:pPr>
              <w:pStyle w:val="TableText"/>
              <w:widowControl w:val="0"/>
            </w:pPr>
            <w:r>
              <w:rPr>
                <w:rFonts w:hint="eastAsia"/>
              </w:rPr>
              <w:t>可选项。数据库的</w:t>
            </w:r>
            <w:r>
              <w:rPr>
                <w:rFonts w:hint="eastAsia"/>
              </w:rPr>
              <w:t>SID</w:t>
            </w:r>
          </w:p>
        </w:tc>
      </w:tr>
    </w:tbl>
    <w:p w:rsidR="00CE465C" w:rsidRPr="008158C8" w:rsidRDefault="00CE465C" w:rsidP="00D33707"/>
    <w:p w:rsidR="001E3504" w:rsidRDefault="001E3504">
      <w:pPr>
        <w:pStyle w:val="ItemStep"/>
        <w:rPr>
          <w:lang w:eastAsia="zh-CN"/>
        </w:rPr>
      </w:pPr>
      <w:r>
        <w:rPr>
          <w:rFonts w:hint="eastAsia"/>
          <w:lang w:eastAsia="zh-CN"/>
        </w:rPr>
        <w:t>相关查询参数填写后，点击</w:t>
      </w:r>
      <w:r>
        <w:rPr>
          <w:rFonts w:hint="eastAsia"/>
          <w:lang w:eastAsia="zh-CN"/>
        </w:rPr>
        <w:t>&lt;</w:t>
      </w:r>
      <w:r>
        <w:rPr>
          <w:rFonts w:hint="eastAsia"/>
          <w:lang w:eastAsia="zh-CN"/>
        </w:rPr>
        <w:t>查询</w:t>
      </w:r>
      <w:r>
        <w:rPr>
          <w:rFonts w:hint="eastAsia"/>
          <w:lang w:eastAsia="zh-CN"/>
        </w:rPr>
        <w:t>&gt;</w:t>
      </w:r>
      <w:r>
        <w:rPr>
          <w:rFonts w:hint="eastAsia"/>
          <w:lang w:eastAsia="zh-CN"/>
        </w:rPr>
        <w:t>，进行查询。</w:t>
      </w:r>
    </w:p>
    <w:p w:rsidR="001E3504" w:rsidRDefault="001E3504">
      <w:pPr>
        <w:pStyle w:val="ItemStep"/>
        <w:rPr>
          <w:lang w:eastAsia="zh-CN"/>
        </w:rPr>
      </w:pPr>
      <w:r>
        <w:rPr>
          <w:rFonts w:hint="eastAsia"/>
          <w:lang w:eastAsia="zh-CN"/>
        </w:rPr>
        <w:t>查看查询结果。查询结果查询结果显示在查询条件的下方。</w:t>
      </w:r>
      <w:r w:rsidR="002D7FB6">
        <w:rPr>
          <w:rFonts w:hint="eastAsia"/>
          <w:lang w:eastAsia="zh-CN"/>
        </w:rPr>
        <w:t>如</w:t>
      </w:r>
      <w:r w:rsidR="00F84DE0">
        <w:rPr>
          <w:lang w:eastAsia="zh-CN"/>
        </w:rPr>
        <w:fldChar w:fldCharType="begin"/>
      </w:r>
      <w:r w:rsidR="002D7FB6">
        <w:rPr>
          <w:rFonts w:hint="eastAsia"/>
          <w:lang w:eastAsia="zh-CN"/>
        </w:rPr>
        <w:instrText>REF _Ref418085792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5-25</w:t>
      </w:r>
      <w:r w:rsidR="00F84DE0">
        <w:rPr>
          <w:lang w:eastAsia="zh-CN"/>
        </w:rPr>
        <w:fldChar w:fldCharType="end"/>
      </w:r>
      <w:r w:rsidR="002D7FB6">
        <w:rPr>
          <w:lang w:eastAsia="zh-CN"/>
        </w:rPr>
        <w:t>所示</w:t>
      </w:r>
      <w:r w:rsidR="002D7FB6">
        <w:rPr>
          <w:rFonts w:hint="eastAsia"/>
          <w:lang w:eastAsia="zh-CN"/>
        </w:rPr>
        <w:t>。</w:t>
      </w:r>
    </w:p>
    <w:p w:rsidR="003C48C8" w:rsidRDefault="003C48C8" w:rsidP="003C48C8">
      <w:pPr>
        <w:pStyle w:val="FigureDescription"/>
      </w:pPr>
      <w:bookmarkStart w:id="215" w:name="_Ref418085792"/>
      <w:r>
        <w:rPr>
          <w:rFonts w:hint="eastAsia"/>
        </w:rPr>
        <w:t>高级查询结果</w:t>
      </w:r>
      <w:bookmarkEnd w:id="215"/>
    </w:p>
    <w:p w:rsidR="00D94AA7" w:rsidRDefault="00D94AA7" w:rsidP="003C48C8">
      <w:pPr>
        <w:pStyle w:val="Figure"/>
      </w:pPr>
      <w:r>
        <w:rPr>
          <w:rFonts w:hint="eastAsia"/>
          <w:noProof/>
        </w:rPr>
        <w:drawing>
          <wp:inline distT="0" distB="0" distL="0" distR="0">
            <wp:extent cx="5724000" cy="2092090"/>
            <wp:effectExtent l="0" t="0" r="0" b="381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QQ截图20150429154618.png"/>
                    <pic:cNvPicPr/>
                  </pic:nvPicPr>
                  <pic:blipFill>
                    <a:blip r:embed="rId117">
                      <a:extLst>
                        <a:ext uri="{28A0092B-C50C-407E-A947-70E740481C1C}">
                          <a14:useLocalDpi xmlns:a14="http://schemas.microsoft.com/office/drawing/2010/main" val="0"/>
                        </a:ext>
                      </a:extLst>
                    </a:blip>
                    <a:stretch>
                      <a:fillRect/>
                    </a:stretch>
                  </pic:blipFill>
                  <pic:spPr>
                    <a:xfrm>
                      <a:off x="0" y="0"/>
                      <a:ext cx="5724000" cy="2092090"/>
                    </a:xfrm>
                    <a:prstGeom prst="rect">
                      <a:avLst/>
                    </a:prstGeom>
                  </pic:spPr>
                </pic:pic>
              </a:graphicData>
            </a:graphic>
          </wp:inline>
        </w:drawing>
      </w:r>
    </w:p>
    <w:p w:rsidR="00D07093" w:rsidRPr="00D07093" w:rsidRDefault="00D07093" w:rsidP="00D07093"/>
    <w:p w:rsidR="00341C4A" w:rsidRPr="00341C4A" w:rsidRDefault="00C62C20" w:rsidP="00341C4A">
      <w:r>
        <w:rPr>
          <w:rFonts w:hint="eastAsia"/>
        </w:rPr>
        <w:t>查询结果信息说明参见</w:t>
      </w:r>
      <w:r w:rsidR="00F84DE0">
        <w:fldChar w:fldCharType="begin"/>
      </w:r>
      <w:r>
        <w:rPr>
          <w:rFonts w:hint="eastAsia"/>
        </w:rPr>
        <w:instrText>REF _Ref418085611 \r \h</w:instrText>
      </w:r>
      <w:r w:rsidR="00F84DE0">
        <w:fldChar w:fldCharType="separate"/>
      </w:r>
      <w:r w:rsidR="00294246">
        <w:rPr>
          <w:rFonts w:hint="eastAsia"/>
        </w:rPr>
        <w:t>表</w:t>
      </w:r>
      <w:r w:rsidR="00294246">
        <w:rPr>
          <w:rFonts w:hint="eastAsia"/>
        </w:rPr>
        <w:t>5-16</w:t>
      </w:r>
      <w:r w:rsidR="00F84DE0">
        <w:fldChar w:fldCharType="end"/>
      </w:r>
      <w:r>
        <w:rPr>
          <w:rFonts w:hint="eastAsia"/>
        </w:rPr>
        <w:t>。</w:t>
      </w:r>
    </w:p>
    <w:p w:rsidR="00DB1002" w:rsidRDefault="00DB1002" w:rsidP="00DB1002">
      <w:pPr>
        <w:pStyle w:val="1"/>
      </w:pPr>
      <w:bookmarkStart w:id="216" w:name="_Toc444591605"/>
      <w:r>
        <w:rPr>
          <w:rFonts w:hint="eastAsia"/>
        </w:rPr>
        <w:t>规则配置</w:t>
      </w:r>
      <w:bookmarkEnd w:id="216"/>
    </w:p>
    <w:p w:rsidR="00DB1002" w:rsidRDefault="00DB1002" w:rsidP="00DB1002">
      <w:pPr>
        <w:pStyle w:val="2"/>
      </w:pPr>
      <w:bookmarkStart w:id="217" w:name="_Toc444591606"/>
      <w:r>
        <w:rPr>
          <w:rFonts w:hint="eastAsia"/>
        </w:rPr>
        <w:t>规则配置（</w:t>
      </w:r>
      <w:r>
        <w:rPr>
          <w:rFonts w:hint="eastAsia"/>
        </w:rPr>
        <w:t>DB</w:t>
      </w:r>
      <w:r>
        <w:rPr>
          <w:rFonts w:hint="eastAsia"/>
        </w:rPr>
        <w:t>）</w:t>
      </w:r>
      <w:bookmarkEnd w:id="217"/>
    </w:p>
    <w:p w:rsidR="00DB1002" w:rsidRDefault="00DB1002" w:rsidP="00DB1002">
      <w:pPr>
        <w:pStyle w:val="3"/>
      </w:pPr>
      <w:bookmarkStart w:id="218" w:name="_Toc444591607"/>
      <w:r>
        <w:rPr>
          <w:rFonts w:hint="eastAsia"/>
        </w:rPr>
        <w:t>功能简介</w:t>
      </w:r>
      <w:bookmarkEnd w:id="218"/>
    </w:p>
    <w:p w:rsidR="00DB1002" w:rsidRDefault="00DB1002" w:rsidP="00DB1002">
      <w:r>
        <w:rPr>
          <w:rFonts w:hint="eastAsia"/>
        </w:rPr>
        <w:t>规则配置（</w:t>
      </w:r>
      <w:r>
        <w:rPr>
          <w:rFonts w:hint="eastAsia"/>
        </w:rPr>
        <w:t>DB</w:t>
      </w:r>
      <w:r>
        <w:rPr>
          <w:rFonts w:hint="eastAsia"/>
        </w:rPr>
        <w:t>）的保护对象为数据库，包括规则配置、对象组管理、规则优先级和快速加载四个模块，满足规则配置的审计记录，会触发告警。</w:t>
      </w:r>
    </w:p>
    <w:p w:rsidR="00215637" w:rsidRDefault="00215637" w:rsidP="00DB1002">
      <w:r>
        <w:rPr>
          <w:rFonts w:hint="eastAsia"/>
        </w:rPr>
        <w:t>设备出厂时，默认对主流的数据库内置一些规则模板，此</w:t>
      </w:r>
      <w:r w:rsidR="007C0AFD">
        <w:rPr>
          <w:rFonts w:hint="eastAsia"/>
        </w:rPr>
        <w:t>内置</w:t>
      </w:r>
      <w:r>
        <w:rPr>
          <w:rFonts w:hint="eastAsia"/>
        </w:rPr>
        <w:t>规则如需要使用，需要根据业务的实际情况进行修改配置使用。</w:t>
      </w:r>
    </w:p>
    <w:p w:rsidR="00215637" w:rsidRDefault="00D64492" w:rsidP="00DB1002">
      <w:r>
        <w:rPr>
          <w:noProof/>
        </w:rPr>
        <w:drawing>
          <wp:inline distT="0" distB="0" distL="0" distR="0">
            <wp:extent cx="3352800" cy="228600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srcRect/>
                    <a:stretch>
                      <a:fillRect/>
                    </a:stretch>
                  </pic:blipFill>
                  <pic:spPr bwMode="auto">
                    <a:xfrm>
                      <a:off x="0" y="0"/>
                      <a:ext cx="3352800" cy="2286000"/>
                    </a:xfrm>
                    <a:prstGeom prst="rect">
                      <a:avLst/>
                    </a:prstGeom>
                    <a:noFill/>
                    <a:ln w="9525">
                      <a:noFill/>
                      <a:miter lim="800000"/>
                      <a:headEnd/>
                      <a:tailEnd/>
                    </a:ln>
                  </pic:spPr>
                </pic:pic>
              </a:graphicData>
            </a:graphic>
          </wp:inline>
        </w:drawing>
      </w:r>
    </w:p>
    <w:p w:rsidR="00DB1002" w:rsidRDefault="00DB1002" w:rsidP="00DB1002">
      <w:pPr>
        <w:pStyle w:val="3"/>
      </w:pPr>
      <w:bookmarkStart w:id="219" w:name="_配置DB规则"/>
      <w:bookmarkStart w:id="220" w:name="_Toc444591608"/>
      <w:bookmarkEnd w:id="219"/>
      <w:r>
        <w:rPr>
          <w:rFonts w:hint="eastAsia"/>
        </w:rPr>
        <w:t>配置</w:t>
      </w:r>
      <w:r>
        <w:rPr>
          <w:rFonts w:hint="eastAsia"/>
        </w:rPr>
        <w:t>DB</w:t>
      </w:r>
      <w:r>
        <w:rPr>
          <w:rFonts w:hint="eastAsia"/>
        </w:rPr>
        <w:t>规则</w:t>
      </w:r>
      <w:bookmarkEnd w:id="220"/>
    </w:p>
    <w:p w:rsidR="00DB1002" w:rsidRDefault="00DB1002" w:rsidP="00DB1002">
      <w:pPr>
        <w:pStyle w:val="4"/>
      </w:pPr>
      <w:r>
        <w:rPr>
          <w:rFonts w:hint="eastAsia"/>
        </w:rPr>
        <w:t>配置对象组</w:t>
      </w:r>
    </w:p>
    <w:p w:rsidR="00DB1002" w:rsidRDefault="00DB1002" w:rsidP="00DB1002">
      <w:r>
        <w:rPr>
          <w:rFonts w:hint="eastAsia"/>
        </w:rPr>
        <w:t>将相关的数据库对象</w:t>
      </w:r>
      <w:r>
        <w:rPr>
          <w:rFonts w:hint="eastAsia"/>
        </w:rPr>
        <w:t>(</w:t>
      </w:r>
      <w:r>
        <w:rPr>
          <w:rFonts w:hint="eastAsia"/>
        </w:rPr>
        <w:t>如表、用户、包、函数、存储过程、视图、字段等</w:t>
      </w:r>
      <w:r>
        <w:rPr>
          <w:rFonts w:hint="eastAsia"/>
        </w:rPr>
        <w:t>)</w:t>
      </w:r>
      <w:r>
        <w:rPr>
          <w:rFonts w:hint="eastAsia"/>
        </w:rPr>
        <w:t>划分到一个组内进行管理。</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(DB)]</w:t>
      </w:r>
      <w:r>
        <w:rPr>
          <w:rFonts w:hint="eastAsia"/>
          <w:lang w:eastAsia="zh-CN"/>
        </w:rPr>
        <w:t>，单击“对象组管理”标签打开对象组管理界面。如</w:t>
      </w:r>
      <w:r w:rsidR="00F84DE0">
        <w:rPr>
          <w:lang w:eastAsia="zh-CN"/>
        </w:rPr>
        <w:fldChar w:fldCharType="begin"/>
      </w:r>
      <w:r>
        <w:rPr>
          <w:rFonts w:hint="eastAsia"/>
          <w:lang w:eastAsia="zh-CN"/>
        </w:rPr>
        <w:instrText>REF _Ref416959484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1" w:name="_Ref416959484"/>
      <w:r>
        <w:rPr>
          <w:rFonts w:hint="eastAsia"/>
        </w:rPr>
        <w:t>对象组管理</w:t>
      </w:r>
      <w:bookmarkEnd w:id="221"/>
    </w:p>
    <w:p w:rsidR="00DB1002" w:rsidRDefault="008D5023" w:rsidP="00DB1002">
      <w:pPr>
        <w:pStyle w:val="Figure"/>
      </w:pPr>
      <w:r>
        <w:rPr>
          <w:noProof/>
        </w:rPr>
        <w:drawing>
          <wp:inline distT="0" distB="0" distL="0" distR="0">
            <wp:extent cx="5652000" cy="4113742"/>
            <wp:effectExtent l="19050" t="0" r="5850" b="0"/>
            <wp:docPr id="3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5652000" cy="4113742"/>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新增</w:t>
      </w:r>
      <w:r>
        <w:rPr>
          <w:rFonts w:hint="eastAsia"/>
          <w:lang w:eastAsia="zh-CN"/>
        </w:rPr>
        <w:t>&gt;</w:t>
      </w:r>
      <w:r>
        <w:rPr>
          <w:rFonts w:hint="eastAsia"/>
          <w:lang w:eastAsia="zh-CN"/>
        </w:rPr>
        <w:t>，打开新增页面。如</w:t>
      </w:r>
      <w:r w:rsidR="00F84DE0">
        <w:rPr>
          <w:lang w:eastAsia="zh-CN"/>
        </w:rPr>
        <w:fldChar w:fldCharType="begin"/>
      </w:r>
      <w:r>
        <w:rPr>
          <w:rFonts w:hint="eastAsia"/>
          <w:lang w:eastAsia="zh-CN"/>
        </w:rPr>
        <w:instrText>REF _Ref416959502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2" w:name="_Ref416959502"/>
      <w:r>
        <w:rPr>
          <w:rFonts w:hint="eastAsia"/>
        </w:rPr>
        <w:t>新增对象组</w:t>
      </w:r>
      <w:bookmarkEnd w:id="222"/>
    </w:p>
    <w:p w:rsidR="00DB1002" w:rsidRDefault="00D7759F" w:rsidP="00DB1002">
      <w:pPr>
        <w:pStyle w:val="Figure"/>
      </w:pPr>
      <w:r>
        <w:rPr>
          <w:noProof/>
        </w:rPr>
        <w:drawing>
          <wp:inline distT="0" distB="0" distL="0" distR="0">
            <wp:extent cx="5719445" cy="1095375"/>
            <wp:effectExtent l="0" t="0" r="0" b="9525"/>
            <wp:docPr id="94" name="Picture 24" descr="QQ截图2015041515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Q截图201504151538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9445" cy="109537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输入对象组名，单击</w:t>
      </w:r>
      <w:r>
        <w:rPr>
          <w:rFonts w:hint="eastAsia"/>
          <w:lang w:eastAsia="zh-CN"/>
        </w:rPr>
        <w:t>&lt;</w:t>
      </w:r>
      <w:r>
        <w:rPr>
          <w:rFonts w:hint="eastAsia"/>
          <w:lang w:eastAsia="zh-CN"/>
        </w:rPr>
        <w:t>保存并添加对象</w:t>
      </w:r>
      <w:r>
        <w:rPr>
          <w:rFonts w:hint="eastAsia"/>
          <w:lang w:eastAsia="zh-CN"/>
        </w:rPr>
        <w:t>&gt;</w:t>
      </w:r>
      <w:r>
        <w:rPr>
          <w:rFonts w:hint="eastAsia"/>
          <w:lang w:eastAsia="zh-CN"/>
        </w:rPr>
        <w:t>。如</w:t>
      </w:r>
      <w:r w:rsidR="00F84DE0">
        <w:rPr>
          <w:lang w:eastAsia="zh-CN"/>
        </w:rPr>
        <w:fldChar w:fldCharType="begin"/>
      </w:r>
      <w:r>
        <w:rPr>
          <w:rFonts w:hint="eastAsia"/>
          <w:lang w:eastAsia="zh-CN"/>
        </w:rPr>
        <w:instrText>REF _Ref416959520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3" w:name="_Ref416959520"/>
      <w:r>
        <w:rPr>
          <w:rFonts w:hint="eastAsia"/>
        </w:rPr>
        <w:t>保存对象组</w:t>
      </w:r>
      <w:bookmarkEnd w:id="223"/>
    </w:p>
    <w:p w:rsidR="00DB1002" w:rsidRDefault="00D7759F" w:rsidP="00DB1002">
      <w:pPr>
        <w:pStyle w:val="Figure"/>
      </w:pPr>
      <w:r>
        <w:rPr>
          <w:noProof/>
        </w:rPr>
        <w:drawing>
          <wp:inline distT="0" distB="0" distL="0" distR="0">
            <wp:extent cx="5719445" cy="1759585"/>
            <wp:effectExtent l="0" t="0" r="0" b="0"/>
            <wp:docPr id="95" name="Picture 25" descr="QQ截图2015041515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Q截图201504151540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9445" cy="175958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选择添加对象类型，并输入对象名，单击</w:t>
      </w:r>
      <w:r>
        <w:rPr>
          <w:rFonts w:hint="eastAsia"/>
          <w:lang w:eastAsia="zh-CN"/>
        </w:rPr>
        <w:t>&lt;</w:t>
      </w:r>
      <w:r>
        <w:rPr>
          <w:rFonts w:hint="eastAsia"/>
          <w:lang w:eastAsia="zh-CN"/>
        </w:rPr>
        <w:t>添加对象</w:t>
      </w:r>
      <w:r>
        <w:rPr>
          <w:rFonts w:hint="eastAsia"/>
          <w:lang w:eastAsia="zh-CN"/>
        </w:rPr>
        <w:t>&gt;</w:t>
      </w:r>
      <w:r>
        <w:rPr>
          <w:rFonts w:hint="eastAsia"/>
          <w:lang w:eastAsia="zh-CN"/>
        </w:rPr>
        <w:t>。如</w:t>
      </w:r>
      <w:r w:rsidR="00F84DE0">
        <w:rPr>
          <w:lang w:eastAsia="zh-CN"/>
        </w:rPr>
        <w:fldChar w:fldCharType="begin"/>
      </w:r>
      <w:r>
        <w:rPr>
          <w:rFonts w:hint="eastAsia"/>
          <w:lang w:eastAsia="zh-CN"/>
        </w:rPr>
        <w:instrText>REF _Ref416959535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6-4</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4" w:name="_Ref416959535"/>
      <w:r>
        <w:rPr>
          <w:rFonts w:hint="eastAsia"/>
        </w:rPr>
        <w:t>添加对象</w:t>
      </w:r>
      <w:bookmarkEnd w:id="224"/>
    </w:p>
    <w:p w:rsidR="00DB1002" w:rsidRDefault="00D7759F" w:rsidP="00DB1002">
      <w:pPr>
        <w:pStyle w:val="Figure"/>
      </w:pPr>
      <w:r>
        <w:rPr>
          <w:noProof/>
        </w:rPr>
        <w:drawing>
          <wp:inline distT="0" distB="0" distL="0" distR="0">
            <wp:extent cx="5719445" cy="1768475"/>
            <wp:effectExtent l="0" t="0" r="0" b="3175"/>
            <wp:docPr id="96" name="Picture 26" descr="QQ截图2015041515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Q截图20150415154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9445" cy="176847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关闭</w:t>
      </w:r>
      <w:r>
        <w:rPr>
          <w:rFonts w:hint="eastAsia"/>
          <w:lang w:eastAsia="zh-CN"/>
        </w:rPr>
        <w:t>&gt;</w:t>
      </w:r>
      <w:r>
        <w:rPr>
          <w:rFonts w:hint="eastAsia"/>
          <w:lang w:eastAsia="zh-CN"/>
        </w:rPr>
        <w:t>，返回对象组列表。如</w:t>
      </w:r>
      <w:r w:rsidR="00F84DE0">
        <w:rPr>
          <w:lang w:eastAsia="zh-CN"/>
        </w:rPr>
        <w:fldChar w:fldCharType="begin"/>
      </w:r>
      <w:r>
        <w:rPr>
          <w:rFonts w:hint="eastAsia"/>
          <w:lang w:eastAsia="zh-CN"/>
        </w:rPr>
        <w:instrText>REF _Ref416959548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6-5</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5" w:name="_Ref416959548"/>
      <w:r>
        <w:rPr>
          <w:rFonts w:hint="eastAsia"/>
        </w:rPr>
        <w:t>对象列表</w:t>
      </w:r>
      <w:bookmarkEnd w:id="225"/>
    </w:p>
    <w:p w:rsidR="00DB1002" w:rsidRDefault="008D5023" w:rsidP="00DB1002">
      <w:pPr>
        <w:pStyle w:val="Figure"/>
      </w:pPr>
      <w:r>
        <w:rPr>
          <w:noProof/>
        </w:rPr>
        <w:drawing>
          <wp:inline distT="0" distB="0" distL="0" distR="0">
            <wp:extent cx="5652000" cy="4570824"/>
            <wp:effectExtent l="19050" t="0" r="5850" b="0"/>
            <wp:docPr id="3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srcRect/>
                    <a:stretch>
                      <a:fillRect/>
                    </a:stretch>
                  </pic:blipFill>
                  <pic:spPr bwMode="auto">
                    <a:xfrm>
                      <a:off x="0" y="0"/>
                      <a:ext cx="5652000" cy="4570824"/>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4"/>
      </w:pPr>
      <w:bookmarkStart w:id="226" w:name="_Ref410637870"/>
      <w:r>
        <w:rPr>
          <w:rFonts w:hint="eastAsia"/>
        </w:rPr>
        <w:t>配置规则</w:t>
      </w:r>
      <w:bookmarkEnd w:id="226"/>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(DB)]</w:t>
      </w:r>
      <w:r>
        <w:rPr>
          <w:rFonts w:hint="eastAsia"/>
          <w:lang w:eastAsia="zh-CN"/>
        </w:rPr>
        <w:t>，单击“规则配置”标签打开规则配置界面。如</w:t>
      </w:r>
      <w:r w:rsidR="00F84DE0">
        <w:rPr>
          <w:lang w:eastAsia="zh-CN"/>
        </w:rPr>
        <w:fldChar w:fldCharType="begin"/>
      </w:r>
      <w:r>
        <w:rPr>
          <w:rFonts w:hint="eastAsia"/>
          <w:lang w:eastAsia="zh-CN"/>
        </w:rPr>
        <w:instrText>REF _Ref416959567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6-6</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7" w:name="_Ref416959567"/>
      <w:r>
        <w:rPr>
          <w:rFonts w:hint="eastAsia"/>
        </w:rPr>
        <w:t>规则配置</w:t>
      </w:r>
      <w:bookmarkEnd w:id="227"/>
    </w:p>
    <w:p w:rsidR="00DB1002" w:rsidRDefault="00E7045C" w:rsidP="00DB1002">
      <w:pPr>
        <w:pStyle w:val="Figure"/>
      </w:pPr>
      <w:r>
        <w:rPr>
          <w:noProof/>
        </w:rPr>
        <w:drawing>
          <wp:inline distT="0" distB="0" distL="0" distR="0">
            <wp:extent cx="6029325" cy="1162050"/>
            <wp:effectExtent l="19050" t="0" r="9525" b="0"/>
            <wp:docPr id="1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srcRect/>
                    <a:stretch>
                      <a:fillRect/>
                    </a:stretch>
                  </pic:blipFill>
                  <pic:spPr bwMode="auto">
                    <a:xfrm>
                      <a:off x="0" y="0"/>
                      <a:ext cx="6029325" cy="1162050"/>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新增</w:t>
      </w:r>
      <w:r>
        <w:rPr>
          <w:rFonts w:hint="eastAsia"/>
          <w:lang w:eastAsia="zh-CN"/>
        </w:rPr>
        <w:t>&gt;</w:t>
      </w:r>
      <w:r>
        <w:rPr>
          <w:rFonts w:hint="eastAsia"/>
          <w:lang w:eastAsia="zh-CN"/>
        </w:rPr>
        <w:t>，出现新增下拉列表框页面。如</w:t>
      </w:r>
      <w:r w:rsidR="00F84DE0">
        <w:rPr>
          <w:lang w:eastAsia="zh-CN"/>
        </w:rPr>
        <w:fldChar w:fldCharType="begin"/>
      </w:r>
      <w:r>
        <w:rPr>
          <w:rFonts w:hint="eastAsia"/>
          <w:lang w:eastAsia="zh-CN"/>
        </w:rPr>
        <w:instrText>REF _Ref416959581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6-7</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8" w:name="_Ref416959581"/>
      <w:r>
        <w:rPr>
          <w:rFonts w:hint="eastAsia"/>
        </w:rPr>
        <w:t>新增规则组</w:t>
      </w:r>
      <w:bookmarkEnd w:id="228"/>
    </w:p>
    <w:p w:rsidR="00DB1002" w:rsidRDefault="00D7759F" w:rsidP="00DB1002">
      <w:pPr>
        <w:pStyle w:val="Figure"/>
      </w:pPr>
      <w:r>
        <w:rPr>
          <w:noProof/>
        </w:rPr>
        <w:drawing>
          <wp:inline distT="0" distB="0" distL="0" distR="0">
            <wp:extent cx="3390265" cy="1216025"/>
            <wp:effectExtent l="0" t="0" r="635" b="3175"/>
            <wp:docPr id="99" name="Picture 29" descr="QQ截图2015041515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Q截图201504151546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90265" cy="121602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在下拉列表中选择</w:t>
      </w:r>
      <w:r>
        <w:rPr>
          <w:rFonts w:hint="eastAsia"/>
          <w:lang w:eastAsia="zh-CN"/>
        </w:rPr>
        <w:t>&lt;</w:t>
      </w:r>
      <w:r>
        <w:rPr>
          <w:rFonts w:hint="eastAsia"/>
          <w:lang w:eastAsia="zh-CN"/>
        </w:rPr>
        <w:t>新增规则组</w:t>
      </w:r>
      <w:r>
        <w:rPr>
          <w:rFonts w:hint="eastAsia"/>
          <w:lang w:eastAsia="zh-CN"/>
        </w:rPr>
        <w:t>&gt;</w:t>
      </w:r>
      <w:r>
        <w:rPr>
          <w:rFonts w:hint="eastAsia"/>
          <w:lang w:eastAsia="zh-CN"/>
        </w:rPr>
        <w:t>进入规则组配置页面。如</w:t>
      </w:r>
      <w:r w:rsidR="00F84DE0">
        <w:rPr>
          <w:lang w:eastAsia="zh-CN"/>
        </w:rPr>
        <w:fldChar w:fldCharType="begin"/>
      </w:r>
      <w:r>
        <w:rPr>
          <w:rFonts w:hint="eastAsia"/>
          <w:lang w:eastAsia="zh-CN"/>
        </w:rPr>
        <w:instrText>REF _Ref416959616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6-8</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29" w:name="_Ref416959616"/>
      <w:r>
        <w:rPr>
          <w:rFonts w:hint="eastAsia"/>
        </w:rPr>
        <w:t>配置规则组</w:t>
      </w:r>
      <w:bookmarkEnd w:id="229"/>
    </w:p>
    <w:p w:rsidR="00DB1002" w:rsidRDefault="00E7045C" w:rsidP="00DB1002">
      <w:pPr>
        <w:pStyle w:val="Figure"/>
      </w:pPr>
      <w:r>
        <w:rPr>
          <w:noProof/>
        </w:rPr>
        <w:drawing>
          <wp:inline distT="0" distB="0" distL="0" distR="0">
            <wp:extent cx="6120765" cy="1663727"/>
            <wp:effectExtent l="19050" t="0" r="0" b="0"/>
            <wp:docPr id="3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a:srcRect/>
                    <a:stretch>
                      <a:fillRect/>
                    </a:stretch>
                  </pic:blipFill>
                  <pic:spPr bwMode="auto">
                    <a:xfrm>
                      <a:off x="0" y="0"/>
                      <a:ext cx="6120765" cy="1663727"/>
                    </a:xfrm>
                    <a:prstGeom prst="rect">
                      <a:avLst/>
                    </a:prstGeom>
                    <a:noFill/>
                    <a:ln w="9525">
                      <a:noFill/>
                      <a:miter lim="800000"/>
                      <a:headEnd/>
                      <a:tailEnd/>
                    </a:ln>
                  </pic:spPr>
                </pic:pic>
              </a:graphicData>
            </a:graphic>
          </wp:inline>
        </w:drawing>
      </w:r>
    </w:p>
    <w:p w:rsidR="00DB1002" w:rsidRDefault="00DB1002" w:rsidP="00DB1002"/>
    <w:p w:rsidR="00DB1002" w:rsidRDefault="00DB1002" w:rsidP="008D5023">
      <w:pPr>
        <w:pStyle w:val="ItemStep"/>
        <w:rPr>
          <w:lang w:eastAsia="zh-CN"/>
        </w:rPr>
      </w:pPr>
      <w:r>
        <w:rPr>
          <w:rFonts w:hint="eastAsia"/>
          <w:lang w:eastAsia="zh-CN"/>
        </w:rPr>
        <w:t>输入规则组名称，单击</w:t>
      </w:r>
      <w:r>
        <w:rPr>
          <w:rFonts w:hint="eastAsia"/>
          <w:lang w:eastAsia="zh-CN"/>
        </w:rPr>
        <w:t>&lt;</w:t>
      </w:r>
      <w:r>
        <w:rPr>
          <w:rFonts w:hint="eastAsia"/>
          <w:lang w:eastAsia="zh-CN"/>
        </w:rPr>
        <w:t>保存</w:t>
      </w:r>
      <w:r>
        <w:rPr>
          <w:rFonts w:hint="eastAsia"/>
          <w:lang w:eastAsia="zh-CN"/>
        </w:rPr>
        <w:t>&gt;</w:t>
      </w:r>
      <w:r>
        <w:rPr>
          <w:rFonts w:hint="eastAsia"/>
          <w:lang w:eastAsia="zh-CN"/>
        </w:rPr>
        <w:t>即可添加规则组。</w:t>
      </w:r>
    </w:p>
    <w:p w:rsidR="00DB1002" w:rsidRDefault="00DB1002" w:rsidP="00DB1002">
      <w:pPr>
        <w:pStyle w:val="ItemStep"/>
        <w:rPr>
          <w:lang w:eastAsia="zh-CN"/>
        </w:rPr>
      </w:pPr>
      <w:r>
        <w:rPr>
          <w:rFonts w:hint="eastAsia"/>
          <w:lang w:eastAsia="zh-CN"/>
        </w:rPr>
        <w:t>选择添加的规则组，单击</w:t>
      </w:r>
      <w:r>
        <w:rPr>
          <w:rFonts w:hint="eastAsia"/>
          <w:lang w:eastAsia="zh-CN"/>
        </w:rPr>
        <w:t>&lt;</w:t>
      </w:r>
      <w:r>
        <w:rPr>
          <w:rFonts w:hint="eastAsia"/>
          <w:lang w:eastAsia="zh-CN"/>
        </w:rPr>
        <w:t>新增规则</w:t>
      </w:r>
      <w:r>
        <w:rPr>
          <w:rFonts w:hint="eastAsia"/>
          <w:lang w:eastAsia="zh-CN"/>
        </w:rPr>
        <w:t>&gt;</w:t>
      </w:r>
      <w:r>
        <w:rPr>
          <w:rFonts w:hint="eastAsia"/>
          <w:lang w:eastAsia="zh-CN"/>
        </w:rPr>
        <w:t>打开规则配置界面。</w:t>
      </w:r>
      <w:r w:rsidR="00F84DE0">
        <w:rPr>
          <w:lang w:eastAsia="zh-CN"/>
        </w:rPr>
        <w:fldChar w:fldCharType="begin"/>
      </w:r>
      <w:r>
        <w:rPr>
          <w:rFonts w:hint="eastAsia"/>
          <w:lang w:eastAsia="zh-CN"/>
        </w:rPr>
        <w:instrText>REF _Ref416959695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6-9</w:t>
      </w:r>
      <w:r w:rsidR="00F84DE0">
        <w:rPr>
          <w:lang w:eastAsia="zh-CN"/>
        </w:rPr>
        <w:fldChar w:fldCharType="end"/>
      </w:r>
      <w:r>
        <w:rPr>
          <w:lang w:eastAsia="zh-CN"/>
        </w:rPr>
        <w:t>所示</w:t>
      </w:r>
      <w:r>
        <w:rPr>
          <w:rFonts w:hint="eastAsia"/>
          <w:lang w:eastAsia="zh-CN"/>
        </w:rPr>
        <w:t>。</w:t>
      </w:r>
    </w:p>
    <w:p w:rsidR="00DB1002" w:rsidRDefault="00DB1002" w:rsidP="00A53134">
      <w:pPr>
        <w:pStyle w:val="FigureDescription"/>
      </w:pPr>
      <w:bookmarkStart w:id="230" w:name="_Ref416959695"/>
      <w:bookmarkStart w:id="231" w:name="_Ref440373134"/>
      <w:r>
        <w:rPr>
          <w:rFonts w:hint="eastAsia"/>
        </w:rPr>
        <w:t>新增规则</w:t>
      </w:r>
      <w:bookmarkEnd w:id="230"/>
      <w:r w:rsidR="003313A2">
        <w:rPr>
          <w:rFonts w:hint="eastAsia"/>
        </w:rPr>
        <w:t>1</w:t>
      </w:r>
      <w:bookmarkEnd w:id="231"/>
    </w:p>
    <w:p w:rsidR="00153A8B" w:rsidRDefault="00D64492" w:rsidP="00153A8B">
      <w:pPr>
        <w:pStyle w:val="Figure"/>
      </w:pPr>
      <w:r>
        <w:rPr>
          <w:noProof/>
        </w:rPr>
        <w:drawing>
          <wp:inline distT="0" distB="0" distL="0" distR="0">
            <wp:extent cx="5652000" cy="7489120"/>
            <wp:effectExtent l="19050" t="0" r="5850" b="0"/>
            <wp:docPr id="12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a:srcRect/>
                    <a:stretch>
                      <a:fillRect/>
                    </a:stretch>
                  </pic:blipFill>
                  <pic:spPr bwMode="auto">
                    <a:xfrm>
                      <a:off x="0" y="0"/>
                      <a:ext cx="5652000" cy="7489120"/>
                    </a:xfrm>
                    <a:prstGeom prst="rect">
                      <a:avLst/>
                    </a:prstGeom>
                    <a:noFill/>
                    <a:ln w="9525">
                      <a:noFill/>
                      <a:miter lim="800000"/>
                      <a:headEnd/>
                      <a:tailEnd/>
                    </a:ln>
                  </pic:spPr>
                </pic:pic>
              </a:graphicData>
            </a:graphic>
          </wp:inline>
        </w:drawing>
      </w:r>
    </w:p>
    <w:p w:rsidR="00153A8B" w:rsidRDefault="00153A8B" w:rsidP="00153A8B"/>
    <w:p w:rsidR="00EE3187" w:rsidRDefault="003313A2">
      <w:pPr>
        <w:pStyle w:val="FigureDescription"/>
      </w:pPr>
      <w:bookmarkStart w:id="232" w:name="_Ref440373136"/>
      <w:r>
        <w:rPr>
          <w:rFonts w:hint="eastAsia"/>
        </w:rPr>
        <w:t>新增规则</w:t>
      </w:r>
      <w:r>
        <w:rPr>
          <w:rFonts w:hint="eastAsia"/>
        </w:rPr>
        <w:t>2</w:t>
      </w:r>
      <w:bookmarkEnd w:id="232"/>
    </w:p>
    <w:p w:rsidR="00DB1002" w:rsidRDefault="00D64492" w:rsidP="00DB1002">
      <w:pPr>
        <w:pStyle w:val="Figure"/>
      </w:pPr>
      <w:r>
        <w:rPr>
          <w:noProof/>
        </w:rPr>
        <w:drawing>
          <wp:inline distT="0" distB="0" distL="0" distR="0">
            <wp:extent cx="5652000" cy="6803496"/>
            <wp:effectExtent l="19050" t="0" r="5850" b="0"/>
            <wp:docPr id="3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srcRect/>
                    <a:stretch>
                      <a:fillRect/>
                    </a:stretch>
                  </pic:blipFill>
                  <pic:spPr bwMode="auto">
                    <a:xfrm>
                      <a:off x="0" y="0"/>
                      <a:ext cx="5652000" cy="6803496"/>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r>
        <w:rPr>
          <w:rFonts w:hint="eastAsia"/>
        </w:rPr>
        <w:t>详细选项如</w:t>
      </w:r>
      <w:r w:rsidR="00F84DE0">
        <w:fldChar w:fldCharType="begin"/>
      </w:r>
      <w:r>
        <w:rPr>
          <w:rFonts w:hint="eastAsia"/>
        </w:rPr>
        <w:instrText>REF _Ref416959730 \r \h</w:instrText>
      </w:r>
      <w:r w:rsidR="00F84DE0">
        <w:fldChar w:fldCharType="separate"/>
      </w:r>
      <w:r w:rsidR="00294246">
        <w:rPr>
          <w:rFonts w:hint="eastAsia"/>
        </w:rPr>
        <w:t>表</w:t>
      </w:r>
      <w:r w:rsidR="00294246">
        <w:rPr>
          <w:rFonts w:hint="eastAsia"/>
        </w:rPr>
        <w:t>6-1</w:t>
      </w:r>
      <w:r w:rsidR="00F84DE0">
        <w:fldChar w:fldCharType="end"/>
      </w:r>
      <w:r>
        <w:rPr>
          <w:rFonts w:hint="eastAsia"/>
        </w:rPr>
        <w:t>。</w:t>
      </w:r>
    </w:p>
    <w:p w:rsidR="00DB1002" w:rsidRDefault="00DB1002" w:rsidP="00DB1002">
      <w:pPr>
        <w:pStyle w:val="TableDescription"/>
      </w:pPr>
      <w:bookmarkStart w:id="233" w:name="_Ref416959730"/>
      <w:r>
        <w:rPr>
          <w:rFonts w:hint="eastAsia"/>
        </w:rPr>
        <w:t>DB</w:t>
      </w:r>
      <w:r>
        <w:rPr>
          <w:rFonts w:hint="eastAsia"/>
        </w:rPr>
        <w:t>规则信息</w:t>
      </w:r>
      <w:bookmarkEnd w:id="233"/>
    </w:p>
    <w:tbl>
      <w:tblPr>
        <w:tblW w:w="5000" w:type="pct"/>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180"/>
        <w:gridCol w:w="1234"/>
        <w:gridCol w:w="7441"/>
      </w:tblGrid>
      <w:tr w:rsidR="00733665" w:rsidTr="00244C50">
        <w:tc>
          <w:tcPr>
            <w:tcW w:w="599" w:type="pct"/>
            <w:tcBorders>
              <w:top w:val="single" w:sz="4" w:space="0" w:color="auto"/>
              <w:left w:val="nil"/>
              <w:bottom w:val="single" w:sz="4" w:space="0" w:color="808080"/>
              <w:right w:val="single" w:sz="4" w:space="0" w:color="808080"/>
              <w:tl2br w:val="nil"/>
              <w:tr2bl w:val="nil"/>
            </w:tcBorders>
            <w:shd w:val="clear" w:color="auto" w:fill="D9D9D9"/>
          </w:tcPr>
          <w:p w:rsidR="00733665" w:rsidRDefault="00733665" w:rsidP="00645C91">
            <w:pPr>
              <w:pStyle w:val="TableHeading"/>
              <w:widowControl w:val="0"/>
            </w:pPr>
            <w:r>
              <w:rPr>
                <w:rFonts w:hint="eastAsia"/>
              </w:rPr>
              <w:t>选项</w:t>
            </w:r>
          </w:p>
        </w:tc>
        <w:tc>
          <w:tcPr>
            <w:tcW w:w="626" w:type="pct"/>
            <w:tcBorders>
              <w:top w:val="single" w:sz="4" w:space="0" w:color="auto"/>
              <w:left w:val="nil"/>
              <w:bottom w:val="single" w:sz="4" w:space="0" w:color="808080"/>
              <w:right w:val="single" w:sz="4" w:space="0" w:color="808080"/>
              <w:tl2br w:val="nil"/>
              <w:tr2bl w:val="nil"/>
            </w:tcBorders>
            <w:shd w:val="clear" w:color="auto" w:fill="D9D9D9"/>
            <w:vAlign w:val="center"/>
          </w:tcPr>
          <w:p w:rsidR="00733665" w:rsidRDefault="00733665" w:rsidP="00645C91">
            <w:pPr>
              <w:pStyle w:val="TableHeading"/>
              <w:widowControl w:val="0"/>
            </w:pPr>
            <w:r>
              <w:rPr>
                <w:rFonts w:hint="eastAsia"/>
              </w:rPr>
              <w:t>字段名称</w:t>
            </w:r>
          </w:p>
        </w:tc>
        <w:tc>
          <w:tcPr>
            <w:tcW w:w="3775" w:type="pct"/>
            <w:tcBorders>
              <w:top w:val="single" w:sz="4" w:space="0" w:color="auto"/>
              <w:left w:val="single" w:sz="4" w:space="0" w:color="808080"/>
              <w:bottom w:val="single" w:sz="4" w:space="0" w:color="808080"/>
              <w:right w:val="nil"/>
              <w:tl2br w:val="nil"/>
              <w:tr2bl w:val="nil"/>
            </w:tcBorders>
            <w:shd w:val="clear" w:color="auto" w:fill="D9D9D9"/>
            <w:vAlign w:val="center"/>
          </w:tcPr>
          <w:p w:rsidR="00733665" w:rsidRDefault="00733665" w:rsidP="00645C91">
            <w:pPr>
              <w:pStyle w:val="TableHeading"/>
              <w:widowControl w:val="0"/>
            </w:pPr>
            <w:r>
              <w:rPr>
                <w:rFonts w:hint="eastAsia"/>
              </w:rPr>
              <w:t>用途说明</w:t>
            </w:r>
          </w:p>
        </w:tc>
      </w:tr>
      <w:tr w:rsidR="008F63F5" w:rsidTr="00244C50">
        <w:trPr>
          <w:trHeight w:val="351"/>
        </w:trPr>
        <w:tc>
          <w:tcPr>
            <w:tcW w:w="599" w:type="pct"/>
            <w:vMerge w:val="restart"/>
          </w:tcPr>
          <w:p w:rsidR="008F63F5" w:rsidRDefault="008F63F5" w:rsidP="00645C91">
            <w:pPr>
              <w:pStyle w:val="TableText"/>
              <w:widowControl w:val="0"/>
            </w:pPr>
            <w:r>
              <w:rPr>
                <w:rFonts w:hint="eastAsia"/>
              </w:rPr>
              <w:t>基本信息</w:t>
            </w:r>
          </w:p>
        </w:tc>
        <w:tc>
          <w:tcPr>
            <w:tcW w:w="626" w:type="pct"/>
            <w:shd w:val="clear" w:color="auto" w:fill="auto"/>
            <w:vAlign w:val="center"/>
          </w:tcPr>
          <w:p w:rsidR="008F63F5" w:rsidRDefault="008F63F5" w:rsidP="00645C91">
            <w:pPr>
              <w:pStyle w:val="TableText"/>
              <w:widowControl w:val="0"/>
            </w:pPr>
            <w:r>
              <w:rPr>
                <w:rFonts w:hint="eastAsia"/>
              </w:rPr>
              <w:t>规则名称</w:t>
            </w:r>
          </w:p>
        </w:tc>
        <w:tc>
          <w:tcPr>
            <w:tcW w:w="3775" w:type="pct"/>
            <w:shd w:val="clear" w:color="auto" w:fill="auto"/>
            <w:vAlign w:val="center"/>
          </w:tcPr>
          <w:p w:rsidR="008F63F5" w:rsidRDefault="008F63F5" w:rsidP="00645C91">
            <w:pPr>
              <w:pStyle w:val="TableText"/>
              <w:widowControl w:val="0"/>
            </w:pPr>
            <w:r>
              <w:rPr>
                <w:rFonts w:hint="eastAsia"/>
              </w:rPr>
              <w:t>必填项，填入规则名称</w:t>
            </w:r>
          </w:p>
        </w:tc>
      </w:tr>
      <w:tr w:rsidR="008F63F5" w:rsidTr="00244C50">
        <w:trPr>
          <w:trHeight w:val="351"/>
        </w:trPr>
        <w:tc>
          <w:tcPr>
            <w:tcW w:w="599" w:type="pct"/>
            <w:vMerge/>
          </w:tcPr>
          <w:p w:rsidR="008F63F5" w:rsidRDefault="008F63F5" w:rsidP="00645C91">
            <w:pPr>
              <w:pStyle w:val="TableText"/>
              <w:widowControl w:val="0"/>
            </w:pPr>
          </w:p>
        </w:tc>
        <w:tc>
          <w:tcPr>
            <w:tcW w:w="626" w:type="pct"/>
            <w:shd w:val="clear" w:color="auto" w:fill="auto"/>
            <w:vAlign w:val="center"/>
          </w:tcPr>
          <w:p w:rsidR="008F63F5" w:rsidRDefault="008F63F5" w:rsidP="00645C91">
            <w:pPr>
              <w:pStyle w:val="TableText"/>
              <w:widowControl w:val="0"/>
            </w:pPr>
            <w:r>
              <w:rPr>
                <w:rFonts w:hint="eastAsia"/>
              </w:rPr>
              <w:t>规则组</w:t>
            </w:r>
          </w:p>
        </w:tc>
        <w:tc>
          <w:tcPr>
            <w:tcW w:w="3775" w:type="pct"/>
            <w:shd w:val="clear" w:color="auto" w:fill="auto"/>
            <w:vAlign w:val="center"/>
          </w:tcPr>
          <w:p w:rsidR="008F63F5" w:rsidRDefault="008F63F5" w:rsidP="00645C91">
            <w:pPr>
              <w:pStyle w:val="TableText"/>
              <w:widowControl w:val="0"/>
            </w:pPr>
            <w:r>
              <w:rPr>
                <w:rFonts w:hint="eastAsia"/>
              </w:rPr>
              <w:t>必选项，可选择自定义的规则组，也可以选择系统默认规则组</w:t>
            </w:r>
          </w:p>
        </w:tc>
      </w:tr>
      <w:tr w:rsidR="008F63F5" w:rsidTr="00244C50">
        <w:trPr>
          <w:trHeight w:val="351"/>
        </w:trPr>
        <w:tc>
          <w:tcPr>
            <w:tcW w:w="599" w:type="pct"/>
            <w:vMerge/>
          </w:tcPr>
          <w:p w:rsidR="008F63F5" w:rsidRDefault="008F63F5" w:rsidP="00645C91">
            <w:pPr>
              <w:pStyle w:val="TableText"/>
              <w:widowControl w:val="0"/>
            </w:pPr>
          </w:p>
        </w:tc>
        <w:tc>
          <w:tcPr>
            <w:tcW w:w="626" w:type="pct"/>
            <w:shd w:val="clear" w:color="auto" w:fill="auto"/>
            <w:vAlign w:val="center"/>
          </w:tcPr>
          <w:p w:rsidR="008F63F5" w:rsidRDefault="008F63F5" w:rsidP="00645C91">
            <w:pPr>
              <w:pStyle w:val="TableText"/>
              <w:widowControl w:val="0"/>
            </w:pPr>
            <w:r>
              <w:rPr>
                <w:rFonts w:hint="eastAsia"/>
              </w:rPr>
              <w:t>规则等级</w:t>
            </w:r>
          </w:p>
        </w:tc>
        <w:tc>
          <w:tcPr>
            <w:tcW w:w="3775" w:type="pct"/>
            <w:shd w:val="clear" w:color="auto" w:fill="auto"/>
            <w:vAlign w:val="center"/>
          </w:tcPr>
          <w:p w:rsidR="008F63F5" w:rsidRDefault="008F63F5" w:rsidP="00303517">
            <w:pPr>
              <w:pStyle w:val="TableText"/>
              <w:widowControl w:val="0"/>
            </w:pPr>
            <w:r>
              <w:rPr>
                <w:rFonts w:hint="eastAsia"/>
              </w:rPr>
              <w:t>必选项，系统默认等级为高。等级包括高、中、低、关注行为、一般行为和不审计。</w:t>
            </w:r>
          </w:p>
          <w:p w:rsidR="008F63F5" w:rsidRDefault="008F63F5" w:rsidP="00303517">
            <w:pPr>
              <w:pStyle w:val="TableText"/>
              <w:widowControl w:val="0"/>
            </w:pPr>
            <w:r>
              <w:rPr>
                <w:rFonts w:hint="eastAsia"/>
              </w:rPr>
              <w:t>在</w:t>
            </w:r>
            <w:r>
              <w:rPr>
                <w:rFonts w:hint="eastAsia"/>
              </w:rPr>
              <w:t>[</w:t>
            </w:r>
            <w:r>
              <w:rPr>
                <w:rFonts w:hint="eastAsia"/>
              </w:rPr>
              <w:t>规则</w:t>
            </w:r>
            <w:r>
              <w:rPr>
                <w:rFonts w:hint="eastAsia"/>
              </w:rPr>
              <w:t>/</w:t>
            </w:r>
            <w:r>
              <w:rPr>
                <w:rFonts w:hint="eastAsia"/>
              </w:rPr>
              <w:t>规则</w:t>
            </w:r>
            <w:r>
              <w:rPr>
                <w:rFonts w:hint="eastAsia"/>
              </w:rPr>
              <w:t>/</w:t>
            </w:r>
            <w:r>
              <w:rPr>
                <w:rFonts w:hint="eastAsia"/>
              </w:rPr>
              <w:t>审计选项</w:t>
            </w:r>
            <w:r>
              <w:rPr>
                <w:rFonts w:hint="eastAsia"/>
              </w:rPr>
              <w:t>]</w:t>
            </w:r>
            <w:r>
              <w:rPr>
                <w:rFonts w:hint="eastAsia"/>
              </w:rPr>
              <w:t>页面，选择“满足条件审计”时，此处的“一般行为”等级按钮才可选</w:t>
            </w:r>
          </w:p>
          <w:p w:rsidR="008F63F5" w:rsidRDefault="008F63F5" w:rsidP="00645C91">
            <w:pPr>
              <w:pStyle w:val="TableText"/>
              <w:widowControl w:val="0"/>
            </w:pPr>
            <w:r>
              <w:rPr>
                <w:rFonts w:hint="eastAsia"/>
              </w:rPr>
              <w:t>等级为“不审计”时，满足该规则的记录，不存放在系统中，在</w:t>
            </w:r>
            <w:r>
              <w:rPr>
                <w:rFonts w:hint="eastAsia"/>
              </w:rPr>
              <w:t>[</w:t>
            </w:r>
            <w:r>
              <w:rPr>
                <w:rFonts w:hint="eastAsia"/>
              </w:rPr>
              <w:t>审计</w:t>
            </w:r>
            <w:r>
              <w:rPr>
                <w:rFonts w:hint="eastAsia"/>
              </w:rPr>
              <w:t>/</w:t>
            </w:r>
            <w:r>
              <w:rPr>
                <w:rFonts w:hint="eastAsia"/>
              </w:rPr>
              <w:t>日常行为</w:t>
            </w:r>
            <w:r>
              <w:rPr>
                <w:rFonts w:hint="eastAsia"/>
              </w:rPr>
              <w:t>/</w:t>
            </w:r>
            <w:r>
              <w:rPr>
                <w:rFonts w:hint="eastAsia"/>
              </w:rPr>
              <w:t>综合查询</w:t>
            </w:r>
            <w:r>
              <w:rPr>
                <w:rFonts w:hint="eastAsia"/>
              </w:rPr>
              <w:t>]</w:t>
            </w:r>
            <w:r>
              <w:rPr>
                <w:rFonts w:hint="eastAsia"/>
              </w:rPr>
              <w:t>中查询不到记录信息</w:t>
            </w:r>
          </w:p>
        </w:tc>
      </w:tr>
      <w:tr w:rsidR="00A22AD5" w:rsidTr="00244C50">
        <w:trPr>
          <w:trHeight w:val="351"/>
        </w:trPr>
        <w:tc>
          <w:tcPr>
            <w:tcW w:w="599" w:type="pct"/>
            <w:vMerge w:val="restart"/>
          </w:tcPr>
          <w:p w:rsidR="00A22AD5" w:rsidRDefault="00A22AD5" w:rsidP="00645C91">
            <w:pPr>
              <w:pStyle w:val="TableText"/>
              <w:widowControl w:val="0"/>
            </w:pPr>
            <w:r>
              <w:rPr>
                <w:rFonts w:hint="eastAsia"/>
              </w:rPr>
              <w:t>客户端</w:t>
            </w:r>
          </w:p>
        </w:tc>
        <w:tc>
          <w:tcPr>
            <w:tcW w:w="626" w:type="pct"/>
            <w:shd w:val="clear" w:color="auto" w:fill="auto"/>
            <w:vAlign w:val="center"/>
          </w:tcPr>
          <w:p w:rsidR="00A22AD5" w:rsidRDefault="00A22AD5" w:rsidP="00645C91">
            <w:pPr>
              <w:pStyle w:val="TableText"/>
              <w:widowControl w:val="0"/>
            </w:pPr>
            <w:r>
              <w:rPr>
                <w:rFonts w:hint="eastAsia"/>
              </w:rPr>
              <w:t>客户端</w:t>
            </w:r>
            <w:r>
              <w:rPr>
                <w:rFonts w:hint="eastAsia"/>
              </w:rPr>
              <w:t>IP</w:t>
            </w:r>
          </w:p>
        </w:tc>
        <w:tc>
          <w:tcPr>
            <w:tcW w:w="3775" w:type="pct"/>
            <w:shd w:val="clear" w:color="auto" w:fill="auto"/>
            <w:vAlign w:val="center"/>
          </w:tcPr>
          <w:p w:rsidR="00A22AD5" w:rsidRDefault="00A22AD5" w:rsidP="00303517">
            <w:pPr>
              <w:pStyle w:val="TableText"/>
              <w:widowControl w:val="0"/>
            </w:pPr>
            <w:r>
              <w:rPr>
                <w:rFonts w:hint="eastAsia"/>
              </w:rPr>
              <w:t>可填项，指访问业务类型的客户端</w:t>
            </w:r>
            <w:r>
              <w:rPr>
                <w:rFonts w:hint="eastAsia"/>
              </w:rPr>
              <w:t>IP</w:t>
            </w:r>
            <w:r>
              <w:rPr>
                <w:rFonts w:hint="eastAsia"/>
              </w:rPr>
              <w:t>地址。</w:t>
            </w:r>
          </w:p>
          <w:p w:rsidR="00A22AD5" w:rsidRDefault="00A22AD5" w:rsidP="00303517">
            <w:pPr>
              <w:pStyle w:val="TableText"/>
              <w:widowControl w:val="0"/>
            </w:pPr>
            <w:r>
              <w:rPr>
                <w:rFonts w:hint="eastAsia"/>
              </w:rPr>
              <w:t>有两种方式：</w:t>
            </w:r>
          </w:p>
          <w:p w:rsidR="00A22AD5" w:rsidRDefault="00A22AD5" w:rsidP="00303517">
            <w:pPr>
              <w:pStyle w:val="ItemListinTable"/>
              <w:widowControl w:val="0"/>
              <w:rPr>
                <w:lang w:eastAsia="zh-CN"/>
              </w:rPr>
            </w:pPr>
            <w:r>
              <w:rPr>
                <w:rFonts w:hint="eastAsia"/>
                <w:lang w:eastAsia="zh-CN"/>
              </w:rPr>
              <w:t>直接填写。可填写多个</w:t>
            </w:r>
            <w:r>
              <w:rPr>
                <w:rFonts w:hint="eastAsia"/>
                <w:lang w:eastAsia="zh-CN"/>
              </w:rPr>
              <w:t>IP</w:t>
            </w:r>
            <w:r>
              <w:rPr>
                <w:rFonts w:hint="eastAsia"/>
                <w:lang w:eastAsia="zh-CN"/>
              </w:rPr>
              <w:t>，多个</w:t>
            </w:r>
            <w:r>
              <w:rPr>
                <w:rFonts w:hint="eastAsia"/>
                <w:lang w:eastAsia="zh-CN"/>
              </w:rPr>
              <w:t>IP</w:t>
            </w:r>
            <w:r>
              <w:rPr>
                <w:rFonts w:hint="eastAsia"/>
                <w:lang w:eastAsia="zh-CN"/>
              </w:rPr>
              <w:t>用以“</w:t>
            </w:r>
            <w:r>
              <w:rPr>
                <w:rFonts w:hint="eastAsia"/>
                <w:lang w:eastAsia="zh-CN"/>
              </w:rPr>
              <w:t>,</w:t>
            </w:r>
            <w:r>
              <w:rPr>
                <w:rFonts w:hint="eastAsia"/>
                <w:lang w:eastAsia="zh-CN"/>
              </w:rPr>
              <w:t>”分割；</w:t>
            </w:r>
          </w:p>
          <w:p w:rsidR="00153A8B" w:rsidRDefault="00A22AD5" w:rsidP="00153A8B">
            <w:pPr>
              <w:pStyle w:val="ItemListinTable"/>
              <w:widowControl w:val="0"/>
              <w:rPr>
                <w:lang w:eastAsia="zh-CN"/>
              </w:rPr>
            </w:pPr>
            <w:r>
              <w:rPr>
                <w:rFonts w:hint="eastAsia"/>
                <w:lang w:eastAsia="zh-CN"/>
              </w:rPr>
              <w:t>从“来访客户网络”中选择。“来访客户网络”的内容在</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来访客户网络</w:t>
            </w:r>
            <w:r>
              <w:rPr>
                <w:rFonts w:hint="eastAsia"/>
                <w:lang w:eastAsia="zh-CN"/>
              </w:rPr>
              <w:t>]</w:t>
            </w:r>
            <w:r>
              <w:rPr>
                <w:rFonts w:hint="eastAsia"/>
                <w:lang w:eastAsia="zh-CN"/>
              </w:rPr>
              <w:t>中配置，也可以单击</w:t>
            </w:r>
            <w:r>
              <w:rPr>
                <w:rFonts w:hint="eastAsia"/>
                <w:lang w:eastAsia="zh-CN"/>
              </w:rPr>
              <w:t>&lt;</w:t>
            </w:r>
            <w:r>
              <w:rPr>
                <w:rFonts w:hint="eastAsia"/>
                <w:lang w:eastAsia="zh-CN"/>
              </w:rPr>
              <w:t>例外</w:t>
            </w:r>
            <w:r>
              <w:rPr>
                <w:rFonts w:hint="eastAsia"/>
                <w:lang w:eastAsia="zh-CN"/>
              </w:rPr>
              <w:t>IP&gt;</w:t>
            </w:r>
            <w:r>
              <w:rPr>
                <w:rFonts w:hint="eastAsia"/>
                <w:lang w:eastAsia="zh-CN"/>
              </w:rPr>
              <w:t>，则如来源</w:t>
            </w:r>
            <w:r>
              <w:rPr>
                <w:rFonts w:hint="eastAsia"/>
                <w:lang w:eastAsia="zh-CN"/>
              </w:rPr>
              <w:t>IP</w:t>
            </w:r>
            <w:r>
              <w:rPr>
                <w:rFonts w:hint="eastAsia"/>
                <w:lang w:eastAsia="zh-CN"/>
              </w:rPr>
              <w:t>在“例外</w:t>
            </w:r>
            <w:r>
              <w:rPr>
                <w:rFonts w:hint="eastAsia"/>
                <w:lang w:eastAsia="zh-CN"/>
              </w:rPr>
              <w:t>IP</w:t>
            </w:r>
            <w:r>
              <w:rPr>
                <w:rFonts w:hint="eastAsia"/>
                <w:lang w:eastAsia="zh-CN"/>
              </w:rPr>
              <w:t>”中，虽然也在“来访客户网络”中，但不促发告警</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Pr>
                <w:rFonts w:hint="eastAsia"/>
              </w:rPr>
              <w:t>客户端工具</w:t>
            </w:r>
          </w:p>
        </w:tc>
        <w:tc>
          <w:tcPr>
            <w:tcW w:w="3775" w:type="pct"/>
            <w:shd w:val="clear" w:color="auto" w:fill="auto"/>
            <w:vAlign w:val="center"/>
          </w:tcPr>
          <w:p w:rsidR="00153A8B" w:rsidRDefault="00A22AD5" w:rsidP="00153A8B">
            <w:pPr>
              <w:pStyle w:val="TableText"/>
              <w:widowControl w:val="0"/>
              <w:rPr>
                <w:kern w:val="2"/>
              </w:rPr>
            </w:pPr>
            <w:r>
              <w:rPr>
                <w:rFonts w:hint="eastAsia"/>
              </w:rPr>
              <w:t>可选项，定义规则作用的客户端工具。也可点击“配置</w:t>
            </w:r>
            <w:r>
              <w:rPr>
                <w:rFonts w:hint="eastAsia"/>
              </w:rPr>
              <w:t>-</w:t>
            </w:r>
            <w:r>
              <w:rPr>
                <w:rFonts w:hint="eastAsia"/>
              </w:rPr>
              <w:t>客户端工具”链接管理客户端工具</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Pr>
                <w:rFonts w:hint="eastAsia"/>
              </w:rPr>
              <w:t>客户端端口</w:t>
            </w:r>
          </w:p>
        </w:tc>
        <w:tc>
          <w:tcPr>
            <w:tcW w:w="3775" w:type="pct"/>
            <w:shd w:val="clear" w:color="auto" w:fill="auto"/>
            <w:vAlign w:val="center"/>
          </w:tcPr>
          <w:p w:rsidR="00A22AD5" w:rsidRDefault="00A22AD5" w:rsidP="00303517">
            <w:pPr>
              <w:pStyle w:val="TableText"/>
              <w:widowControl w:val="0"/>
            </w:pPr>
            <w:r>
              <w:rPr>
                <w:rFonts w:hint="eastAsia"/>
              </w:rPr>
              <w:t>可选项，</w:t>
            </w:r>
            <w:r w:rsidRPr="008F63F5">
              <w:t>可配置多个值或区间，多个值间以逗号</w:t>
            </w:r>
            <w:r w:rsidRPr="008F63F5">
              <w:t>“,”</w:t>
            </w:r>
            <w:r w:rsidRPr="008F63F5">
              <w:t>分隔，例：</w:t>
            </w:r>
            <w:r w:rsidRPr="008F63F5">
              <w:t>10-15,20,25,30-40</w:t>
            </w:r>
            <w:r w:rsidRPr="008F63F5">
              <w:t>。</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Pr>
                <w:rFonts w:hint="eastAsia"/>
              </w:rPr>
              <w:t>客户端</w:t>
            </w:r>
            <w:r>
              <w:t>MAC</w:t>
            </w:r>
            <w:r>
              <w:rPr>
                <w:rFonts w:hint="eastAsia"/>
              </w:rPr>
              <w:t>地址</w:t>
            </w:r>
          </w:p>
        </w:tc>
        <w:tc>
          <w:tcPr>
            <w:tcW w:w="3775" w:type="pct"/>
            <w:shd w:val="clear" w:color="auto" w:fill="auto"/>
            <w:vAlign w:val="center"/>
          </w:tcPr>
          <w:p w:rsidR="00A22AD5" w:rsidRDefault="00A22AD5" w:rsidP="00303517">
            <w:pPr>
              <w:pStyle w:val="TableText"/>
              <w:widowControl w:val="0"/>
            </w:pPr>
            <w:r>
              <w:rPr>
                <w:rFonts w:hint="eastAsia"/>
              </w:rPr>
              <w:t>可填项，</w:t>
            </w:r>
            <w:r w:rsidRPr="00A22AD5">
              <w:t>可填多值，多个值间以逗号</w:t>
            </w:r>
            <w:r w:rsidRPr="00A22AD5">
              <w:t>“,”</w:t>
            </w:r>
            <w:r w:rsidRPr="00A22AD5">
              <w:t>分隔</w:t>
            </w:r>
          </w:p>
          <w:p w:rsidR="00A22AD5" w:rsidRDefault="00A22AD5" w:rsidP="00303517">
            <w:pPr>
              <w:pStyle w:val="TableText"/>
              <w:widowControl w:val="0"/>
            </w:pPr>
            <w:r w:rsidRPr="00A22AD5">
              <w:rPr>
                <w:rFonts w:hint="eastAsia"/>
              </w:rPr>
              <w:t>默认隐藏项，此项需要点击“显示更多”才能显示</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Pr>
                <w:rFonts w:hint="eastAsia"/>
              </w:rPr>
              <w:t>操作系统用户</w:t>
            </w:r>
          </w:p>
        </w:tc>
        <w:tc>
          <w:tcPr>
            <w:tcW w:w="3775" w:type="pct"/>
            <w:shd w:val="clear" w:color="auto" w:fill="auto"/>
            <w:vAlign w:val="center"/>
          </w:tcPr>
          <w:p w:rsidR="00A22AD5" w:rsidRDefault="00A22AD5" w:rsidP="00303517">
            <w:pPr>
              <w:pStyle w:val="TableText"/>
              <w:widowControl w:val="0"/>
            </w:pPr>
            <w:r>
              <w:rPr>
                <w:rFonts w:hint="eastAsia"/>
              </w:rPr>
              <w:t>可填项，</w:t>
            </w:r>
            <w:r w:rsidRPr="00A22AD5">
              <w:t>可填多值，多个值间以逗号</w:t>
            </w:r>
            <w:r w:rsidRPr="00A22AD5">
              <w:t>“,”</w:t>
            </w:r>
            <w:r w:rsidRPr="00A22AD5">
              <w:t>分隔</w:t>
            </w:r>
          </w:p>
          <w:p w:rsidR="00A22AD5" w:rsidRDefault="00A22AD5" w:rsidP="00303517">
            <w:pPr>
              <w:pStyle w:val="TableText"/>
              <w:widowControl w:val="0"/>
            </w:pPr>
            <w:r w:rsidRPr="00A22AD5">
              <w:rPr>
                <w:rFonts w:hint="eastAsia"/>
              </w:rPr>
              <w:t>默认隐藏项，此项需要点击“显示更多”才能显示</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Pr>
                <w:rFonts w:hint="eastAsia"/>
              </w:rPr>
              <w:t>主机名</w:t>
            </w:r>
          </w:p>
        </w:tc>
        <w:tc>
          <w:tcPr>
            <w:tcW w:w="3775" w:type="pct"/>
            <w:shd w:val="clear" w:color="auto" w:fill="auto"/>
            <w:vAlign w:val="center"/>
          </w:tcPr>
          <w:p w:rsidR="00A22AD5" w:rsidRDefault="00A22AD5" w:rsidP="00303517">
            <w:pPr>
              <w:pStyle w:val="TableText"/>
              <w:widowControl w:val="0"/>
            </w:pPr>
            <w:r>
              <w:rPr>
                <w:rFonts w:hint="eastAsia"/>
              </w:rPr>
              <w:t>可填项，</w:t>
            </w:r>
            <w:r w:rsidRPr="00A22AD5">
              <w:t>可填多值，多个值间以逗号</w:t>
            </w:r>
            <w:r w:rsidRPr="00A22AD5">
              <w:t>“,”</w:t>
            </w:r>
            <w:r w:rsidRPr="00A22AD5">
              <w:t>分隔</w:t>
            </w:r>
          </w:p>
          <w:p w:rsidR="00A22AD5" w:rsidRDefault="00A22AD5" w:rsidP="00303517">
            <w:pPr>
              <w:pStyle w:val="TableText"/>
              <w:widowControl w:val="0"/>
            </w:pPr>
            <w:r w:rsidRPr="00A22AD5">
              <w:rPr>
                <w:rFonts w:hint="eastAsia"/>
              </w:rPr>
              <w:t>默认隐藏项，此项需要点击“显示更多”才能显示</w:t>
            </w:r>
          </w:p>
        </w:tc>
      </w:tr>
      <w:tr w:rsidR="00A22AD5" w:rsidTr="00244C50">
        <w:trPr>
          <w:trHeight w:val="351"/>
        </w:trPr>
        <w:tc>
          <w:tcPr>
            <w:tcW w:w="599" w:type="pct"/>
            <w:vMerge w:val="restart"/>
          </w:tcPr>
          <w:p w:rsidR="00A22AD5" w:rsidRDefault="00A22AD5" w:rsidP="00645C91">
            <w:pPr>
              <w:pStyle w:val="TableText"/>
              <w:widowControl w:val="0"/>
            </w:pPr>
            <w:r>
              <w:rPr>
                <w:rFonts w:hint="eastAsia"/>
              </w:rPr>
              <w:t>服务器</w:t>
            </w:r>
          </w:p>
        </w:tc>
        <w:tc>
          <w:tcPr>
            <w:tcW w:w="626" w:type="pct"/>
            <w:shd w:val="clear" w:color="auto" w:fill="auto"/>
            <w:vAlign w:val="center"/>
          </w:tcPr>
          <w:p w:rsidR="00A22AD5" w:rsidRDefault="00A22AD5" w:rsidP="00645C91">
            <w:pPr>
              <w:pStyle w:val="TableText"/>
              <w:widowControl w:val="0"/>
            </w:pPr>
            <w:r>
              <w:rPr>
                <w:rFonts w:hint="eastAsia"/>
              </w:rPr>
              <w:t>服务器</w:t>
            </w:r>
            <w:r>
              <w:rPr>
                <w:rFonts w:hint="eastAsia"/>
              </w:rPr>
              <w:t>IP</w:t>
            </w:r>
          </w:p>
        </w:tc>
        <w:tc>
          <w:tcPr>
            <w:tcW w:w="3775" w:type="pct"/>
            <w:shd w:val="clear" w:color="auto" w:fill="auto"/>
            <w:vAlign w:val="center"/>
          </w:tcPr>
          <w:p w:rsidR="00153A8B" w:rsidRPr="00153A8B" w:rsidRDefault="00A22AD5" w:rsidP="00153A8B">
            <w:pPr>
              <w:pStyle w:val="TableText"/>
            </w:pPr>
            <w:r w:rsidRPr="00A22AD5">
              <w:rPr>
                <w:rFonts w:hint="eastAsia"/>
              </w:rPr>
              <w:t>可填项，</w:t>
            </w:r>
            <w:r w:rsidRPr="00A22AD5">
              <w:t>可填多值，多个值间以逗号</w:t>
            </w:r>
            <w:r w:rsidRPr="00A22AD5">
              <w:t>“,”</w:t>
            </w:r>
            <w:r w:rsidRPr="00A22AD5">
              <w:t>分隔</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sidRPr="00A22AD5">
              <w:t>服务端端口</w:t>
            </w:r>
          </w:p>
        </w:tc>
        <w:tc>
          <w:tcPr>
            <w:tcW w:w="3775" w:type="pct"/>
            <w:shd w:val="clear" w:color="auto" w:fill="auto"/>
            <w:vAlign w:val="center"/>
          </w:tcPr>
          <w:p w:rsidR="00A22AD5" w:rsidRPr="00A22AD5" w:rsidRDefault="00A22AD5" w:rsidP="00A22AD5">
            <w:pPr>
              <w:pStyle w:val="TableText"/>
            </w:pPr>
            <w:r w:rsidRPr="00A22AD5">
              <w:t>可配置多个值或区间，多个值间以逗号</w:t>
            </w:r>
            <w:r w:rsidRPr="00A22AD5">
              <w:t>“,”</w:t>
            </w:r>
            <w:r w:rsidRPr="00A22AD5">
              <w:t>分隔，例：</w:t>
            </w:r>
            <w:r w:rsidRPr="00A22AD5">
              <w:t>10-15,20,25,30-40</w:t>
            </w:r>
            <w:r w:rsidRPr="00A22AD5">
              <w:t>。</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Pr>
                <w:rFonts w:hint="eastAsia"/>
              </w:rPr>
              <w:t>数据库账号</w:t>
            </w:r>
          </w:p>
        </w:tc>
        <w:tc>
          <w:tcPr>
            <w:tcW w:w="3775" w:type="pct"/>
            <w:shd w:val="clear" w:color="auto" w:fill="auto"/>
            <w:vAlign w:val="center"/>
          </w:tcPr>
          <w:p w:rsidR="00A22AD5" w:rsidRDefault="00A22AD5" w:rsidP="00645C91">
            <w:pPr>
              <w:pStyle w:val="TableText"/>
              <w:widowControl w:val="0"/>
            </w:pPr>
            <w:r>
              <w:rPr>
                <w:rFonts w:hint="eastAsia"/>
              </w:rPr>
              <w:t>可填项，指数据库登录用户，可填多值，多个值之间以</w:t>
            </w:r>
            <w:r w:rsidRPr="00A22AD5">
              <w:t>“,”</w:t>
            </w:r>
            <w:r>
              <w:rPr>
                <w:rFonts w:hint="eastAsia"/>
              </w:rPr>
              <w:t>分割。如：</w:t>
            </w:r>
            <w:r>
              <w:rPr>
                <w:rFonts w:hint="eastAsia"/>
              </w:rPr>
              <w:t>system,sys</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153A8B" w:rsidRPr="00153A8B" w:rsidRDefault="00A22AD5" w:rsidP="00153A8B">
            <w:pPr>
              <w:pStyle w:val="TableText"/>
              <w:widowControl w:val="0"/>
              <w:jc w:val="both"/>
            </w:pPr>
            <w:r w:rsidRPr="00A22AD5">
              <w:t>服务端</w:t>
            </w:r>
            <w:r w:rsidRPr="00A22AD5">
              <w:t>MAC</w:t>
            </w:r>
            <w:r w:rsidRPr="00A22AD5">
              <w:t>地址</w:t>
            </w:r>
          </w:p>
        </w:tc>
        <w:tc>
          <w:tcPr>
            <w:tcW w:w="3775" w:type="pct"/>
            <w:shd w:val="clear" w:color="auto" w:fill="auto"/>
            <w:vAlign w:val="center"/>
          </w:tcPr>
          <w:p w:rsidR="00A22AD5" w:rsidRPr="00A22AD5" w:rsidRDefault="00A22AD5" w:rsidP="00A22AD5">
            <w:pPr>
              <w:pStyle w:val="TableText"/>
            </w:pPr>
            <w:r w:rsidRPr="00A22AD5">
              <w:rPr>
                <w:rFonts w:hint="eastAsia"/>
              </w:rPr>
              <w:t>可填项，</w:t>
            </w:r>
            <w:r w:rsidRPr="00A22AD5">
              <w:t>可填多值，多个值间以逗号</w:t>
            </w:r>
            <w:r w:rsidRPr="00A22AD5">
              <w:t>“,”</w:t>
            </w:r>
            <w:r w:rsidRPr="00A22AD5">
              <w:t>分隔</w:t>
            </w:r>
          </w:p>
          <w:p w:rsidR="00A22AD5" w:rsidRDefault="00A22AD5" w:rsidP="00A22AD5">
            <w:pPr>
              <w:pStyle w:val="TableText"/>
              <w:widowControl w:val="0"/>
            </w:pPr>
            <w:r w:rsidRPr="00A22AD5">
              <w:rPr>
                <w:rFonts w:hint="eastAsia"/>
              </w:rPr>
              <w:t>默认隐藏项，此项需要点击“显示更多”才能显示</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sidRPr="00A22AD5">
              <w:t>SID(</w:t>
            </w:r>
            <w:r w:rsidRPr="00A22AD5">
              <w:t>数据库名</w:t>
            </w:r>
            <w:r w:rsidRPr="00A22AD5">
              <w:t>)</w:t>
            </w:r>
          </w:p>
        </w:tc>
        <w:tc>
          <w:tcPr>
            <w:tcW w:w="3775" w:type="pct"/>
            <w:shd w:val="clear" w:color="auto" w:fill="auto"/>
            <w:vAlign w:val="center"/>
          </w:tcPr>
          <w:p w:rsidR="00153A8B" w:rsidRDefault="00A22AD5" w:rsidP="00153A8B">
            <w:pPr>
              <w:pStyle w:val="ItemListinTable"/>
              <w:widowControl w:val="0"/>
              <w:numPr>
                <w:ilvl w:val="0"/>
                <w:numId w:val="0"/>
              </w:numPr>
              <w:rPr>
                <w:lang w:eastAsia="zh-CN"/>
              </w:rPr>
            </w:pPr>
            <w:r>
              <w:rPr>
                <w:rFonts w:hint="eastAsia"/>
                <w:lang w:eastAsia="zh-CN"/>
              </w:rPr>
              <w:t>可填项，</w:t>
            </w:r>
            <w:r w:rsidRPr="00A22AD5">
              <w:rPr>
                <w:lang w:eastAsia="zh-CN"/>
              </w:rPr>
              <w:t>Oracle</w:t>
            </w:r>
            <w:r w:rsidRPr="00A22AD5">
              <w:rPr>
                <w:lang w:eastAsia="zh-CN"/>
              </w:rPr>
              <w:t>数据库输入</w:t>
            </w:r>
            <w:r w:rsidRPr="00A22AD5">
              <w:rPr>
                <w:lang w:eastAsia="zh-CN"/>
              </w:rPr>
              <w:t>SID</w:t>
            </w:r>
            <w:r w:rsidRPr="00A22AD5">
              <w:rPr>
                <w:lang w:eastAsia="zh-CN"/>
              </w:rPr>
              <w:t>，其他数据库输入数据库名，可填多值，多个值间以逗号</w:t>
            </w:r>
            <w:r>
              <w:rPr>
                <w:lang w:eastAsia="zh-CN"/>
              </w:rPr>
              <w:t>“</w:t>
            </w:r>
            <w:r>
              <w:rPr>
                <w:rFonts w:hint="eastAsia"/>
                <w:lang w:eastAsia="zh-CN"/>
              </w:rPr>
              <w:t>,</w:t>
            </w:r>
            <w:r>
              <w:rPr>
                <w:lang w:eastAsia="zh-CN"/>
              </w:rPr>
              <w:t>”</w:t>
            </w:r>
            <w:r w:rsidRPr="00A22AD5">
              <w:rPr>
                <w:lang w:eastAsia="zh-CN"/>
              </w:rPr>
              <w:t>分隔。</w:t>
            </w:r>
          </w:p>
          <w:p w:rsidR="00153A8B" w:rsidRDefault="00A22AD5" w:rsidP="00153A8B">
            <w:pPr>
              <w:pStyle w:val="ItemListinTable"/>
              <w:widowControl w:val="0"/>
              <w:numPr>
                <w:ilvl w:val="0"/>
                <w:numId w:val="0"/>
              </w:numPr>
              <w:rPr>
                <w:lang w:eastAsia="zh-CN"/>
              </w:rPr>
            </w:pPr>
            <w:r w:rsidRPr="00A22AD5">
              <w:rPr>
                <w:rFonts w:hint="eastAsia"/>
                <w:lang w:eastAsia="zh-CN"/>
              </w:rPr>
              <w:t>默认隐藏项，此项需要点击“显示更多”才能显示</w:t>
            </w:r>
          </w:p>
        </w:tc>
      </w:tr>
      <w:tr w:rsidR="00A22AD5" w:rsidTr="00244C50">
        <w:trPr>
          <w:trHeight w:val="351"/>
        </w:trPr>
        <w:tc>
          <w:tcPr>
            <w:tcW w:w="599" w:type="pct"/>
            <w:vMerge/>
          </w:tcPr>
          <w:p w:rsidR="00A22AD5" w:rsidRDefault="00A22AD5" w:rsidP="00645C91">
            <w:pPr>
              <w:pStyle w:val="TableText"/>
              <w:widowControl w:val="0"/>
            </w:pPr>
          </w:p>
        </w:tc>
        <w:tc>
          <w:tcPr>
            <w:tcW w:w="626" w:type="pct"/>
            <w:shd w:val="clear" w:color="auto" w:fill="auto"/>
            <w:vAlign w:val="center"/>
          </w:tcPr>
          <w:p w:rsidR="00A22AD5" w:rsidRDefault="00A22AD5" w:rsidP="00645C91">
            <w:pPr>
              <w:pStyle w:val="TableText"/>
              <w:widowControl w:val="0"/>
            </w:pPr>
            <w:r w:rsidRPr="00A22AD5">
              <w:t>业务类型</w:t>
            </w:r>
          </w:p>
        </w:tc>
        <w:tc>
          <w:tcPr>
            <w:tcW w:w="3775" w:type="pct"/>
            <w:shd w:val="clear" w:color="auto" w:fill="auto"/>
            <w:vAlign w:val="center"/>
          </w:tcPr>
          <w:p w:rsidR="00A22AD5" w:rsidRDefault="00A22AD5" w:rsidP="00645C91">
            <w:pPr>
              <w:pStyle w:val="TableText"/>
              <w:widowControl w:val="0"/>
            </w:pPr>
            <w:r>
              <w:rPr>
                <w:rFonts w:hint="eastAsia"/>
              </w:rPr>
              <w:t>可选项，可选择单个或多个</w:t>
            </w:r>
          </w:p>
          <w:p w:rsidR="00A22AD5" w:rsidRDefault="00A22AD5" w:rsidP="00645C91">
            <w:pPr>
              <w:pStyle w:val="TableText"/>
              <w:widowControl w:val="0"/>
            </w:pPr>
            <w:r w:rsidRPr="00A22AD5">
              <w:rPr>
                <w:rFonts w:hint="eastAsia"/>
              </w:rPr>
              <w:t>默认隐藏项，此项需要点击“显示更多”才能显示</w:t>
            </w:r>
          </w:p>
        </w:tc>
      </w:tr>
      <w:tr w:rsidR="00303517" w:rsidTr="00244C50">
        <w:trPr>
          <w:trHeight w:val="351"/>
        </w:trPr>
        <w:tc>
          <w:tcPr>
            <w:tcW w:w="599" w:type="pct"/>
            <w:vMerge w:val="restart"/>
          </w:tcPr>
          <w:p w:rsidR="00303517" w:rsidRDefault="00303517" w:rsidP="00645C91">
            <w:pPr>
              <w:pStyle w:val="TableText"/>
              <w:widowControl w:val="0"/>
            </w:pPr>
            <w:r>
              <w:rPr>
                <w:rFonts w:hint="eastAsia"/>
              </w:rPr>
              <w:t>行为</w:t>
            </w:r>
          </w:p>
        </w:tc>
        <w:tc>
          <w:tcPr>
            <w:tcW w:w="626" w:type="pct"/>
            <w:shd w:val="clear" w:color="auto" w:fill="auto"/>
            <w:vAlign w:val="center"/>
          </w:tcPr>
          <w:p w:rsidR="00303517" w:rsidRDefault="00303517" w:rsidP="00645C91">
            <w:pPr>
              <w:pStyle w:val="TableText"/>
              <w:widowControl w:val="0"/>
            </w:pPr>
            <w:r>
              <w:rPr>
                <w:rFonts w:hint="eastAsia"/>
              </w:rPr>
              <w:t>对象组</w:t>
            </w:r>
          </w:p>
        </w:tc>
        <w:tc>
          <w:tcPr>
            <w:tcW w:w="3775" w:type="pct"/>
            <w:shd w:val="clear" w:color="auto" w:fill="auto"/>
            <w:vAlign w:val="center"/>
          </w:tcPr>
          <w:p w:rsidR="00303517" w:rsidRDefault="00303517" w:rsidP="00645C91">
            <w:pPr>
              <w:pStyle w:val="TableText"/>
              <w:widowControl w:val="0"/>
            </w:pPr>
            <w:r>
              <w:rPr>
                <w:rFonts w:hint="eastAsia"/>
              </w:rPr>
              <w:t>可选项，指规则作用的对象组。在“对象组管理”标签页面管理对象组</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Pr>
                <w:rFonts w:hint="eastAsia"/>
              </w:rPr>
              <w:t>操作类型</w:t>
            </w:r>
          </w:p>
        </w:tc>
        <w:tc>
          <w:tcPr>
            <w:tcW w:w="3775" w:type="pct"/>
            <w:shd w:val="clear" w:color="auto" w:fill="auto"/>
            <w:vAlign w:val="center"/>
          </w:tcPr>
          <w:p w:rsidR="00303517" w:rsidRDefault="00303517" w:rsidP="00645C91">
            <w:pPr>
              <w:pStyle w:val="TableText"/>
              <w:widowControl w:val="0"/>
            </w:pPr>
            <w:r>
              <w:rPr>
                <w:rFonts w:hint="eastAsia"/>
              </w:rPr>
              <w:t>可选项，指关注的操作类型。如</w:t>
            </w:r>
            <w:r>
              <w:rPr>
                <w:rFonts w:hint="eastAsia"/>
              </w:rPr>
              <w:t>select,update,delete</w:t>
            </w:r>
            <w:r>
              <w:rPr>
                <w:rFonts w:hint="eastAsia"/>
              </w:rPr>
              <w:t>等</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Pr>
                <w:rFonts w:hint="eastAsia"/>
              </w:rPr>
              <w:t>SQL</w:t>
            </w:r>
            <w:r>
              <w:rPr>
                <w:rFonts w:hint="eastAsia"/>
              </w:rPr>
              <w:t>模板</w:t>
            </w:r>
          </w:p>
        </w:tc>
        <w:tc>
          <w:tcPr>
            <w:tcW w:w="3775" w:type="pct"/>
            <w:shd w:val="clear" w:color="auto" w:fill="auto"/>
            <w:vAlign w:val="center"/>
          </w:tcPr>
          <w:p w:rsidR="00303517" w:rsidRDefault="00303517" w:rsidP="00645C91">
            <w:pPr>
              <w:pStyle w:val="TableText"/>
              <w:widowControl w:val="0"/>
            </w:pPr>
            <w:r w:rsidRPr="00A22AD5">
              <w:rPr>
                <w:rFonts w:hint="eastAsia"/>
              </w:rPr>
              <w:t>可填项，</w:t>
            </w:r>
            <w:r w:rsidRPr="00A22AD5">
              <w:t>SQL</w:t>
            </w:r>
            <w:r w:rsidRPr="00A22AD5">
              <w:t>模板的</w:t>
            </w:r>
            <w:r w:rsidRPr="00A22AD5">
              <w:t>ID</w:t>
            </w:r>
            <w:r w:rsidRPr="00A22AD5">
              <w:t>，可填多值，多个值间以逗号</w:t>
            </w:r>
            <w:r w:rsidRPr="00A22AD5">
              <w:t>“,”</w:t>
            </w:r>
            <w:r w:rsidRPr="00A22AD5">
              <w:t>分隔。</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Pr>
                <w:rFonts w:hint="eastAsia"/>
              </w:rPr>
              <w:t>SQL</w:t>
            </w:r>
            <w:r>
              <w:rPr>
                <w:rFonts w:hint="eastAsia"/>
              </w:rPr>
              <w:t>关键字</w:t>
            </w:r>
          </w:p>
        </w:tc>
        <w:tc>
          <w:tcPr>
            <w:tcW w:w="3775" w:type="pct"/>
            <w:shd w:val="clear" w:color="auto" w:fill="auto"/>
            <w:vAlign w:val="center"/>
          </w:tcPr>
          <w:p w:rsidR="00303517" w:rsidRDefault="00303517" w:rsidP="00645C91">
            <w:pPr>
              <w:pStyle w:val="TableText"/>
              <w:widowControl w:val="0"/>
            </w:pPr>
            <w:r>
              <w:rPr>
                <w:rFonts w:hint="eastAsia"/>
              </w:rPr>
              <w:t>可填项，</w:t>
            </w:r>
            <w:r>
              <w:rPr>
                <w:rFonts w:hint="eastAsia"/>
              </w:rPr>
              <w:t xml:space="preserve"> </w:t>
            </w:r>
          </w:p>
          <w:p w:rsidR="00303517" w:rsidRDefault="00303517" w:rsidP="00645C91">
            <w:pPr>
              <w:pStyle w:val="TableText"/>
              <w:widowControl w:val="0"/>
            </w:pPr>
            <w:r>
              <w:rPr>
                <w:rFonts w:hint="eastAsia"/>
              </w:rPr>
              <w:t>SQL</w:t>
            </w:r>
            <w:r>
              <w:rPr>
                <w:rFonts w:hint="eastAsia"/>
              </w:rPr>
              <w:t>关键字：可通过</w:t>
            </w:r>
            <w:r>
              <w:rPr>
                <w:rFonts w:hint="eastAsia"/>
              </w:rPr>
              <w:t>&lt;</w:t>
            </w:r>
            <w:r>
              <w:rPr>
                <w:rFonts w:hint="eastAsia"/>
              </w:rPr>
              <w:t>增加</w:t>
            </w:r>
            <w:r>
              <w:rPr>
                <w:rFonts w:hint="eastAsia"/>
              </w:rPr>
              <w:t>&gt;</w:t>
            </w:r>
            <w:r>
              <w:rPr>
                <w:rFonts w:hint="eastAsia"/>
              </w:rPr>
              <w:t>按钮添加多个关键字。</w:t>
            </w:r>
            <w:r w:rsidRPr="00A22AD5">
              <w:rPr>
                <w:rFonts w:hint="eastAsia"/>
              </w:rPr>
              <w:t>支持以正则表达式方式匹配报文。单击</w:t>
            </w:r>
            <w:r w:rsidRPr="00A22AD5">
              <w:rPr>
                <w:rFonts w:hint="eastAsia"/>
              </w:rPr>
              <w:t>&lt;</w:t>
            </w:r>
            <w:r w:rsidRPr="00A22AD5">
              <w:rPr>
                <w:rFonts w:hint="eastAsia"/>
              </w:rPr>
              <w:t>正则验证</w:t>
            </w:r>
            <w:r w:rsidRPr="00A22AD5">
              <w:rPr>
                <w:rFonts w:hint="eastAsia"/>
              </w:rPr>
              <w:t>&gt;</w:t>
            </w:r>
            <w:r w:rsidRPr="00A22AD5">
              <w:rPr>
                <w:rFonts w:hint="eastAsia"/>
              </w:rPr>
              <w:t>输入报文内容，单击</w:t>
            </w:r>
            <w:r w:rsidRPr="00A22AD5">
              <w:rPr>
                <w:rFonts w:hint="eastAsia"/>
              </w:rPr>
              <w:t>&lt;</w:t>
            </w:r>
            <w:r w:rsidRPr="00A22AD5">
              <w:rPr>
                <w:rFonts w:hint="eastAsia"/>
              </w:rPr>
              <w:t>提交</w:t>
            </w:r>
            <w:r w:rsidRPr="00A22AD5">
              <w:rPr>
                <w:rFonts w:hint="eastAsia"/>
              </w:rPr>
              <w:t>&gt;</w:t>
            </w:r>
            <w:r w:rsidRPr="00A22AD5">
              <w:rPr>
                <w:rFonts w:hint="eastAsia"/>
              </w:rPr>
              <w:t>，验证输入内容与执行结果关键字中的正则表达式是否匹配</w:t>
            </w:r>
          </w:p>
          <w:p w:rsidR="00303517" w:rsidRDefault="00153A8B" w:rsidP="00645C91">
            <w:pPr>
              <w:pStyle w:val="TableText"/>
              <w:widowControl w:val="0"/>
            </w:pPr>
            <w:r w:rsidRPr="00153A8B">
              <w:rPr>
                <w:rFonts w:hint="eastAsia"/>
              </w:rPr>
              <w:t>条件运算逻辑表达式</w:t>
            </w:r>
            <w:r w:rsidR="00303517">
              <w:rPr>
                <w:rFonts w:hint="eastAsia"/>
              </w:rPr>
              <w:t>：如</w:t>
            </w:r>
            <w:r w:rsidR="00303517">
              <w:rPr>
                <w:rFonts w:hint="eastAsia"/>
              </w:rPr>
              <w:t>SQL</w:t>
            </w:r>
            <w:r w:rsidR="00303517">
              <w:rPr>
                <w:rFonts w:hint="eastAsia"/>
              </w:rPr>
              <w:t>关键字填写后，此项为必填项。</w:t>
            </w:r>
          </w:p>
          <w:p w:rsidR="00153A8B" w:rsidRDefault="00303517" w:rsidP="00153A8B">
            <w:pPr>
              <w:pStyle w:val="TableText"/>
              <w:widowControl w:val="0"/>
              <w:rPr>
                <w:kern w:val="2"/>
              </w:rPr>
            </w:pPr>
            <w:r w:rsidRPr="00303517">
              <w:t>条件间的关系，支持</w:t>
            </w:r>
            <w:r w:rsidRPr="00303517">
              <w:t>“</w:t>
            </w:r>
            <w:r w:rsidRPr="00303517">
              <w:t>与、或、非、括号</w:t>
            </w:r>
            <w:r w:rsidRPr="00303517">
              <w:t>”</w:t>
            </w:r>
            <w:r w:rsidRPr="00303517">
              <w:t>运算</w:t>
            </w:r>
            <w:r w:rsidRPr="00303517">
              <w:t>(&amp;</w:t>
            </w:r>
            <w:r w:rsidRPr="00303517">
              <w:t>：与，</w:t>
            </w:r>
            <w:r w:rsidRPr="00303517">
              <w:t>|</w:t>
            </w:r>
            <w:r w:rsidRPr="00303517">
              <w:t>：或，</w:t>
            </w:r>
            <w:r w:rsidRPr="00303517">
              <w:t>~</w:t>
            </w:r>
            <w:r w:rsidRPr="00303517">
              <w:t>：非</w:t>
            </w:r>
            <w:r w:rsidRPr="00303517">
              <w:t>)</w:t>
            </w:r>
            <w:r w:rsidRPr="00303517">
              <w:t>，条件使用序号表示，即</w:t>
            </w:r>
            <w:r w:rsidRPr="00303517">
              <w:t>“1”</w:t>
            </w:r>
            <w:r w:rsidRPr="00303517">
              <w:t>表示条件</w:t>
            </w:r>
            <w:r w:rsidRPr="00303517">
              <w:t>1</w:t>
            </w:r>
            <w:r w:rsidRPr="00303517">
              <w:t>，例：</w:t>
            </w:r>
            <w:r>
              <w:rPr>
                <w:rFonts w:hint="eastAsia"/>
              </w:rPr>
              <w:t xml:space="preserve"> 1&amp;2</w:t>
            </w:r>
            <w:r w:rsidR="003313A2">
              <w:rPr>
                <w:rFonts w:hint="eastAsia"/>
              </w:rPr>
              <w:t>，则代表</w:t>
            </w:r>
            <w:r>
              <w:rPr>
                <w:rFonts w:hint="eastAsia"/>
              </w:rPr>
              <w:t>有</w:t>
            </w:r>
            <w:r>
              <w:rPr>
                <w:rFonts w:hint="eastAsia"/>
              </w:rPr>
              <w:t>2</w:t>
            </w:r>
            <w:r>
              <w:rPr>
                <w:rFonts w:hint="eastAsia"/>
              </w:rPr>
              <w:t>个</w:t>
            </w:r>
            <w:r>
              <w:rPr>
                <w:rFonts w:hint="eastAsia"/>
              </w:rPr>
              <w:t>SQL</w:t>
            </w:r>
            <w:r>
              <w:rPr>
                <w:rFonts w:hint="eastAsia"/>
              </w:rPr>
              <w:t>关键字条件，且两个关键字都要满足才能告警</w:t>
            </w:r>
            <w:r w:rsidRPr="00303517">
              <w:t>。</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sidRPr="00303517">
              <w:t>SQL</w:t>
            </w:r>
            <w:r w:rsidRPr="00303517">
              <w:t>长度</w:t>
            </w:r>
          </w:p>
        </w:tc>
        <w:tc>
          <w:tcPr>
            <w:tcW w:w="3775" w:type="pct"/>
            <w:shd w:val="clear" w:color="auto" w:fill="auto"/>
            <w:vAlign w:val="center"/>
          </w:tcPr>
          <w:p w:rsidR="00303517" w:rsidRDefault="00303517" w:rsidP="00645C91">
            <w:pPr>
              <w:pStyle w:val="TableText"/>
              <w:widowControl w:val="0"/>
            </w:pPr>
            <w:r>
              <w:rPr>
                <w:rFonts w:hint="eastAsia"/>
              </w:rPr>
              <w:t>可填项，</w:t>
            </w:r>
            <w:r w:rsidRPr="00303517">
              <w:t>允许范围</w:t>
            </w:r>
            <w:r w:rsidRPr="00303517">
              <w:t>0</w:t>
            </w:r>
            <w:r w:rsidRPr="00303517">
              <w:t>字节到</w:t>
            </w:r>
            <w:r w:rsidRPr="00303517">
              <w:t>64K</w:t>
            </w:r>
            <w:r w:rsidRPr="00303517">
              <w:t>，输入</w:t>
            </w:r>
            <w:r w:rsidRPr="00303517">
              <w:t>0</w:t>
            </w:r>
            <w:r w:rsidRPr="00303517">
              <w:t>则不匹配该项</w:t>
            </w:r>
          </w:p>
          <w:p w:rsidR="00303517" w:rsidRDefault="00303517" w:rsidP="00645C91">
            <w:pPr>
              <w:pStyle w:val="TableText"/>
              <w:widowControl w:val="0"/>
            </w:pPr>
            <w:r w:rsidRPr="00303517">
              <w:rPr>
                <w:rFonts w:hint="eastAsia"/>
              </w:rPr>
              <w:t>默认隐藏项，此项需要点击“显示更多”才能显示</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Pr>
                <w:rFonts w:hint="eastAsia"/>
              </w:rPr>
              <w:t>关联表数</w:t>
            </w:r>
          </w:p>
        </w:tc>
        <w:tc>
          <w:tcPr>
            <w:tcW w:w="3775" w:type="pct"/>
            <w:shd w:val="clear" w:color="auto" w:fill="auto"/>
            <w:vAlign w:val="center"/>
          </w:tcPr>
          <w:p w:rsidR="00153A8B" w:rsidRDefault="00303517" w:rsidP="00153A8B">
            <w:pPr>
              <w:pStyle w:val="TableText"/>
              <w:widowControl w:val="0"/>
              <w:rPr>
                <w:kern w:val="2"/>
              </w:rPr>
            </w:pPr>
            <w:r>
              <w:rPr>
                <w:rFonts w:hint="eastAsia"/>
              </w:rPr>
              <w:t>可填项，</w:t>
            </w:r>
            <w:r w:rsidDel="00303517">
              <w:rPr>
                <w:rFonts w:hint="eastAsia"/>
              </w:rPr>
              <w:t xml:space="preserve"> </w:t>
            </w:r>
            <w:r w:rsidRPr="00303517">
              <w:t>SQL</w:t>
            </w:r>
            <w:r w:rsidRPr="00303517">
              <w:t>操作涉及表的个数大于等于此值</w:t>
            </w:r>
            <w:r w:rsidRPr="00303517">
              <w:t>,</w:t>
            </w:r>
            <w:r w:rsidRPr="00303517">
              <w:t>触发本规则</w:t>
            </w:r>
            <w:r w:rsidRPr="00303517">
              <w:t>.</w:t>
            </w:r>
            <w:r w:rsidRPr="00303517">
              <w:t>允许输入最大值为</w:t>
            </w:r>
            <w:r w:rsidRPr="00303517">
              <w:t>255</w:t>
            </w:r>
            <w:r w:rsidRPr="00303517">
              <w:t>。</w:t>
            </w:r>
          </w:p>
          <w:p w:rsidR="00153A8B" w:rsidRDefault="00303517" w:rsidP="00153A8B">
            <w:pPr>
              <w:pStyle w:val="TableText"/>
              <w:widowControl w:val="0"/>
              <w:rPr>
                <w:kern w:val="2"/>
              </w:rPr>
            </w:pPr>
            <w:r w:rsidRPr="00303517">
              <w:rPr>
                <w:rFonts w:hint="eastAsia"/>
              </w:rPr>
              <w:t>默认隐藏项，此项需要点击“显示更多”才能显示</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sidRPr="00303517">
              <w:t>操作对象</w:t>
            </w:r>
          </w:p>
        </w:tc>
        <w:tc>
          <w:tcPr>
            <w:tcW w:w="3775" w:type="pct"/>
            <w:shd w:val="clear" w:color="auto" w:fill="auto"/>
            <w:vAlign w:val="center"/>
          </w:tcPr>
          <w:p w:rsidR="00303517" w:rsidRDefault="00303517" w:rsidP="00303517">
            <w:pPr>
              <w:pStyle w:val="TableText"/>
              <w:widowControl w:val="0"/>
            </w:pPr>
            <w:r>
              <w:rPr>
                <w:rFonts w:hint="eastAsia"/>
              </w:rPr>
              <w:t>可选项，可选择单个或多个</w:t>
            </w:r>
          </w:p>
          <w:p w:rsidR="00303517" w:rsidRDefault="00303517" w:rsidP="00303517">
            <w:pPr>
              <w:pStyle w:val="TableText"/>
              <w:widowControl w:val="0"/>
            </w:pPr>
            <w:r w:rsidRPr="00303517">
              <w:rPr>
                <w:rFonts w:hint="eastAsia"/>
              </w:rPr>
              <w:t>默认隐藏项，此项需要点击“显示更多”才能显示</w:t>
            </w:r>
          </w:p>
        </w:tc>
      </w:tr>
      <w:tr w:rsidR="00303517" w:rsidTr="00244C50">
        <w:trPr>
          <w:trHeight w:val="351"/>
        </w:trPr>
        <w:tc>
          <w:tcPr>
            <w:tcW w:w="599" w:type="pct"/>
            <w:vMerge/>
          </w:tcPr>
          <w:p w:rsidR="00303517" w:rsidRDefault="00303517" w:rsidP="00645C91">
            <w:pPr>
              <w:pStyle w:val="TableText"/>
              <w:widowControl w:val="0"/>
            </w:pPr>
          </w:p>
        </w:tc>
        <w:tc>
          <w:tcPr>
            <w:tcW w:w="626" w:type="pct"/>
            <w:shd w:val="clear" w:color="auto" w:fill="auto"/>
            <w:vAlign w:val="center"/>
          </w:tcPr>
          <w:p w:rsidR="00303517" w:rsidRDefault="00303517" w:rsidP="00645C91">
            <w:pPr>
              <w:pStyle w:val="TableText"/>
              <w:widowControl w:val="0"/>
            </w:pPr>
            <w:r w:rsidRPr="00303517">
              <w:t>WHERE</w:t>
            </w:r>
            <w:r w:rsidRPr="00303517">
              <w:t>子句</w:t>
            </w:r>
          </w:p>
        </w:tc>
        <w:tc>
          <w:tcPr>
            <w:tcW w:w="3775" w:type="pct"/>
            <w:shd w:val="clear" w:color="auto" w:fill="auto"/>
            <w:vAlign w:val="center"/>
          </w:tcPr>
          <w:p w:rsidR="00303517" w:rsidRDefault="00303517" w:rsidP="00303517">
            <w:pPr>
              <w:pStyle w:val="TableText"/>
              <w:widowControl w:val="0"/>
            </w:pPr>
            <w:r>
              <w:rPr>
                <w:rFonts w:hint="eastAsia"/>
              </w:rPr>
              <w:t>可选项，是否包含</w:t>
            </w:r>
            <w:r>
              <w:rPr>
                <w:rFonts w:hint="eastAsia"/>
              </w:rPr>
              <w:t>WHERE</w:t>
            </w:r>
            <w:r>
              <w:rPr>
                <w:rFonts w:hint="eastAsia"/>
              </w:rPr>
              <w:t>，三个选项：</w:t>
            </w:r>
            <w:r w:rsidRPr="00303517">
              <w:t>不判断</w:t>
            </w:r>
            <w:r>
              <w:rPr>
                <w:rFonts w:hint="eastAsia"/>
              </w:rPr>
              <w:t>、</w:t>
            </w:r>
            <w:r w:rsidRPr="00303517">
              <w:t>有</w:t>
            </w:r>
            <w:r w:rsidRPr="00303517">
              <w:t>WHERE</w:t>
            </w:r>
            <w:r w:rsidRPr="00303517">
              <w:t>子句</w:t>
            </w:r>
            <w:r>
              <w:rPr>
                <w:rFonts w:hint="eastAsia"/>
              </w:rPr>
              <w:t>、</w:t>
            </w:r>
            <w:r w:rsidRPr="00303517">
              <w:t>没有</w:t>
            </w:r>
            <w:r w:rsidRPr="00303517">
              <w:t>WHERE</w:t>
            </w:r>
            <w:r w:rsidRPr="00303517">
              <w:t>子句</w:t>
            </w:r>
          </w:p>
          <w:p w:rsidR="00303517" w:rsidRDefault="00303517" w:rsidP="00303517">
            <w:pPr>
              <w:pStyle w:val="TableText"/>
              <w:widowControl w:val="0"/>
            </w:pPr>
            <w:r w:rsidRPr="00303517">
              <w:rPr>
                <w:rFonts w:hint="eastAsia"/>
              </w:rPr>
              <w:t>默认隐藏项，此项需要点击“显示更多”才能显示</w:t>
            </w:r>
          </w:p>
        </w:tc>
      </w:tr>
      <w:tr w:rsidR="003313A2" w:rsidTr="00244C50">
        <w:trPr>
          <w:trHeight w:val="351"/>
        </w:trPr>
        <w:tc>
          <w:tcPr>
            <w:tcW w:w="599" w:type="pct"/>
            <w:vMerge w:val="restart"/>
          </w:tcPr>
          <w:p w:rsidR="003313A2" w:rsidRDefault="003313A2" w:rsidP="00645C91">
            <w:pPr>
              <w:pStyle w:val="TableText"/>
              <w:widowControl w:val="0"/>
            </w:pPr>
            <w:r>
              <w:rPr>
                <w:rFonts w:hint="eastAsia"/>
              </w:rPr>
              <w:t>结果</w:t>
            </w:r>
          </w:p>
        </w:tc>
        <w:tc>
          <w:tcPr>
            <w:tcW w:w="626" w:type="pct"/>
            <w:shd w:val="clear" w:color="auto" w:fill="auto"/>
            <w:vAlign w:val="center"/>
          </w:tcPr>
          <w:p w:rsidR="003313A2" w:rsidRPr="00303517" w:rsidRDefault="003313A2" w:rsidP="00645C91">
            <w:pPr>
              <w:pStyle w:val="TableText"/>
              <w:widowControl w:val="0"/>
            </w:pPr>
            <w:r>
              <w:rPr>
                <w:rFonts w:hint="eastAsia"/>
              </w:rPr>
              <w:t>执行时长</w:t>
            </w:r>
          </w:p>
        </w:tc>
        <w:tc>
          <w:tcPr>
            <w:tcW w:w="3775" w:type="pct"/>
            <w:shd w:val="clear" w:color="auto" w:fill="auto"/>
            <w:vAlign w:val="center"/>
          </w:tcPr>
          <w:p w:rsidR="003313A2" w:rsidRDefault="003313A2" w:rsidP="00303517">
            <w:pPr>
              <w:pStyle w:val="TableText"/>
              <w:widowControl w:val="0"/>
            </w:pPr>
            <w:r>
              <w:rPr>
                <w:rFonts w:hint="eastAsia"/>
              </w:rPr>
              <w:t>可填项，</w:t>
            </w:r>
            <w:r>
              <w:t>SQL</w:t>
            </w:r>
            <w:r>
              <w:rPr>
                <w:rFonts w:hint="eastAsia"/>
              </w:rPr>
              <w:t>执行所用的时间，</w:t>
            </w:r>
            <w:r w:rsidRPr="003313A2">
              <w:t>允许配置从</w:t>
            </w:r>
            <w:r w:rsidRPr="003313A2">
              <w:t>0</w:t>
            </w:r>
            <w:r w:rsidRPr="003313A2">
              <w:t>到</w:t>
            </w:r>
            <w:r w:rsidRPr="003313A2">
              <w:t>2000000000</w:t>
            </w:r>
            <w:r w:rsidRPr="003313A2">
              <w:t>之间的任意范围。</w:t>
            </w:r>
            <w:r w:rsidRPr="003313A2">
              <w:t>SQL</w:t>
            </w:r>
            <w:r w:rsidRPr="003313A2">
              <w:t>执行时长属于此范围，则触发规则。</w:t>
            </w:r>
          </w:p>
        </w:tc>
      </w:tr>
      <w:tr w:rsidR="003313A2" w:rsidTr="00244C50">
        <w:trPr>
          <w:trHeight w:val="351"/>
        </w:trPr>
        <w:tc>
          <w:tcPr>
            <w:tcW w:w="599" w:type="pct"/>
            <w:vMerge/>
          </w:tcPr>
          <w:p w:rsidR="003313A2" w:rsidRDefault="003313A2" w:rsidP="00645C91">
            <w:pPr>
              <w:pStyle w:val="TableText"/>
              <w:widowControl w:val="0"/>
            </w:pPr>
          </w:p>
        </w:tc>
        <w:tc>
          <w:tcPr>
            <w:tcW w:w="626" w:type="pct"/>
            <w:shd w:val="clear" w:color="auto" w:fill="auto"/>
            <w:vAlign w:val="center"/>
          </w:tcPr>
          <w:p w:rsidR="003313A2" w:rsidRDefault="003313A2" w:rsidP="00645C91">
            <w:pPr>
              <w:pStyle w:val="TableText"/>
              <w:widowControl w:val="0"/>
            </w:pPr>
            <w:r>
              <w:rPr>
                <w:rFonts w:hint="eastAsia"/>
              </w:rPr>
              <w:t>影响行数</w:t>
            </w:r>
          </w:p>
        </w:tc>
        <w:tc>
          <w:tcPr>
            <w:tcW w:w="3775" w:type="pct"/>
            <w:shd w:val="clear" w:color="auto" w:fill="auto"/>
            <w:vAlign w:val="center"/>
          </w:tcPr>
          <w:p w:rsidR="003313A2" w:rsidRDefault="003313A2" w:rsidP="00645C91">
            <w:pPr>
              <w:pStyle w:val="TableText"/>
              <w:widowControl w:val="0"/>
            </w:pPr>
            <w:r>
              <w:rPr>
                <w:rFonts w:hint="eastAsia"/>
              </w:rPr>
              <w:t>可填项，</w:t>
            </w:r>
            <w:r w:rsidRPr="003313A2">
              <w:t>允许配置从</w:t>
            </w:r>
            <w:r w:rsidRPr="003313A2">
              <w:t>0</w:t>
            </w:r>
            <w:r w:rsidRPr="003313A2">
              <w:t>到</w:t>
            </w:r>
            <w:r w:rsidRPr="003313A2">
              <w:t>2147483647</w:t>
            </w:r>
            <w:r w:rsidRPr="003313A2">
              <w:t>之间的任意范围。</w:t>
            </w:r>
            <w:r w:rsidRPr="003313A2">
              <w:t>SQL</w:t>
            </w:r>
            <w:r w:rsidRPr="003313A2">
              <w:t>操作返回的记录数或受影响的行数属于此范围，则触发规则。</w:t>
            </w:r>
          </w:p>
        </w:tc>
      </w:tr>
      <w:tr w:rsidR="003313A2" w:rsidTr="00244C50">
        <w:trPr>
          <w:trHeight w:val="351"/>
        </w:trPr>
        <w:tc>
          <w:tcPr>
            <w:tcW w:w="599" w:type="pct"/>
            <w:vMerge/>
          </w:tcPr>
          <w:p w:rsidR="003313A2" w:rsidRDefault="003313A2" w:rsidP="00645C91">
            <w:pPr>
              <w:pStyle w:val="TableText"/>
              <w:widowControl w:val="0"/>
            </w:pPr>
          </w:p>
        </w:tc>
        <w:tc>
          <w:tcPr>
            <w:tcW w:w="626" w:type="pct"/>
            <w:shd w:val="clear" w:color="auto" w:fill="auto"/>
            <w:vAlign w:val="center"/>
          </w:tcPr>
          <w:p w:rsidR="003313A2" w:rsidRDefault="003313A2" w:rsidP="00645C91">
            <w:pPr>
              <w:pStyle w:val="TableText"/>
              <w:widowControl w:val="0"/>
            </w:pPr>
            <w:r w:rsidRPr="003313A2">
              <w:t>返回结果集</w:t>
            </w:r>
          </w:p>
        </w:tc>
        <w:tc>
          <w:tcPr>
            <w:tcW w:w="3775" w:type="pct"/>
            <w:shd w:val="clear" w:color="auto" w:fill="auto"/>
            <w:vAlign w:val="center"/>
          </w:tcPr>
          <w:p w:rsidR="003313A2" w:rsidRDefault="003313A2" w:rsidP="00645C91">
            <w:pPr>
              <w:pStyle w:val="TableText"/>
              <w:widowControl w:val="0"/>
            </w:pPr>
            <w:r w:rsidRPr="003313A2">
              <w:rPr>
                <w:rFonts w:hint="eastAsia"/>
              </w:rPr>
              <w:t>可填项，</w:t>
            </w:r>
          </w:p>
          <w:p w:rsidR="003313A2" w:rsidRPr="003313A2" w:rsidRDefault="003313A2" w:rsidP="003313A2">
            <w:pPr>
              <w:pStyle w:val="TableText"/>
            </w:pPr>
            <w:r w:rsidRPr="003313A2">
              <w:rPr>
                <w:rFonts w:hint="eastAsia"/>
              </w:rPr>
              <w:t>SQL</w:t>
            </w:r>
            <w:r w:rsidRPr="003313A2">
              <w:rPr>
                <w:rFonts w:hint="eastAsia"/>
              </w:rPr>
              <w:t>关键字：可通过</w:t>
            </w:r>
            <w:r w:rsidRPr="003313A2">
              <w:rPr>
                <w:rFonts w:hint="eastAsia"/>
              </w:rPr>
              <w:t>&lt;</w:t>
            </w:r>
            <w:r w:rsidRPr="003313A2">
              <w:rPr>
                <w:rFonts w:hint="eastAsia"/>
              </w:rPr>
              <w:t>增加</w:t>
            </w:r>
            <w:r w:rsidRPr="003313A2">
              <w:rPr>
                <w:rFonts w:hint="eastAsia"/>
              </w:rPr>
              <w:t>&gt;</w:t>
            </w:r>
            <w:r w:rsidRPr="003313A2">
              <w:rPr>
                <w:rFonts w:hint="eastAsia"/>
              </w:rPr>
              <w:t>按钮添加多个关键字。支持以正则表达式方式匹配</w:t>
            </w:r>
            <w:r>
              <w:rPr>
                <w:rFonts w:hint="eastAsia"/>
              </w:rPr>
              <w:t>结果集</w:t>
            </w:r>
            <w:r w:rsidRPr="003313A2">
              <w:rPr>
                <w:rFonts w:hint="eastAsia"/>
              </w:rPr>
              <w:t>。单击</w:t>
            </w:r>
            <w:r w:rsidRPr="003313A2">
              <w:rPr>
                <w:rFonts w:hint="eastAsia"/>
              </w:rPr>
              <w:t>&lt;</w:t>
            </w:r>
            <w:r w:rsidRPr="003313A2">
              <w:rPr>
                <w:rFonts w:hint="eastAsia"/>
              </w:rPr>
              <w:t>正则验证</w:t>
            </w:r>
            <w:r w:rsidRPr="003313A2">
              <w:rPr>
                <w:rFonts w:hint="eastAsia"/>
              </w:rPr>
              <w:t>&gt;</w:t>
            </w:r>
            <w:r w:rsidRPr="003313A2">
              <w:rPr>
                <w:rFonts w:hint="eastAsia"/>
              </w:rPr>
              <w:t>输入</w:t>
            </w:r>
            <w:r>
              <w:rPr>
                <w:rFonts w:hint="eastAsia"/>
              </w:rPr>
              <w:t>结果集内容</w:t>
            </w:r>
            <w:r w:rsidRPr="003313A2">
              <w:rPr>
                <w:rFonts w:hint="eastAsia"/>
              </w:rPr>
              <w:t>，单击</w:t>
            </w:r>
            <w:r w:rsidRPr="003313A2">
              <w:rPr>
                <w:rFonts w:hint="eastAsia"/>
              </w:rPr>
              <w:t>&lt;</w:t>
            </w:r>
            <w:r w:rsidRPr="003313A2">
              <w:rPr>
                <w:rFonts w:hint="eastAsia"/>
              </w:rPr>
              <w:t>提交</w:t>
            </w:r>
            <w:r w:rsidRPr="003313A2">
              <w:rPr>
                <w:rFonts w:hint="eastAsia"/>
              </w:rPr>
              <w:t>&gt;</w:t>
            </w:r>
            <w:r w:rsidRPr="003313A2">
              <w:rPr>
                <w:rFonts w:hint="eastAsia"/>
              </w:rPr>
              <w:t>，验证输入内容与</w:t>
            </w:r>
            <w:r>
              <w:rPr>
                <w:rFonts w:hint="eastAsia"/>
              </w:rPr>
              <w:t>返回结果关键字</w:t>
            </w:r>
            <w:r w:rsidRPr="003313A2">
              <w:rPr>
                <w:rFonts w:hint="eastAsia"/>
              </w:rPr>
              <w:t>的正则表达式是否匹配</w:t>
            </w:r>
          </w:p>
          <w:p w:rsidR="003313A2" w:rsidRPr="003313A2" w:rsidRDefault="003313A2" w:rsidP="003313A2">
            <w:pPr>
              <w:pStyle w:val="TableText"/>
            </w:pPr>
            <w:r w:rsidRPr="003313A2">
              <w:t>条件运算逻辑表达式</w:t>
            </w:r>
            <w:r w:rsidRPr="003313A2">
              <w:rPr>
                <w:rFonts w:hint="eastAsia"/>
              </w:rPr>
              <w:t>：如</w:t>
            </w:r>
            <w:r w:rsidRPr="003313A2">
              <w:rPr>
                <w:rFonts w:hint="eastAsia"/>
              </w:rPr>
              <w:t>SQL</w:t>
            </w:r>
            <w:r w:rsidRPr="003313A2">
              <w:rPr>
                <w:rFonts w:hint="eastAsia"/>
              </w:rPr>
              <w:t>关键字填写后，此项为必填项。</w:t>
            </w:r>
          </w:p>
          <w:p w:rsidR="00153A8B" w:rsidRDefault="003313A2" w:rsidP="00153A8B">
            <w:pPr>
              <w:pStyle w:val="TableText"/>
              <w:widowControl w:val="0"/>
              <w:rPr>
                <w:kern w:val="2"/>
              </w:rPr>
            </w:pPr>
            <w:r w:rsidRPr="003313A2">
              <w:t>条件间的关系，支持</w:t>
            </w:r>
            <w:r w:rsidRPr="003313A2">
              <w:t>“</w:t>
            </w:r>
            <w:r w:rsidRPr="003313A2">
              <w:t>与、或、非、括号</w:t>
            </w:r>
            <w:r w:rsidRPr="003313A2">
              <w:t>”</w:t>
            </w:r>
            <w:r w:rsidRPr="003313A2">
              <w:t>运算</w:t>
            </w:r>
            <w:r w:rsidRPr="003313A2">
              <w:t>(&amp;</w:t>
            </w:r>
            <w:r w:rsidRPr="003313A2">
              <w:t>：与，</w:t>
            </w:r>
            <w:r w:rsidRPr="003313A2">
              <w:t>|</w:t>
            </w:r>
            <w:r w:rsidRPr="003313A2">
              <w:t>：或，</w:t>
            </w:r>
            <w:r w:rsidRPr="003313A2">
              <w:t>~</w:t>
            </w:r>
            <w:r w:rsidRPr="003313A2">
              <w:t>：非</w:t>
            </w:r>
            <w:r w:rsidRPr="003313A2">
              <w:t>)</w:t>
            </w:r>
            <w:r w:rsidRPr="003313A2">
              <w:t>，条件使用序号表示，即</w:t>
            </w:r>
            <w:r w:rsidRPr="003313A2">
              <w:t>“1”</w:t>
            </w:r>
            <w:r w:rsidRPr="003313A2">
              <w:t>表示条件</w:t>
            </w:r>
            <w:r w:rsidRPr="003313A2">
              <w:t>1</w:t>
            </w:r>
            <w:r w:rsidRPr="003313A2">
              <w:t>，例：</w:t>
            </w:r>
            <w:r w:rsidRPr="003313A2">
              <w:rPr>
                <w:rFonts w:hint="eastAsia"/>
              </w:rPr>
              <w:t xml:space="preserve"> 1&amp;2</w:t>
            </w:r>
            <w:r>
              <w:rPr>
                <w:rFonts w:hint="eastAsia"/>
              </w:rPr>
              <w:t>，则代表</w:t>
            </w:r>
            <w:r w:rsidRPr="003313A2">
              <w:rPr>
                <w:rFonts w:hint="eastAsia"/>
              </w:rPr>
              <w:t>有</w:t>
            </w:r>
            <w:r w:rsidRPr="003313A2">
              <w:rPr>
                <w:rFonts w:hint="eastAsia"/>
              </w:rPr>
              <w:t>2</w:t>
            </w:r>
            <w:r w:rsidRPr="003313A2">
              <w:rPr>
                <w:rFonts w:hint="eastAsia"/>
              </w:rPr>
              <w:t>个</w:t>
            </w:r>
            <w:r>
              <w:rPr>
                <w:rFonts w:hint="eastAsia"/>
              </w:rPr>
              <w:t>结果集</w:t>
            </w:r>
            <w:r w:rsidRPr="003313A2">
              <w:rPr>
                <w:rFonts w:hint="eastAsia"/>
              </w:rPr>
              <w:t>条件，</w:t>
            </w:r>
            <w:r>
              <w:rPr>
                <w:rFonts w:hint="eastAsia"/>
              </w:rPr>
              <w:t>且结果集中需要同时满足这两个条件才能告警</w:t>
            </w:r>
            <w:r w:rsidRPr="003313A2">
              <w:t>。</w:t>
            </w:r>
          </w:p>
        </w:tc>
      </w:tr>
      <w:tr w:rsidR="003313A2" w:rsidTr="00244C50">
        <w:trPr>
          <w:trHeight w:val="351"/>
        </w:trPr>
        <w:tc>
          <w:tcPr>
            <w:tcW w:w="599" w:type="pct"/>
            <w:vMerge/>
          </w:tcPr>
          <w:p w:rsidR="003313A2" w:rsidRPr="00030C85" w:rsidRDefault="003313A2" w:rsidP="00645C91">
            <w:pPr>
              <w:pStyle w:val="TableText"/>
              <w:widowControl w:val="0"/>
            </w:pPr>
          </w:p>
        </w:tc>
        <w:tc>
          <w:tcPr>
            <w:tcW w:w="626" w:type="pct"/>
            <w:shd w:val="clear" w:color="auto" w:fill="auto"/>
            <w:vAlign w:val="center"/>
          </w:tcPr>
          <w:p w:rsidR="003313A2" w:rsidRDefault="003313A2" w:rsidP="00645C91">
            <w:pPr>
              <w:pStyle w:val="TableText"/>
              <w:widowControl w:val="0"/>
            </w:pPr>
            <w:r w:rsidRPr="003313A2">
              <w:t>返回结果集大小</w:t>
            </w:r>
          </w:p>
        </w:tc>
        <w:tc>
          <w:tcPr>
            <w:tcW w:w="3775" w:type="pct"/>
            <w:shd w:val="clear" w:color="auto" w:fill="auto"/>
            <w:vAlign w:val="center"/>
          </w:tcPr>
          <w:p w:rsidR="003313A2" w:rsidRDefault="003313A2" w:rsidP="00645C91">
            <w:pPr>
              <w:pStyle w:val="TableText"/>
              <w:widowControl w:val="0"/>
            </w:pPr>
            <w:r>
              <w:rPr>
                <w:rFonts w:hint="eastAsia"/>
              </w:rPr>
              <w:t>可填项，</w:t>
            </w:r>
            <w:r w:rsidRPr="003313A2">
              <w:t>允许范围</w:t>
            </w:r>
            <w:r w:rsidRPr="003313A2">
              <w:t>0</w:t>
            </w:r>
            <w:r w:rsidRPr="003313A2">
              <w:t>字节到</w:t>
            </w:r>
            <w:r w:rsidRPr="003313A2">
              <w:t>3GB</w:t>
            </w:r>
            <w:r w:rsidRPr="003313A2">
              <w:t>，输入</w:t>
            </w:r>
            <w:r w:rsidRPr="003313A2">
              <w:t>0</w:t>
            </w:r>
            <w:r w:rsidRPr="003313A2">
              <w:t>则不匹配该项。</w:t>
            </w:r>
          </w:p>
          <w:p w:rsidR="003313A2" w:rsidRDefault="003313A2" w:rsidP="00645C91">
            <w:pPr>
              <w:pStyle w:val="TableText"/>
              <w:widowControl w:val="0"/>
            </w:pPr>
            <w:r w:rsidRPr="003313A2">
              <w:rPr>
                <w:rFonts w:hint="eastAsia"/>
              </w:rPr>
              <w:t>默认隐藏项，此项需要点击“显示更多”才能显示</w:t>
            </w:r>
          </w:p>
        </w:tc>
      </w:tr>
      <w:tr w:rsidR="003313A2" w:rsidTr="00244C50">
        <w:trPr>
          <w:trHeight w:val="351"/>
        </w:trPr>
        <w:tc>
          <w:tcPr>
            <w:tcW w:w="599" w:type="pct"/>
            <w:vMerge/>
          </w:tcPr>
          <w:p w:rsidR="003313A2" w:rsidRPr="00030C85" w:rsidRDefault="003313A2" w:rsidP="00645C91">
            <w:pPr>
              <w:pStyle w:val="TableText"/>
              <w:widowControl w:val="0"/>
            </w:pPr>
          </w:p>
        </w:tc>
        <w:tc>
          <w:tcPr>
            <w:tcW w:w="626" w:type="pct"/>
            <w:shd w:val="clear" w:color="auto" w:fill="auto"/>
            <w:vAlign w:val="center"/>
          </w:tcPr>
          <w:p w:rsidR="003313A2" w:rsidRPr="003313A2" w:rsidRDefault="003313A2" w:rsidP="00645C91">
            <w:pPr>
              <w:pStyle w:val="TableText"/>
              <w:widowControl w:val="0"/>
            </w:pPr>
            <w:r w:rsidRPr="003313A2">
              <w:t>执行结果</w:t>
            </w:r>
          </w:p>
        </w:tc>
        <w:tc>
          <w:tcPr>
            <w:tcW w:w="3775" w:type="pct"/>
            <w:shd w:val="clear" w:color="auto" w:fill="auto"/>
            <w:vAlign w:val="center"/>
          </w:tcPr>
          <w:p w:rsidR="003313A2" w:rsidRDefault="003313A2" w:rsidP="00645C91">
            <w:pPr>
              <w:pStyle w:val="TableText"/>
              <w:widowControl w:val="0"/>
            </w:pPr>
            <w:r w:rsidRPr="003313A2">
              <w:rPr>
                <w:rFonts w:hint="eastAsia"/>
              </w:rPr>
              <w:t>可填项，支持以正则表达式方式匹配</w:t>
            </w:r>
          </w:p>
          <w:p w:rsidR="003313A2" w:rsidRDefault="003313A2" w:rsidP="00645C91">
            <w:pPr>
              <w:pStyle w:val="TableText"/>
              <w:widowControl w:val="0"/>
            </w:pPr>
            <w:r w:rsidRPr="003313A2">
              <w:rPr>
                <w:rFonts w:hint="eastAsia"/>
              </w:rPr>
              <w:t>默认隐藏项，此项需要点击“显示更多”才能显示</w:t>
            </w:r>
          </w:p>
        </w:tc>
      </w:tr>
      <w:tr w:rsidR="003313A2" w:rsidTr="00244C50">
        <w:trPr>
          <w:trHeight w:val="351"/>
        </w:trPr>
        <w:tc>
          <w:tcPr>
            <w:tcW w:w="599" w:type="pct"/>
            <w:vMerge w:val="restart"/>
          </w:tcPr>
          <w:p w:rsidR="003313A2" w:rsidRDefault="003313A2" w:rsidP="00645C91">
            <w:pPr>
              <w:pStyle w:val="TableText"/>
              <w:widowControl w:val="0"/>
            </w:pPr>
            <w:r>
              <w:rPr>
                <w:rFonts w:hint="eastAsia"/>
              </w:rPr>
              <w:t>其它</w:t>
            </w:r>
          </w:p>
        </w:tc>
        <w:tc>
          <w:tcPr>
            <w:tcW w:w="626" w:type="pct"/>
            <w:shd w:val="clear" w:color="auto" w:fill="auto"/>
            <w:vAlign w:val="center"/>
          </w:tcPr>
          <w:p w:rsidR="003313A2" w:rsidRDefault="003313A2" w:rsidP="00645C91">
            <w:pPr>
              <w:pStyle w:val="TableText"/>
              <w:widowControl w:val="0"/>
            </w:pPr>
            <w:r>
              <w:rPr>
                <w:rFonts w:hint="eastAsia"/>
              </w:rPr>
              <w:t>时间</w:t>
            </w:r>
          </w:p>
        </w:tc>
        <w:tc>
          <w:tcPr>
            <w:tcW w:w="3775" w:type="pct"/>
            <w:shd w:val="clear" w:color="auto" w:fill="auto"/>
            <w:vAlign w:val="center"/>
          </w:tcPr>
          <w:p w:rsidR="003313A2" w:rsidRDefault="003313A2" w:rsidP="00645C91">
            <w:pPr>
              <w:pStyle w:val="TableText"/>
              <w:widowControl w:val="0"/>
            </w:pPr>
            <w:r>
              <w:rPr>
                <w:rFonts w:hint="eastAsia"/>
              </w:rPr>
              <w:t>可选项，选择任意时间，每天，每星期，每月</w:t>
            </w:r>
          </w:p>
        </w:tc>
      </w:tr>
      <w:tr w:rsidR="003313A2" w:rsidTr="00244C50">
        <w:trPr>
          <w:trHeight w:val="351"/>
        </w:trPr>
        <w:tc>
          <w:tcPr>
            <w:tcW w:w="599" w:type="pct"/>
            <w:vMerge/>
          </w:tcPr>
          <w:p w:rsidR="003313A2" w:rsidRDefault="003313A2" w:rsidP="00645C91">
            <w:pPr>
              <w:pStyle w:val="TableText"/>
              <w:widowControl w:val="0"/>
            </w:pPr>
          </w:p>
        </w:tc>
        <w:tc>
          <w:tcPr>
            <w:tcW w:w="626" w:type="pct"/>
            <w:shd w:val="clear" w:color="auto" w:fill="auto"/>
            <w:vAlign w:val="center"/>
          </w:tcPr>
          <w:p w:rsidR="003313A2" w:rsidRDefault="003313A2" w:rsidP="00645C91">
            <w:pPr>
              <w:pStyle w:val="TableText"/>
              <w:widowControl w:val="0"/>
            </w:pPr>
            <w:r w:rsidRPr="003313A2">
              <w:t>每天告警最大个数</w:t>
            </w:r>
          </w:p>
        </w:tc>
        <w:tc>
          <w:tcPr>
            <w:tcW w:w="3775" w:type="pct"/>
            <w:shd w:val="clear" w:color="auto" w:fill="auto"/>
            <w:vAlign w:val="center"/>
          </w:tcPr>
          <w:p w:rsidR="003313A2" w:rsidRDefault="003313A2" w:rsidP="00645C91">
            <w:pPr>
              <w:pStyle w:val="TableText"/>
              <w:widowControl w:val="0"/>
            </w:pPr>
            <w:r w:rsidRPr="003313A2">
              <w:rPr>
                <w:rFonts w:hint="eastAsia"/>
              </w:rPr>
              <w:t>默认</w:t>
            </w:r>
            <w:r w:rsidRPr="003313A2">
              <w:rPr>
                <w:rFonts w:hint="eastAsia"/>
              </w:rPr>
              <w:t>1000</w:t>
            </w:r>
            <w:r w:rsidRPr="003313A2">
              <w:rPr>
                <w:rFonts w:hint="eastAsia"/>
              </w:rPr>
              <w:t>，最大只能输</w:t>
            </w:r>
            <w:r w:rsidRPr="003313A2">
              <w:rPr>
                <w:rFonts w:hint="eastAsia"/>
              </w:rPr>
              <w:t>99999</w:t>
            </w:r>
            <w:r w:rsidRPr="003313A2">
              <w:rPr>
                <w:rFonts w:hint="eastAsia"/>
              </w:rPr>
              <w:t>，如不想限制每天告警数，可输入</w:t>
            </w:r>
            <w:r w:rsidRPr="003313A2">
              <w:rPr>
                <w:rFonts w:hint="eastAsia"/>
              </w:rPr>
              <w:t>0</w:t>
            </w:r>
          </w:p>
        </w:tc>
      </w:tr>
      <w:tr w:rsidR="003313A2" w:rsidTr="00244C50">
        <w:trPr>
          <w:trHeight w:val="351"/>
        </w:trPr>
        <w:tc>
          <w:tcPr>
            <w:tcW w:w="599" w:type="pct"/>
            <w:vMerge/>
          </w:tcPr>
          <w:p w:rsidR="003313A2" w:rsidRDefault="003313A2" w:rsidP="00645C91">
            <w:pPr>
              <w:pStyle w:val="TableText"/>
              <w:widowControl w:val="0"/>
            </w:pPr>
          </w:p>
        </w:tc>
        <w:tc>
          <w:tcPr>
            <w:tcW w:w="626" w:type="pct"/>
            <w:shd w:val="clear" w:color="auto" w:fill="auto"/>
            <w:vAlign w:val="center"/>
          </w:tcPr>
          <w:p w:rsidR="003313A2" w:rsidRDefault="003313A2" w:rsidP="00645C91">
            <w:pPr>
              <w:pStyle w:val="TableText"/>
              <w:widowControl w:val="0"/>
            </w:pPr>
            <w:r>
              <w:rPr>
                <w:rFonts w:hint="eastAsia"/>
              </w:rPr>
              <w:t>业务主机群</w:t>
            </w:r>
          </w:p>
        </w:tc>
        <w:tc>
          <w:tcPr>
            <w:tcW w:w="3775" w:type="pct"/>
            <w:shd w:val="clear" w:color="auto" w:fill="auto"/>
            <w:vAlign w:val="center"/>
          </w:tcPr>
          <w:p w:rsidR="003313A2" w:rsidRDefault="003313A2" w:rsidP="00645C91">
            <w:pPr>
              <w:pStyle w:val="TableText"/>
              <w:widowControl w:val="0"/>
            </w:pPr>
            <w:r>
              <w:rPr>
                <w:rFonts w:hint="eastAsia"/>
              </w:rPr>
              <w:t>添加时可先不选，但如果想要此规则生效，必须要选择规则对应生效的业务主机群</w:t>
            </w:r>
          </w:p>
        </w:tc>
      </w:tr>
      <w:tr w:rsidR="003313A2" w:rsidTr="00244C50">
        <w:trPr>
          <w:trHeight w:val="351"/>
        </w:trPr>
        <w:tc>
          <w:tcPr>
            <w:tcW w:w="599" w:type="pct"/>
            <w:vMerge/>
          </w:tcPr>
          <w:p w:rsidR="003313A2" w:rsidRDefault="003313A2" w:rsidP="00645C91">
            <w:pPr>
              <w:pStyle w:val="TableText"/>
              <w:widowControl w:val="0"/>
            </w:pPr>
          </w:p>
        </w:tc>
        <w:tc>
          <w:tcPr>
            <w:tcW w:w="626" w:type="pct"/>
            <w:shd w:val="clear" w:color="auto" w:fill="auto"/>
            <w:vAlign w:val="center"/>
          </w:tcPr>
          <w:p w:rsidR="003313A2" w:rsidRDefault="003313A2" w:rsidP="00645C91">
            <w:pPr>
              <w:pStyle w:val="TableText"/>
              <w:widowControl w:val="0"/>
            </w:pPr>
            <w:r>
              <w:rPr>
                <w:rFonts w:hint="eastAsia"/>
              </w:rPr>
              <w:t>白名单</w:t>
            </w:r>
          </w:p>
        </w:tc>
        <w:tc>
          <w:tcPr>
            <w:tcW w:w="3775" w:type="pct"/>
            <w:shd w:val="clear" w:color="auto" w:fill="auto"/>
            <w:vAlign w:val="center"/>
          </w:tcPr>
          <w:p w:rsidR="003313A2" w:rsidRDefault="003313A2" w:rsidP="00645C91">
            <w:pPr>
              <w:pStyle w:val="TableText"/>
              <w:widowControl w:val="0"/>
            </w:pPr>
            <w:r>
              <w:rPr>
                <w:rFonts w:hint="eastAsia"/>
              </w:rPr>
              <w:t>可选项，如果审计的记录内容符合白名单则不告警</w:t>
            </w:r>
          </w:p>
        </w:tc>
      </w:tr>
    </w:tbl>
    <w:p w:rsidR="00DB1002" w:rsidRDefault="00DB1002" w:rsidP="00DB1002"/>
    <w:p w:rsidR="00DB1002" w:rsidRDefault="00DB1002" w:rsidP="00DB1002">
      <w:pPr>
        <w:pStyle w:val="ItemStep"/>
        <w:rPr>
          <w:lang w:eastAsia="zh-CN"/>
        </w:rPr>
      </w:pPr>
      <w:r>
        <w:rPr>
          <w:rFonts w:hint="eastAsia"/>
          <w:lang w:eastAsia="zh-CN"/>
        </w:rPr>
        <w:t>输入相关的信息，单击</w:t>
      </w:r>
      <w:r>
        <w:rPr>
          <w:rFonts w:hint="eastAsia"/>
          <w:lang w:eastAsia="zh-CN"/>
        </w:rPr>
        <w:t>&lt;</w:t>
      </w:r>
      <w:r>
        <w:rPr>
          <w:rFonts w:hint="eastAsia"/>
          <w:lang w:eastAsia="zh-CN"/>
        </w:rPr>
        <w:t>保存</w:t>
      </w:r>
      <w:r>
        <w:rPr>
          <w:rFonts w:hint="eastAsia"/>
          <w:lang w:eastAsia="zh-CN"/>
        </w:rPr>
        <w:t>&gt;</w:t>
      </w:r>
      <w:r>
        <w:rPr>
          <w:rFonts w:hint="eastAsia"/>
          <w:lang w:eastAsia="zh-CN"/>
        </w:rPr>
        <w:t>即可添加规则。</w:t>
      </w:r>
    </w:p>
    <w:p w:rsidR="00DB1002" w:rsidRDefault="00DB1002" w:rsidP="00DB1002">
      <w:pPr>
        <w:pStyle w:val="4"/>
      </w:pPr>
      <w:r>
        <w:rPr>
          <w:rFonts w:hint="eastAsia"/>
        </w:rPr>
        <w:t>配置规则优先级</w:t>
      </w:r>
    </w:p>
    <w:p w:rsidR="00DB1002" w:rsidRDefault="00DB1002" w:rsidP="00DB1002">
      <w:r>
        <w:rPr>
          <w:rFonts w:hint="eastAsia"/>
        </w:rPr>
        <w:t>调整每个业务主机群下规则优先级，使审计记录按照规则优先级来触发告警。</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(DB)]</w:t>
      </w:r>
      <w:r>
        <w:rPr>
          <w:rFonts w:hint="eastAsia"/>
          <w:lang w:eastAsia="zh-CN"/>
        </w:rPr>
        <w:t>，单击“规则优先级”标签打开规则优先级界面。如</w:t>
      </w:r>
      <w:r w:rsidR="00F84DE0">
        <w:rPr>
          <w:lang w:eastAsia="zh-CN"/>
        </w:rPr>
        <w:fldChar w:fldCharType="begin"/>
      </w:r>
      <w:r>
        <w:rPr>
          <w:rFonts w:hint="eastAsia"/>
          <w:lang w:eastAsia="zh-CN"/>
        </w:rPr>
        <w:instrText>REF _Ref416959970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6-11</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34" w:name="_Ref416959970"/>
      <w:r>
        <w:rPr>
          <w:rFonts w:hint="eastAsia"/>
        </w:rPr>
        <w:t>规则优先级</w:t>
      </w:r>
      <w:bookmarkEnd w:id="234"/>
    </w:p>
    <w:p w:rsidR="00DB1002" w:rsidRDefault="00E7045C" w:rsidP="00DB1002">
      <w:pPr>
        <w:pStyle w:val="Figure"/>
      </w:pPr>
      <w:r>
        <w:rPr>
          <w:noProof/>
        </w:rPr>
        <w:drawing>
          <wp:inline distT="0" distB="0" distL="0" distR="0">
            <wp:extent cx="3362325" cy="2905125"/>
            <wp:effectExtent l="19050" t="0" r="9525" b="0"/>
            <wp:docPr id="3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3362325" cy="2905125"/>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选择某一业务主机群，右侧出现该业务主机群对应的规则。如</w:t>
      </w:r>
      <w:r w:rsidR="00F84DE0">
        <w:rPr>
          <w:lang w:eastAsia="zh-CN"/>
        </w:rPr>
        <w:fldChar w:fldCharType="begin"/>
      </w:r>
      <w:r>
        <w:rPr>
          <w:rFonts w:hint="eastAsia"/>
          <w:lang w:eastAsia="zh-CN"/>
        </w:rPr>
        <w:instrText>REF _Ref416960029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6-12</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35" w:name="_Ref416960029"/>
      <w:r>
        <w:rPr>
          <w:rFonts w:hint="eastAsia"/>
        </w:rPr>
        <w:t>配置规则优先级</w:t>
      </w:r>
      <w:bookmarkEnd w:id="235"/>
    </w:p>
    <w:p w:rsidR="00DB1002" w:rsidRDefault="00E7045C" w:rsidP="00DB1002">
      <w:pPr>
        <w:pStyle w:val="Figure"/>
      </w:pPr>
      <w:r>
        <w:rPr>
          <w:noProof/>
        </w:rPr>
        <w:drawing>
          <wp:inline distT="0" distB="0" distL="0" distR="0">
            <wp:extent cx="5652000" cy="1775589"/>
            <wp:effectExtent l="19050" t="0" r="5850" b="0"/>
            <wp:docPr id="3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srcRect/>
                    <a:stretch>
                      <a:fillRect/>
                    </a:stretch>
                  </pic:blipFill>
                  <pic:spPr bwMode="auto">
                    <a:xfrm>
                      <a:off x="0" y="0"/>
                      <a:ext cx="5652000" cy="1775589"/>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操作“上移”“下移”“置顶”“置底”图标，调整规则优先级。</w:t>
      </w:r>
    </w:p>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保存调整</w:t>
      </w:r>
      <w:r>
        <w:rPr>
          <w:rFonts w:hint="eastAsia"/>
          <w:lang w:eastAsia="zh-CN"/>
        </w:rPr>
        <w:t>&gt;</w:t>
      </w:r>
      <w:r>
        <w:rPr>
          <w:rFonts w:hint="eastAsia"/>
          <w:lang w:eastAsia="zh-CN"/>
        </w:rPr>
        <w:t>，即可配置业务主机群对应规则优先级。</w:t>
      </w:r>
    </w:p>
    <w:p w:rsidR="00DB1002" w:rsidRDefault="00DB1002" w:rsidP="00DB1002">
      <w:pPr>
        <w:pStyle w:val="4"/>
      </w:pPr>
      <w:r>
        <w:rPr>
          <w:rFonts w:hint="eastAsia"/>
        </w:rPr>
        <w:t>配置快速加载</w:t>
      </w:r>
    </w:p>
    <w:p w:rsidR="00DB1002" w:rsidRDefault="00DB1002" w:rsidP="00DB1002">
      <w:r>
        <w:rPr>
          <w:rFonts w:hint="eastAsia"/>
        </w:rPr>
        <w:t>对每个业务主机群快速加载或卸载规则。</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(DB)]</w:t>
      </w:r>
      <w:r>
        <w:rPr>
          <w:rFonts w:hint="eastAsia"/>
          <w:lang w:eastAsia="zh-CN"/>
        </w:rPr>
        <w:t>，单击“快速加载”标签打开快速加载界面。如</w:t>
      </w:r>
      <w:r w:rsidR="00F84DE0">
        <w:rPr>
          <w:lang w:eastAsia="zh-CN"/>
        </w:rPr>
        <w:fldChar w:fldCharType="begin"/>
      </w:r>
      <w:r>
        <w:rPr>
          <w:rFonts w:hint="eastAsia"/>
          <w:lang w:eastAsia="zh-CN"/>
        </w:rPr>
        <w:instrText>REF _Ref416960081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6-13</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36" w:name="_Ref416960081"/>
      <w:r>
        <w:rPr>
          <w:rFonts w:hint="eastAsia"/>
        </w:rPr>
        <w:t>快速加载</w:t>
      </w:r>
      <w:bookmarkEnd w:id="236"/>
    </w:p>
    <w:p w:rsidR="00DB1002" w:rsidRDefault="00D64492" w:rsidP="00DB1002">
      <w:pPr>
        <w:pStyle w:val="Figure"/>
      </w:pPr>
      <w:r>
        <w:rPr>
          <w:noProof/>
        </w:rPr>
        <w:drawing>
          <wp:inline distT="0" distB="0" distL="0" distR="0">
            <wp:extent cx="5652000" cy="3349008"/>
            <wp:effectExtent l="19050" t="0" r="5850" b="0"/>
            <wp:docPr id="3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srcRect/>
                    <a:stretch>
                      <a:fillRect/>
                    </a:stretch>
                  </pic:blipFill>
                  <pic:spPr bwMode="auto">
                    <a:xfrm>
                      <a:off x="0" y="0"/>
                      <a:ext cx="5652000" cy="3349008"/>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选择某一个业务主机群，出现该业务主机群已加载和未加载的所有规则。如</w:t>
      </w:r>
      <w:r w:rsidR="00F84DE0">
        <w:rPr>
          <w:lang w:eastAsia="zh-CN"/>
        </w:rPr>
        <w:fldChar w:fldCharType="begin"/>
      </w:r>
      <w:r>
        <w:rPr>
          <w:rFonts w:hint="eastAsia"/>
          <w:lang w:eastAsia="zh-CN"/>
        </w:rPr>
        <w:instrText>REF _Ref416960101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6-14</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37" w:name="_Ref416960101"/>
      <w:r>
        <w:rPr>
          <w:rFonts w:hint="eastAsia"/>
        </w:rPr>
        <w:t>配置快速加载</w:t>
      </w:r>
      <w:bookmarkEnd w:id="237"/>
    </w:p>
    <w:p w:rsidR="00DB1002" w:rsidRDefault="00D64492" w:rsidP="00DB1002">
      <w:pPr>
        <w:pStyle w:val="Figure"/>
      </w:pPr>
      <w:r>
        <w:rPr>
          <w:noProof/>
        </w:rPr>
        <w:drawing>
          <wp:inline distT="0" distB="0" distL="0" distR="0">
            <wp:extent cx="5652000" cy="3269897"/>
            <wp:effectExtent l="19050" t="0" r="5850" b="0"/>
            <wp:docPr id="3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srcRect/>
                    <a:stretch>
                      <a:fillRect/>
                    </a:stretch>
                  </pic:blipFill>
                  <pic:spPr bwMode="auto">
                    <a:xfrm>
                      <a:off x="0" y="0"/>
                      <a:ext cx="5652000" cy="3269897"/>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对已加载规则，单击“卸载”图标即可卸载规则。</w:t>
      </w:r>
    </w:p>
    <w:p w:rsidR="00DB1002" w:rsidRDefault="00DB1002" w:rsidP="00DB1002">
      <w:pPr>
        <w:pStyle w:val="ItemStep"/>
        <w:rPr>
          <w:lang w:eastAsia="zh-CN"/>
        </w:rPr>
      </w:pPr>
      <w:r>
        <w:rPr>
          <w:rFonts w:hint="eastAsia"/>
          <w:lang w:eastAsia="zh-CN"/>
        </w:rPr>
        <w:t>对未加载规则，单击“加载”图标即可加载规则</w:t>
      </w:r>
      <w:r w:rsidR="00CC5A55">
        <w:rPr>
          <w:rFonts w:hint="eastAsia"/>
          <w:lang w:eastAsia="zh-CN"/>
        </w:rPr>
        <w:t>，也可以通过复选框选择多个规则进行加载</w:t>
      </w:r>
    </w:p>
    <w:p w:rsidR="00DB1002" w:rsidRDefault="00DB1002" w:rsidP="00DB1002">
      <w:pPr>
        <w:pStyle w:val="3"/>
      </w:pPr>
      <w:bookmarkStart w:id="238" w:name="_Toc444591609"/>
      <w:r>
        <w:rPr>
          <w:rFonts w:hint="eastAsia"/>
        </w:rPr>
        <w:t>配置举例</w:t>
      </w:r>
      <w:bookmarkEnd w:id="238"/>
    </w:p>
    <w:p w:rsidR="00DB1002" w:rsidRDefault="00DB1002" w:rsidP="00E7045C">
      <w:pPr>
        <w:pStyle w:val="4"/>
      </w:pPr>
      <w:r>
        <w:rPr>
          <w:rFonts w:hint="eastAsia"/>
        </w:rPr>
        <w:t>配置要求</w:t>
      </w:r>
    </w:p>
    <w:p w:rsidR="00DB1002" w:rsidRDefault="00DB1002" w:rsidP="00DB1002">
      <w:r>
        <w:rPr>
          <w:rFonts w:hint="eastAsia"/>
        </w:rPr>
        <w:t>为业务主机群</w:t>
      </w:r>
      <w:r>
        <w:rPr>
          <w:rFonts w:hint="eastAsia"/>
        </w:rPr>
        <w:t>mysql</w:t>
      </w:r>
      <w:r>
        <w:rPr>
          <w:rFonts w:hint="eastAsia"/>
        </w:rPr>
        <w:t>配置一条规则，名称为“</w:t>
      </w:r>
      <w:r>
        <w:rPr>
          <w:rFonts w:hint="eastAsia"/>
        </w:rPr>
        <w:t>login</w:t>
      </w:r>
      <w:r>
        <w:rPr>
          <w:rFonts w:hint="eastAsia"/>
        </w:rPr>
        <w:t>规则”，登陆时长超过</w:t>
      </w:r>
      <w:r>
        <w:rPr>
          <w:rFonts w:hint="eastAsia"/>
        </w:rPr>
        <w:t>10S</w:t>
      </w:r>
      <w:r>
        <w:rPr>
          <w:rFonts w:hint="eastAsia"/>
        </w:rPr>
        <w:t>的触发告警，此规则挂载在“自定义规则组”中，且每天告警数不限。</w:t>
      </w:r>
    </w:p>
    <w:p w:rsidR="00DB1002" w:rsidRDefault="00DB1002" w:rsidP="00DB1002">
      <w:pPr>
        <w:pStyle w:val="4"/>
      </w:pPr>
      <w:r>
        <w:rPr>
          <w:rFonts w:hint="eastAsia"/>
        </w:rPr>
        <w:t>配置步骤</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(DB)]</w:t>
      </w:r>
      <w:r>
        <w:rPr>
          <w:rFonts w:hint="eastAsia"/>
          <w:lang w:eastAsia="zh-CN"/>
        </w:rPr>
        <w:t>，单击“规则配置”标签打开规则配置界面。如</w:t>
      </w:r>
      <w:r w:rsidR="00F84DE0">
        <w:rPr>
          <w:lang w:eastAsia="zh-CN"/>
        </w:rPr>
        <w:fldChar w:fldCharType="begin"/>
      </w:r>
      <w:r>
        <w:rPr>
          <w:rFonts w:hint="eastAsia"/>
          <w:lang w:eastAsia="zh-CN"/>
        </w:rPr>
        <w:instrText>REF _Ref416960129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6-15</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39" w:name="_Ref416960129"/>
      <w:r>
        <w:rPr>
          <w:rFonts w:hint="eastAsia"/>
        </w:rPr>
        <w:t>DB</w:t>
      </w:r>
      <w:r>
        <w:rPr>
          <w:rFonts w:hint="eastAsia"/>
        </w:rPr>
        <w:t>规则配置</w:t>
      </w:r>
      <w:bookmarkEnd w:id="239"/>
    </w:p>
    <w:p w:rsidR="00DB1002" w:rsidRDefault="00E7045C" w:rsidP="00DB1002">
      <w:pPr>
        <w:pStyle w:val="Figure"/>
      </w:pPr>
      <w:r>
        <w:rPr>
          <w:noProof/>
        </w:rPr>
        <w:drawing>
          <wp:inline distT="0" distB="0" distL="0" distR="0">
            <wp:extent cx="3429000" cy="1333500"/>
            <wp:effectExtent l="19050" t="0" r="0" b="0"/>
            <wp:docPr id="1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a:srcRect/>
                    <a:stretch>
                      <a:fillRect/>
                    </a:stretch>
                  </pic:blipFill>
                  <pic:spPr bwMode="auto">
                    <a:xfrm>
                      <a:off x="0" y="0"/>
                      <a:ext cx="3429000" cy="1333500"/>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w:t>
      </w:r>
      <w:r>
        <w:rPr>
          <w:rFonts w:hint="eastAsia"/>
          <w:lang w:eastAsia="zh-CN"/>
        </w:rPr>
        <w:t>新增</w:t>
      </w:r>
      <w:r w:rsidR="004F1FB6">
        <w:rPr>
          <w:rFonts w:hint="eastAsia"/>
          <w:lang w:eastAsia="zh-CN"/>
        </w:rPr>
        <w:t>/</w:t>
      </w:r>
      <w:r>
        <w:rPr>
          <w:rFonts w:hint="eastAsia"/>
          <w:lang w:eastAsia="zh-CN"/>
        </w:rPr>
        <w:t>新增规则组</w:t>
      </w:r>
      <w:r>
        <w:rPr>
          <w:rFonts w:hint="eastAsia"/>
          <w:lang w:eastAsia="zh-CN"/>
        </w:rPr>
        <w:t>]</w:t>
      </w:r>
      <w:r>
        <w:rPr>
          <w:rFonts w:hint="eastAsia"/>
          <w:lang w:eastAsia="zh-CN"/>
        </w:rPr>
        <w:t>。如</w:t>
      </w:r>
      <w:r w:rsidR="00F84DE0">
        <w:rPr>
          <w:lang w:eastAsia="zh-CN"/>
        </w:rPr>
        <w:fldChar w:fldCharType="begin"/>
      </w:r>
      <w:r>
        <w:rPr>
          <w:rFonts w:hint="eastAsia"/>
          <w:lang w:eastAsia="zh-CN"/>
        </w:rPr>
        <w:instrText>REF _Ref416960151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6-16</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0" w:name="_Ref416960151"/>
      <w:r>
        <w:rPr>
          <w:rFonts w:hint="eastAsia"/>
        </w:rPr>
        <w:t>新增</w:t>
      </w:r>
      <w:r>
        <w:rPr>
          <w:rFonts w:hint="eastAsia"/>
        </w:rPr>
        <w:t>DB</w:t>
      </w:r>
      <w:r>
        <w:rPr>
          <w:rFonts w:hint="eastAsia"/>
        </w:rPr>
        <w:t>规则组</w:t>
      </w:r>
      <w:bookmarkEnd w:id="240"/>
    </w:p>
    <w:p w:rsidR="00DB1002" w:rsidRDefault="00D7759F" w:rsidP="00DB1002">
      <w:pPr>
        <w:pStyle w:val="Figure"/>
      </w:pPr>
      <w:r>
        <w:rPr>
          <w:noProof/>
        </w:rPr>
        <w:drawing>
          <wp:inline distT="0" distB="0" distL="0" distR="0">
            <wp:extent cx="3329940" cy="1216025"/>
            <wp:effectExtent l="0" t="0" r="3810" b="3175"/>
            <wp:docPr id="108" name="Picture 38" descr="QQ截图2015041516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Q截图201504151616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9940" cy="121602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在打开的新增规则组页面中，规则组名称为“自定义规则”。如</w:t>
      </w:r>
      <w:r w:rsidR="00F84DE0">
        <w:rPr>
          <w:lang w:eastAsia="zh-CN"/>
        </w:rPr>
        <w:fldChar w:fldCharType="begin"/>
      </w:r>
      <w:r>
        <w:rPr>
          <w:rFonts w:hint="eastAsia"/>
          <w:lang w:eastAsia="zh-CN"/>
        </w:rPr>
        <w:instrText>REF _Ref416960378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6-17</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1" w:name="_Ref416960378"/>
      <w:r>
        <w:rPr>
          <w:rFonts w:hint="eastAsia"/>
        </w:rPr>
        <w:t>配置</w:t>
      </w:r>
      <w:r>
        <w:rPr>
          <w:rFonts w:hint="eastAsia"/>
        </w:rPr>
        <w:t>DB</w:t>
      </w:r>
      <w:r>
        <w:rPr>
          <w:rFonts w:hint="eastAsia"/>
        </w:rPr>
        <w:t>规则组</w:t>
      </w:r>
      <w:bookmarkEnd w:id="241"/>
    </w:p>
    <w:p w:rsidR="00DB1002" w:rsidRDefault="00D7759F" w:rsidP="00DB1002">
      <w:pPr>
        <w:pStyle w:val="Figure"/>
      </w:pPr>
      <w:r>
        <w:rPr>
          <w:noProof/>
        </w:rPr>
        <w:drawing>
          <wp:inline distT="0" distB="0" distL="0" distR="0">
            <wp:extent cx="3416300" cy="1087120"/>
            <wp:effectExtent l="0" t="0" r="0" b="0"/>
            <wp:docPr id="109" name="Picture 39" descr="QQ截图2015041516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Q截图201504151617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16300" cy="1087120"/>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w:t>
      </w:r>
      <w:r>
        <w:rPr>
          <w:rFonts w:hint="eastAsia"/>
          <w:lang w:eastAsia="zh-CN"/>
        </w:rPr>
        <w:t>保存</w:t>
      </w:r>
      <w:r>
        <w:rPr>
          <w:rFonts w:hint="eastAsia"/>
          <w:lang w:eastAsia="zh-CN"/>
        </w:rPr>
        <w:t>]</w:t>
      </w:r>
      <w:r>
        <w:rPr>
          <w:rFonts w:hint="eastAsia"/>
          <w:lang w:eastAsia="zh-CN"/>
        </w:rPr>
        <w:t>按钮，自定义规则组完成，选择“自定义规则”。如</w:t>
      </w:r>
      <w:r w:rsidR="00F84DE0">
        <w:rPr>
          <w:lang w:eastAsia="zh-CN"/>
        </w:rPr>
        <w:fldChar w:fldCharType="begin"/>
      </w:r>
      <w:r>
        <w:rPr>
          <w:rFonts w:hint="eastAsia"/>
          <w:lang w:eastAsia="zh-CN"/>
        </w:rPr>
        <w:instrText>REF _Ref416960420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6-18</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2" w:name="_Ref416960420"/>
      <w:r>
        <w:rPr>
          <w:rFonts w:hint="eastAsia"/>
        </w:rPr>
        <w:t>选择</w:t>
      </w:r>
      <w:r>
        <w:rPr>
          <w:rFonts w:hint="eastAsia"/>
        </w:rPr>
        <w:t>DB</w:t>
      </w:r>
      <w:r>
        <w:rPr>
          <w:rFonts w:hint="eastAsia"/>
        </w:rPr>
        <w:t>规则组</w:t>
      </w:r>
      <w:bookmarkEnd w:id="242"/>
    </w:p>
    <w:p w:rsidR="00DB1002" w:rsidRDefault="00E7045C" w:rsidP="00DB1002">
      <w:pPr>
        <w:pStyle w:val="Figure"/>
      </w:pPr>
      <w:r>
        <w:rPr>
          <w:noProof/>
        </w:rPr>
        <w:drawing>
          <wp:inline distT="0" distB="0" distL="0" distR="0">
            <wp:extent cx="3333750" cy="1628775"/>
            <wp:effectExtent l="19050" t="0" r="0" b="0"/>
            <wp:docPr id="1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a:srcRect/>
                    <a:stretch>
                      <a:fillRect/>
                    </a:stretch>
                  </pic:blipFill>
                  <pic:spPr bwMode="auto">
                    <a:xfrm>
                      <a:off x="0" y="0"/>
                      <a:ext cx="3333750" cy="1628775"/>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w:t>
      </w:r>
      <w:r>
        <w:rPr>
          <w:rFonts w:hint="eastAsia"/>
          <w:lang w:eastAsia="zh-CN"/>
        </w:rPr>
        <w:t>新增规则</w:t>
      </w:r>
      <w:r>
        <w:rPr>
          <w:rFonts w:hint="eastAsia"/>
          <w:lang w:eastAsia="zh-CN"/>
        </w:rPr>
        <w:t>]</w:t>
      </w:r>
      <w:r>
        <w:rPr>
          <w:rFonts w:hint="eastAsia"/>
          <w:lang w:eastAsia="zh-CN"/>
        </w:rPr>
        <w:t>，打开新增规则页面。如</w:t>
      </w:r>
      <w:r w:rsidR="00F84DE0">
        <w:rPr>
          <w:lang w:eastAsia="zh-CN"/>
        </w:rPr>
        <w:fldChar w:fldCharType="begin"/>
      </w:r>
      <w:r w:rsidR="003313A2">
        <w:rPr>
          <w:lang w:eastAsia="zh-CN"/>
        </w:rPr>
        <w:instrText xml:space="preserve"> </w:instrText>
      </w:r>
      <w:r w:rsidR="003313A2">
        <w:rPr>
          <w:rFonts w:hint="eastAsia"/>
          <w:lang w:eastAsia="zh-CN"/>
        </w:rPr>
        <w:instrText>REF _Ref440373134 \r \h</w:instrText>
      </w:r>
      <w:r w:rsidR="003313A2">
        <w:rPr>
          <w:lang w:eastAsia="zh-CN"/>
        </w:rPr>
        <w:instrText xml:space="preserve">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6-9</w:t>
      </w:r>
      <w:r w:rsidR="00F84DE0">
        <w:rPr>
          <w:lang w:eastAsia="zh-CN"/>
        </w:rPr>
        <w:fldChar w:fldCharType="end"/>
      </w:r>
      <w:r w:rsidR="00F84DE0">
        <w:rPr>
          <w:lang w:eastAsia="zh-CN"/>
        </w:rPr>
        <w:fldChar w:fldCharType="begin"/>
      </w:r>
      <w:r w:rsidR="003313A2">
        <w:rPr>
          <w:lang w:eastAsia="zh-CN"/>
        </w:rPr>
        <w:instrText xml:space="preserve"> REF _Ref440373136 \r \h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6-10</w:t>
      </w:r>
      <w:r w:rsidR="00F84DE0">
        <w:rPr>
          <w:lang w:eastAsia="zh-CN"/>
        </w:rPr>
        <w:fldChar w:fldCharType="end"/>
      </w:r>
      <w:r>
        <w:rPr>
          <w:lang w:eastAsia="zh-CN"/>
        </w:rPr>
        <w:t>所示</w:t>
      </w:r>
      <w:r>
        <w:rPr>
          <w:rFonts w:hint="eastAsia"/>
          <w:lang w:eastAsia="zh-CN"/>
        </w:rPr>
        <w:t>。</w:t>
      </w:r>
    </w:p>
    <w:p w:rsidR="00DB1002" w:rsidRDefault="00DB1002" w:rsidP="00DB1002">
      <w:pPr>
        <w:pStyle w:val="ItemStep"/>
        <w:rPr>
          <w:lang w:eastAsia="zh-CN"/>
        </w:rPr>
      </w:pPr>
      <w:r>
        <w:rPr>
          <w:rFonts w:hint="eastAsia"/>
          <w:lang w:eastAsia="zh-CN"/>
        </w:rPr>
        <w:t>在“规则名称”中输入“</w:t>
      </w:r>
      <w:r>
        <w:rPr>
          <w:rFonts w:hint="eastAsia"/>
          <w:lang w:eastAsia="zh-CN"/>
        </w:rPr>
        <w:t>login</w:t>
      </w:r>
      <w:r>
        <w:rPr>
          <w:rFonts w:hint="eastAsia"/>
          <w:lang w:eastAsia="zh-CN"/>
        </w:rPr>
        <w:t>规则”，</w:t>
      </w:r>
      <w:r w:rsidR="00BE6F98">
        <w:rPr>
          <w:rFonts w:hint="eastAsia"/>
          <w:lang w:eastAsia="zh-CN"/>
        </w:rPr>
        <w:t>在“结果”</w:t>
      </w:r>
      <w:r>
        <w:rPr>
          <w:rFonts w:hint="eastAsia"/>
          <w:lang w:eastAsia="zh-CN"/>
        </w:rPr>
        <w:t>标签中</w:t>
      </w:r>
      <w:r w:rsidR="00BE6F98">
        <w:rPr>
          <w:rFonts w:hint="eastAsia"/>
          <w:lang w:eastAsia="zh-CN"/>
        </w:rPr>
        <w:t>的</w:t>
      </w:r>
      <w:r>
        <w:rPr>
          <w:rFonts w:hint="eastAsia"/>
          <w:lang w:eastAsia="zh-CN"/>
        </w:rPr>
        <w:t>“执行时长”中输入“</w:t>
      </w:r>
      <w:r>
        <w:rPr>
          <w:rFonts w:hint="eastAsia"/>
          <w:lang w:eastAsia="zh-CN"/>
        </w:rPr>
        <w:t>10</w:t>
      </w:r>
      <w:r w:rsidR="00BE6F98">
        <w:rPr>
          <w:rFonts w:hint="eastAsia"/>
          <w:lang w:eastAsia="zh-CN"/>
        </w:rPr>
        <w:t>000</w:t>
      </w:r>
      <w:r>
        <w:rPr>
          <w:rFonts w:hint="eastAsia"/>
          <w:lang w:eastAsia="zh-CN"/>
        </w:rPr>
        <w:t>”，“每天告警</w:t>
      </w:r>
      <w:r w:rsidR="00BE6F98" w:rsidRPr="00BE6F98">
        <w:rPr>
          <w:rFonts w:hint="eastAsia"/>
          <w:lang w:eastAsia="zh-CN"/>
        </w:rPr>
        <w:t>最大</w:t>
      </w:r>
      <w:r>
        <w:rPr>
          <w:rFonts w:hint="eastAsia"/>
          <w:lang w:eastAsia="zh-CN"/>
        </w:rPr>
        <w:t>个数”输入“</w:t>
      </w:r>
      <w:r>
        <w:rPr>
          <w:rFonts w:hint="eastAsia"/>
          <w:lang w:eastAsia="zh-CN"/>
        </w:rPr>
        <w:t>0</w:t>
      </w:r>
      <w:r>
        <w:rPr>
          <w:rFonts w:hint="eastAsia"/>
          <w:lang w:eastAsia="zh-CN"/>
        </w:rPr>
        <w:t>”，选择业务主机群“</w:t>
      </w:r>
      <w:r>
        <w:rPr>
          <w:rFonts w:hint="eastAsia"/>
          <w:lang w:eastAsia="zh-CN"/>
        </w:rPr>
        <w:t>mssql</w:t>
      </w:r>
      <w:r>
        <w:rPr>
          <w:rFonts w:hint="eastAsia"/>
          <w:lang w:eastAsia="zh-CN"/>
        </w:rPr>
        <w:t>业务主机群</w:t>
      </w:r>
      <w:r>
        <w:rPr>
          <w:rFonts w:hint="eastAsia"/>
          <w:lang w:eastAsia="zh-CN"/>
        </w:rPr>
        <w:t>[</w:t>
      </w:r>
      <w:r>
        <w:rPr>
          <w:lang w:eastAsia="zh-CN"/>
        </w:rPr>
        <w:t>D2020</w:t>
      </w:r>
      <w:r>
        <w:rPr>
          <w:rFonts w:hint="eastAsia"/>
          <w:lang w:eastAsia="zh-CN"/>
        </w:rPr>
        <w:t>]</w:t>
      </w:r>
      <w:r>
        <w:rPr>
          <w:rFonts w:hint="eastAsia"/>
          <w:lang w:eastAsia="zh-CN"/>
        </w:rPr>
        <w:t>”。如</w:t>
      </w:r>
      <w:r w:rsidR="00F84DE0">
        <w:rPr>
          <w:lang w:eastAsia="zh-CN"/>
        </w:rPr>
        <w:fldChar w:fldCharType="begin"/>
      </w:r>
      <w:r>
        <w:rPr>
          <w:rFonts w:hint="eastAsia"/>
          <w:lang w:eastAsia="zh-CN"/>
        </w:rPr>
        <w:instrText>REF _Ref416960476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6-19</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3" w:name="_Ref416960476"/>
      <w:r>
        <w:rPr>
          <w:rFonts w:hint="eastAsia"/>
        </w:rPr>
        <w:t>配置</w:t>
      </w:r>
      <w:r>
        <w:rPr>
          <w:rFonts w:hint="eastAsia"/>
        </w:rPr>
        <w:t>DB</w:t>
      </w:r>
      <w:r>
        <w:rPr>
          <w:rFonts w:hint="eastAsia"/>
        </w:rPr>
        <w:t>规则</w:t>
      </w:r>
      <w:bookmarkEnd w:id="243"/>
    </w:p>
    <w:p w:rsidR="00DB1002" w:rsidRDefault="00D64492" w:rsidP="00DB1002">
      <w:pPr>
        <w:pStyle w:val="Figure"/>
      </w:pPr>
      <w:r>
        <w:rPr>
          <w:noProof/>
        </w:rPr>
        <w:drawing>
          <wp:inline distT="0" distB="0" distL="0" distR="0">
            <wp:extent cx="5652000" cy="7269369"/>
            <wp:effectExtent l="19050" t="0" r="5850" b="0"/>
            <wp:docPr id="1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a:srcRect/>
                    <a:stretch>
                      <a:fillRect/>
                    </a:stretch>
                  </pic:blipFill>
                  <pic:spPr bwMode="auto">
                    <a:xfrm>
                      <a:off x="0" y="0"/>
                      <a:ext cx="5652000" cy="7269369"/>
                    </a:xfrm>
                    <a:prstGeom prst="rect">
                      <a:avLst/>
                    </a:prstGeom>
                    <a:noFill/>
                    <a:ln w="9525">
                      <a:noFill/>
                      <a:miter lim="800000"/>
                      <a:headEnd/>
                      <a:tailEnd/>
                    </a:ln>
                  </pic:spPr>
                </pic:pic>
              </a:graphicData>
            </a:graphic>
          </wp:inline>
        </w:drawing>
      </w:r>
      <w:r w:rsidR="00254EB4" w:rsidRPr="00254EB4">
        <w:rPr>
          <w:noProof/>
        </w:rPr>
        <w:t xml:space="preserve"> </w:t>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w:t>
      </w:r>
      <w:r>
        <w:rPr>
          <w:rFonts w:hint="eastAsia"/>
          <w:lang w:eastAsia="zh-CN"/>
        </w:rPr>
        <w:t>保存</w:t>
      </w:r>
      <w:r>
        <w:rPr>
          <w:rFonts w:hint="eastAsia"/>
          <w:lang w:eastAsia="zh-CN"/>
        </w:rPr>
        <w:t>]</w:t>
      </w:r>
      <w:r>
        <w:rPr>
          <w:rFonts w:hint="eastAsia"/>
          <w:lang w:eastAsia="zh-CN"/>
        </w:rPr>
        <w:t>，此规则配置完成，自动生效。</w:t>
      </w:r>
    </w:p>
    <w:p w:rsidR="00BE6F98" w:rsidRDefault="00BE6F98" w:rsidP="00DB1002">
      <w:pPr>
        <w:pStyle w:val="ItemStep"/>
        <w:rPr>
          <w:lang w:eastAsia="zh-CN"/>
        </w:rPr>
      </w:pPr>
      <w:r>
        <w:rPr>
          <w:rFonts w:hint="eastAsia"/>
          <w:lang w:eastAsia="zh-CN"/>
        </w:rPr>
        <w:t>当满足“执行时长大于</w:t>
      </w:r>
      <w:r>
        <w:rPr>
          <w:rFonts w:hint="eastAsia"/>
          <w:lang w:eastAsia="zh-CN"/>
        </w:rPr>
        <w:t>10</w:t>
      </w:r>
      <w:r>
        <w:rPr>
          <w:rFonts w:hint="eastAsia"/>
          <w:lang w:eastAsia="zh-CN"/>
        </w:rPr>
        <w:t>秒”，且对应业务主机群是“</w:t>
      </w:r>
      <w:r w:rsidRPr="00BE6F98">
        <w:rPr>
          <w:rFonts w:hint="eastAsia"/>
          <w:lang w:eastAsia="zh-CN"/>
        </w:rPr>
        <w:t>mssql</w:t>
      </w:r>
      <w:r w:rsidRPr="00BE6F98">
        <w:rPr>
          <w:rFonts w:hint="eastAsia"/>
          <w:lang w:eastAsia="zh-CN"/>
        </w:rPr>
        <w:t>业务主机群</w:t>
      </w:r>
      <w:r>
        <w:rPr>
          <w:rFonts w:hint="eastAsia"/>
          <w:lang w:eastAsia="zh-CN"/>
        </w:rPr>
        <w:t>”，就会触发告警。</w:t>
      </w:r>
    </w:p>
    <w:p w:rsidR="00DB1002" w:rsidRDefault="00DB1002" w:rsidP="00DB1002">
      <w:pPr>
        <w:pStyle w:val="2"/>
      </w:pPr>
      <w:bookmarkStart w:id="244" w:name="_Toc444591610"/>
      <w:r>
        <w:rPr>
          <w:rFonts w:hint="eastAsia"/>
        </w:rPr>
        <w:t>规则配置（</w:t>
      </w:r>
      <w:r>
        <w:rPr>
          <w:rFonts w:hint="eastAsia"/>
        </w:rPr>
        <w:t>WEB</w:t>
      </w:r>
      <w:r>
        <w:rPr>
          <w:rFonts w:hint="eastAsia"/>
        </w:rPr>
        <w:t>）</w:t>
      </w:r>
      <w:bookmarkEnd w:id="244"/>
    </w:p>
    <w:p w:rsidR="00DB1002" w:rsidRDefault="00DB1002" w:rsidP="00DB1002">
      <w:pPr>
        <w:pStyle w:val="3"/>
      </w:pPr>
      <w:bookmarkStart w:id="245" w:name="_Toc444591611"/>
      <w:r>
        <w:rPr>
          <w:rFonts w:hint="eastAsia"/>
        </w:rPr>
        <w:t>功能简介</w:t>
      </w:r>
      <w:bookmarkEnd w:id="245"/>
    </w:p>
    <w:p w:rsidR="00DB1002" w:rsidRDefault="00DB1002" w:rsidP="00DB1002">
      <w:r>
        <w:rPr>
          <w:rFonts w:hint="eastAsia"/>
        </w:rPr>
        <w:t>规则配置（</w:t>
      </w:r>
      <w:r>
        <w:rPr>
          <w:rFonts w:hint="eastAsia"/>
        </w:rPr>
        <w:t>WEB</w:t>
      </w:r>
      <w:r>
        <w:rPr>
          <w:rFonts w:hint="eastAsia"/>
        </w:rPr>
        <w:t>）的保护对象为</w:t>
      </w:r>
      <w:r>
        <w:rPr>
          <w:rFonts w:hint="eastAsia"/>
        </w:rPr>
        <w:t>WEB</w:t>
      </w:r>
      <w:r>
        <w:rPr>
          <w:rFonts w:hint="eastAsia"/>
        </w:rPr>
        <w:t>，包括规则配置、规则优先级和快速加载三个模块，满足规则配置的审计记录，会触发</w:t>
      </w:r>
      <w:r>
        <w:rPr>
          <w:rFonts w:hint="eastAsia"/>
        </w:rPr>
        <w:t>WEB</w:t>
      </w:r>
      <w:r>
        <w:rPr>
          <w:rFonts w:hint="eastAsia"/>
        </w:rPr>
        <w:t>告警。</w:t>
      </w:r>
    </w:p>
    <w:p w:rsidR="00DB1002" w:rsidRDefault="00DB1002" w:rsidP="00DB1002">
      <w:pPr>
        <w:pStyle w:val="3"/>
      </w:pPr>
      <w:bookmarkStart w:id="246" w:name="_Toc444591612"/>
      <w:r>
        <w:rPr>
          <w:rFonts w:hint="eastAsia"/>
        </w:rPr>
        <w:t>配置</w:t>
      </w:r>
      <w:r>
        <w:rPr>
          <w:rFonts w:hint="eastAsia"/>
        </w:rPr>
        <w:t>WEB</w:t>
      </w:r>
      <w:r>
        <w:rPr>
          <w:rFonts w:hint="eastAsia"/>
        </w:rPr>
        <w:t>规则</w:t>
      </w:r>
      <w:bookmarkEnd w:id="246"/>
    </w:p>
    <w:p w:rsidR="00DB1002" w:rsidRDefault="00DB1002" w:rsidP="00DB1002">
      <w:pPr>
        <w:pStyle w:val="4"/>
      </w:pPr>
      <w:r>
        <w:rPr>
          <w:rFonts w:hint="eastAsia"/>
        </w:rPr>
        <w:t>配置规则</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(WEB)]</w:t>
      </w:r>
      <w:r>
        <w:rPr>
          <w:rFonts w:hint="eastAsia"/>
          <w:lang w:eastAsia="zh-CN"/>
        </w:rPr>
        <w:t>，单击“规则配置”标签打开规则配置界面。如</w:t>
      </w:r>
      <w:r w:rsidR="00F84DE0">
        <w:rPr>
          <w:lang w:eastAsia="zh-CN"/>
        </w:rPr>
        <w:fldChar w:fldCharType="begin"/>
      </w:r>
      <w:r>
        <w:rPr>
          <w:rFonts w:hint="eastAsia"/>
          <w:lang w:eastAsia="zh-CN"/>
        </w:rPr>
        <w:instrText>REF _Ref416960507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6-20</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7" w:name="_Ref416960507"/>
      <w:r>
        <w:rPr>
          <w:rFonts w:hint="eastAsia"/>
        </w:rPr>
        <w:t>WEB</w:t>
      </w:r>
      <w:r>
        <w:rPr>
          <w:rFonts w:hint="eastAsia"/>
        </w:rPr>
        <w:t>规则配置</w:t>
      </w:r>
      <w:bookmarkEnd w:id="247"/>
    </w:p>
    <w:p w:rsidR="00DB1002" w:rsidRDefault="00D7759F" w:rsidP="00DB1002">
      <w:pPr>
        <w:pStyle w:val="Figure"/>
      </w:pPr>
      <w:r>
        <w:rPr>
          <w:noProof/>
        </w:rPr>
        <w:drawing>
          <wp:inline distT="0" distB="0" distL="0" distR="0">
            <wp:extent cx="4658360" cy="1190625"/>
            <wp:effectExtent l="0" t="0" r="8890" b="9525"/>
            <wp:docPr id="113" name="Picture 43" descr="QQ截图2015041516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Q截图201504151620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58360" cy="119062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新增</w:t>
      </w:r>
      <w:r>
        <w:rPr>
          <w:rFonts w:hint="eastAsia"/>
          <w:lang w:eastAsia="zh-CN"/>
        </w:rPr>
        <w:t>&gt;</w:t>
      </w:r>
      <w:r>
        <w:rPr>
          <w:rFonts w:hint="eastAsia"/>
          <w:lang w:eastAsia="zh-CN"/>
        </w:rPr>
        <w:t>，出现新增下拉列表框面。如</w:t>
      </w:r>
      <w:r w:rsidR="00F84DE0">
        <w:rPr>
          <w:lang w:eastAsia="zh-CN"/>
        </w:rPr>
        <w:fldChar w:fldCharType="begin"/>
      </w:r>
      <w:r>
        <w:rPr>
          <w:rFonts w:hint="eastAsia"/>
          <w:lang w:eastAsia="zh-CN"/>
        </w:rPr>
        <w:instrText>REF _Ref416960525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6-21</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8" w:name="_Ref416960525"/>
      <w:r>
        <w:rPr>
          <w:rFonts w:hint="eastAsia"/>
        </w:rPr>
        <w:t>新增</w:t>
      </w:r>
      <w:r>
        <w:rPr>
          <w:rFonts w:hint="eastAsia"/>
        </w:rPr>
        <w:t>WEB</w:t>
      </w:r>
      <w:r>
        <w:rPr>
          <w:rFonts w:hint="eastAsia"/>
        </w:rPr>
        <w:t>规则组</w:t>
      </w:r>
      <w:bookmarkEnd w:id="248"/>
    </w:p>
    <w:p w:rsidR="00DB1002" w:rsidRDefault="00D7759F" w:rsidP="00DB1002">
      <w:pPr>
        <w:pStyle w:val="Figure"/>
      </w:pPr>
      <w:r>
        <w:rPr>
          <w:noProof/>
        </w:rPr>
        <w:drawing>
          <wp:inline distT="0" distB="0" distL="0" distR="0">
            <wp:extent cx="3484880" cy="1216025"/>
            <wp:effectExtent l="0" t="0" r="1270" b="3175"/>
            <wp:docPr id="114" name="Picture 44" descr="QQ截图2015041516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Q截图201504151621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84880" cy="121602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在下拉列表中选择</w:t>
      </w:r>
      <w:r>
        <w:rPr>
          <w:rFonts w:hint="eastAsia"/>
          <w:lang w:eastAsia="zh-CN"/>
        </w:rPr>
        <w:t>&lt;</w:t>
      </w:r>
      <w:r>
        <w:rPr>
          <w:rFonts w:hint="eastAsia"/>
          <w:lang w:eastAsia="zh-CN"/>
        </w:rPr>
        <w:t>新增规则组</w:t>
      </w:r>
      <w:r>
        <w:rPr>
          <w:rFonts w:hint="eastAsia"/>
          <w:lang w:eastAsia="zh-CN"/>
        </w:rPr>
        <w:t>&gt;</w:t>
      </w:r>
      <w:r>
        <w:rPr>
          <w:rFonts w:hint="eastAsia"/>
          <w:lang w:eastAsia="zh-CN"/>
        </w:rPr>
        <w:t>进入规则组配置页。如</w:t>
      </w:r>
      <w:r w:rsidR="00F84DE0">
        <w:rPr>
          <w:lang w:eastAsia="zh-CN"/>
        </w:rPr>
        <w:fldChar w:fldCharType="begin"/>
      </w:r>
      <w:r>
        <w:rPr>
          <w:rFonts w:hint="eastAsia"/>
          <w:lang w:eastAsia="zh-CN"/>
        </w:rPr>
        <w:instrText>REF _Ref416960538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6-22</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49" w:name="_Ref416960538"/>
      <w:r>
        <w:rPr>
          <w:rFonts w:hint="eastAsia"/>
        </w:rPr>
        <w:t>配置</w:t>
      </w:r>
      <w:r>
        <w:rPr>
          <w:rFonts w:hint="eastAsia"/>
        </w:rPr>
        <w:t>WEB</w:t>
      </w:r>
      <w:r>
        <w:rPr>
          <w:rFonts w:hint="eastAsia"/>
        </w:rPr>
        <w:t>规则组</w:t>
      </w:r>
      <w:bookmarkEnd w:id="249"/>
    </w:p>
    <w:p w:rsidR="00DB1002" w:rsidRDefault="00D7759F" w:rsidP="00DB1002">
      <w:pPr>
        <w:pStyle w:val="Figure"/>
      </w:pPr>
      <w:r>
        <w:rPr>
          <w:noProof/>
        </w:rPr>
        <w:drawing>
          <wp:inline distT="0" distB="0" distL="0" distR="0">
            <wp:extent cx="5727700" cy="1181735"/>
            <wp:effectExtent l="0" t="0" r="6350" b="0"/>
            <wp:docPr id="115" name="Picture 45" descr="QQ截图2015041516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Q截图201504151622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27700" cy="118173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输入规则组名称，单击</w:t>
      </w:r>
      <w:r>
        <w:rPr>
          <w:rFonts w:hint="eastAsia"/>
          <w:lang w:eastAsia="zh-CN"/>
        </w:rPr>
        <w:t>&lt;</w:t>
      </w:r>
      <w:r>
        <w:rPr>
          <w:rFonts w:hint="eastAsia"/>
          <w:lang w:eastAsia="zh-CN"/>
        </w:rPr>
        <w:t>保存</w:t>
      </w:r>
      <w:r>
        <w:rPr>
          <w:rFonts w:hint="eastAsia"/>
          <w:lang w:eastAsia="zh-CN"/>
        </w:rPr>
        <w:t>&gt;</w:t>
      </w:r>
      <w:r>
        <w:rPr>
          <w:rFonts w:hint="eastAsia"/>
          <w:lang w:eastAsia="zh-CN"/>
        </w:rPr>
        <w:t>即可添加规则组。如</w:t>
      </w:r>
      <w:r w:rsidR="00F84DE0">
        <w:rPr>
          <w:lang w:eastAsia="zh-CN"/>
        </w:rPr>
        <w:fldChar w:fldCharType="begin"/>
      </w:r>
      <w:r>
        <w:rPr>
          <w:rFonts w:hint="eastAsia"/>
          <w:lang w:eastAsia="zh-CN"/>
        </w:rPr>
        <w:instrText>REF _Ref416960555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6-23</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50" w:name="_Ref416960555"/>
      <w:r>
        <w:rPr>
          <w:rFonts w:hint="eastAsia"/>
        </w:rPr>
        <w:t>选择</w:t>
      </w:r>
      <w:r>
        <w:rPr>
          <w:rFonts w:hint="eastAsia"/>
        </w:rPr>
        <w:t>WEB</w:t>
      </w:r>
      <w:r>
        <w:rPr>
          <w:rFonts w:hint="eastAsia"/>
        </w:rPr>
        <w:t>规则组</w:t>
      </w:r>
      <w:bookmarkEnd w:id="250"/>
    </w:p>
    <w:p w:rsidR="00DB1002" w:rsidRDefault="00D7759F" w:rsidP="00DB1002">
      <w:pPr>
        <w:pStyle w:val="Figure"/>
      </w:pPr>
      <w:r>
        <w:rPr>
          <w:noProof/>
        </w:rPr>
        <w:drawing>
          <wp:inline distT="0" distB="0" distL="0" distR="0">
            <wp:extent cx="5727700" cy="1587500"/>
            <wp:effectExtent l="0" t="0" r="6350" b="0"/>
            <wp:docPr id="116" name="Picture 46" descr="QQ截图2015041516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Q截图201504151623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27700" cy="1587500"/>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选择添加的规则组，单击</w:t>
      </w:r>
      <w:r>
        <w:rPr>
          <w:rFonts w:hint="eastAsia"/>
          <w:lang w:eastAsia="zh-CN"/>
        </w:rPr>
        <w:t>&lt;</w:t>
      </w:r>
      <w:r>
        <w:rPr>
          <w:rFonts w:hint="eastAsia"/>
          <w:lang w:eastAsia="zh-CN"/>
        </w:rPr>
        <w:t>新增规则</w:t>
      </w:r>
      <w:r>
        <w:rPr>
          <w:rFonts w:hint="eastAsia"/>
          <w:lang w:eastAsia="zh-CN"/>
        </w:rPr>
        <w:t>&gt;</w:t>
      </w:r>
      <w:r>
        <w:rPr>
          <w:rFonts w:hint="eastAsia"/>
          <w:lang w:eastAsia="zh-CN"/>
        </w:rPr>
        <w:t>打开规则配置界面。如</w:t>
      </w:r>
      <w:r w:rsidR="00F84DE0">
        <w:rPr>
          <w:lang w:eastAsia="zh-CN"/>
        </w:rPr>
        <w:fldChar w:fldCharType="begin"/>
      </w:r>
      <w:r>
        <w:rPr>
          <w:rFonts w:hint="eastAsia"/>
          <w:lang w:eastAsia="zh-CN"/>
        </w:rPr>
        <w:instrText>REF _Ref416960572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6-24</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51" w:name="_Ref416960572"/>
      <w:r>
        <w:rPr>
          <w:rFonts w:hint="eastAsia"/>
        </w:rPr>
        <w:t>新增</w:t>
      </w:r>
      <w:r>
        <w:rPr>
          <w:rFonts w:hint="eastAsia"/>
        </w:rPr>
        <w:t>WEB</w:t>
      </w:r>
      <w:r>
        <w:rPr>
          <w:rFonts w:hint="eastAsia"/>
        </w:rPr>
        <w:t>规则</w:t>
      </w:r>
      <w:bookmarkEnd w:id="251"/>
    </w:p>
    <w:p w:rsidR="00DB1002" w:rsidRDefault="00D7759F" w:rsidP="00DB1002">
      <w:pPr>
        <w:pStyle w:val="Figure"/>
      </w:pPr>
      <w:r>
        <w:rPr>
          <w:noProof/>
        </w:rPr>
        <w:drawing>
          <wp:inline distT="0" distB="0" distL="0" distR="0">
            <wp:extent cx="5719445" cy="4701540"/>
            <wp:effectExtent l="0" t="0" r="0" b="3810"/>
            <wp:docPr id="117" name="Picture 47" descr="QQ截图201504151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Q截图201504151624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9445" cy="4701540"/>
                    </a:xfrm>
                    <a:prstGeom prst="rect">
                      <a:avLst/>
                    </a:prstGeom>
                    <a:noFill/>
                    <a:ln>
                      <a:noFill/>
                    </a:ln>
                  </pic:spPr>
                </pic:pic>
              </a:graphicData>
            </a:graphic>
          </wp:inline>
        </w:drawing>
      </w:r>
    </w:p>
    <w:p w:rsidR="00DB1002" w:rsidRDefault="00DB1002" w:rsidP="00DB1002"/>
    <w:p w:rsidR="00DB1002" w:rsidRDefault="00DB1002" w:rsidP="00DB1002">
      <w:r>
        <w:rPr>
          <w:rFonts w:hint="eastAsia"/>
        </w:rPr>
        <w:t>详细选项如</w:t>
      </w:r>
      <w:r w:rsidR="00F84DE0">
        <w:fldChar w:fldCharType="begin"/>
      </w:r>
      <w:r>
        <w:rPr>
          <w:rFonts w:hint="eastAsia"/>
        </w:rPr>
        <w:instrText>REF _Ref416960597 \r \h</w:instrText>
      </w:r>
      <w:r w:rsidR="00F84DE0">
        <w:fldChar w:fldCharType="separate"/>
      </w:r>
      <w:r w:rsidR="00294246">
        <w:rPr>
          <w:rFonts w:hint="eastAsia"/>
        </w:rPr>
        <w:t>表</w:t>
      </w:r>
      <w:r w:rsidR="00294246">
        <w:rPr>
          <w:rFonts w:hint="eastAsia"/>
        </w:rPr>
        <w:t>6-2</w:t>
      </w:r>
      <w:r w:rsidR="00F84DE0">
        <w:fldChar w:fldCharType="end"/>
      </w:r>
      <w:r>
        <w:rPr>
          <w:rFonts w:hint="eastAsia"/>
        </w:rPr>
        <w:t>。</w:t>
      </w:r>
    </w:p>
    <w:p w:rsidR="00DB1002" w:rsidRDefault="00DB1002" w:rsidP="00DB1002">
      <w:pPr>
        <w:pStyle w:val="TableDescription"/>
      </w:pPr>
      <w:bookmarkStart w:id="252" w:name="_Ref416960597"/>
      <w:r>
        <w:rPr>
          <w:rFonts w:hint="eastAsia"/>
        </w:rPr>
        <w:t>WEB</w:t>
      </w:r>
      <w:r>
        <w:rPr>
          <w:rFonts w:hint="eastAsia"/>
        </w:rPr>
        <w:t>规则信息</w:t>
      </w:r>
      <w:bookmarkEnd w:id="252"/>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DB1002"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DB1002" w:rsidRDefault="00DB1002"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DB1002" w:rsidRDefault="00DB1002" w:rsidP="00645C91">
            <w:pPr>
              <w:pStyle w:val="TableHeading"/>
              <w:widowControl w:val="0"/>
            </w:pPr>
            <w:r>
              <w:rPr>
                <w:rFonts w:hint="eastAsia"/>
              </w:rPr>
              <w:t>用途说明</w:t>
            </w:r>
          </w:p>
        </w:tc>
      </w:tr>
      <w:tr w:rsidR="00DB1002" w:rsidTr="00645C91">
        <w:tc>
          <w:tcPr>
            <w:tcW w:w="2308" w:type="dxa"/>
            <w:shd w:val="clear" w:color="auto" w:fill="auto"/>
            <w:vAlign w:val="center"/>
          </w:tcPr>
          <w:p w:rsidR="00DB1002" w:rsidRDefault="00DB1002" w:rsidP="00645C91">
            <w:pPr>
              <w:pStyle w:val="TableText"/>
              <w:widowControl w:val="0"/>
            </w:pPr>
            <w:r>
              <w:rPr>
                <w:rFonts w:hint="eastAsia"/>
              </w:rPr>
              <w:t>规则名称</w:t>
            </w:r>
          </w:p>
        </w:tc>
        <w:tc>
          <w:tcPr>
            <w:tcW w:w="6810" w:type="dxa"/>
            <w:shd w:val="clear" w:color="auto" w:fill="auto"/>
            <w:vAlign w:val="center"/>
          </w:tcPr>
          <w:p w:rsidR="00DB1002" w:rsidRDefault="00DB1002" w:rsidP="00645C91">
            <w:pPr>
              <w:pStyle w:val="TableText"/>
              <w:widowControl w:val="0"/>
            </w:pPr>
            <w:r>
              <w:rPr>
                <w:rFonts w:hint="eastAsia"/>
              </w:rPr>
              <w:t>必填项，填入规则名称</w:t>
            </w:r>
          </w:p>
        </w:tc>
      </w:tr>
      <w:tr w:rsidR="00DB1002" w:rsidTr="00645C91">
        <w:tc>
          <w:tcPr>
            <w:tcW w:w="2308" w:type="dxa"/>
            <w:shd w:val="clear" w:color="auto" w:fill="auto"/>
            <w:vAlign w:val="center"/>
          </w:tcPr>
          <w:p w:rsidR="00DB1002" w:rsidRDefault="00DB1002" w:rsidP="00645C91">
            <w:pPr>
              <w:pStyle w:val="TableText"/>
              <w:widowControl w:val="0"/>
            </w:pPr>
            <w:r>
              <w:rPr>
                <w:rFonts w:hint="eastAsia"/>
              </w:rPr>
              <w:t>状态</w:t>
            </w:r>
          </w:p>
        </w:tc>
        <w:tc>
          <w:tcPr>
            <w:tcW w:w="6810" w:type="dxa"/>
            <w:shd w:val="clear" w:color="auto" w:fill="auto"/>
            <w:vAlign w:val="center"/>
          </w:tcPr>
          <w:p w:rsidR="00DB1002" w:rsidRDefault="00DB1002" w:rsidP="00645C91">
            <w:pPr>
              <w:pStyle w:val="TableText"/>
              <w:widowControl w:val="0"/>
            </w:pPr>
            <w:r>
              <w:rPr>
                <w:rFonts w:hint="eastAsia"/>
              </w:rPr>
              <w:t>必填项，默认为“启用”，如选择禁用，则不可用</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规则组</w:t>
            </w:r>
          </w:p>
        </w:tc>
        <w:tc>
          <w:tcPr>
            <w:tcW w:w="6810" w:type="dxa"/>
            <w:shd w:val="clear" w:color="auto" w:fill="auto"/>
            <w:vAlign w:val="center"/>
          </w:tcPr>
          <w:p w:rsidR="00DB1002" w:rsidRDefault="00DB1002" w:rsidP="00645C91">
            <w:pPr>
              <w:pStyle w:val="TableText"/>
              <w:widowControl w:val="0"/>
            </w:pPr>
            <w:r>
              <w:rPr>
                <w:rFonts w:hint="eastAsia"/>
              </w:rPr>
              <w:t>必选项，可选择自定义的规则组，也可以选择系统默认规则组</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来源</w:t>
            </w:r>
            <w:r>
              <w:rPr>
                <w:rFonts w:hint="eastAsia"/>
              </w:rPr>
              <w:t>IP</w:t>
            </w:r>
          </w:p>
        </w:tc>
        <w:tc>
          <w:tcPr>
            <w:tcW w:w="6810" w:type="dxa"/>
            <w:shd w:val="clear" w:color="auto" w:fill="auto"/>
            <w:vAlign w:val="center"/>
          </w:tcPr>
          <w:p w:rsidR="00DB1002" w:rsidRDefault="00DB1002" w:rsidP="00645C91">
            <w:pPr>
              <w:pStyle w:val="TableText"/>
              <w:widowControl w:val="0"/>
            </w:pPr>
            <w:r>
              <w:rPr>
                <w:rFonts w:hint="eastAsia"/>
              </w:rPr>
              <w:t>可填项，指访问业务类型的客户端</w:t>
            </w:r>
            <w:r>
              <w:rPr>
                <w:rFonts w:hint="eastAsia"/>
              </w:rPr>
              <w:t>IP</w:t>
            </w:r>
            <w:r>
              <w:rPr>
                <w:rFonts w:hint="eastAsia"/>
              </w:rPr>
              <w:t>地址。</w:t>
            </w:r>
          </w:p>
          <w:p w:rsidR="00DB1002" w:rsidRDefault="00DB1002" w:rsidP="00645C91">
            <w:pPr>
              <w:pStyle w:val="TableText"/>
              <w:widowControl w:val="0"/>
            </w:pPr>
            <w:r>
              <w:rPr>
                <w:rFonts w:hint="eastAsia"/>
              </w:rPr>
              <w:t>有两种方式：</w:t>
            </w:r>
          </w:p>
          <w:p w:rsidR="00DB1002" w:rsidRDefault="00DB1002" w:rsidP="00C43FA8">
            <w:pPr>
              <w:pStyle w:val="ItemListinTable"/>
              <w:rPr>
                <w:lang w:eastAsia="zh-CN"/>
              </w:rPr>
            </w:pPr>
            <w:r>
              <w:rPr>
                <w:rFonts w:hint="eastAsia"/>
                <w:lang w:eastAsia="zh-CN"/>
              </w:rPr>
              <w:t>直接填写。可填写多个</w:t>
            </w:r>
            <w:r>
              <w:rPr>
                <w:rFonts w:hint="eastAsia"/>
                <w:lang w:eastAsia="zh-CN"/>
              </w:rPr>
              <w:t>IP</w:t>
            </w:r>
            <w:r>
              <w:rPr>
                <w:rFonts w:hint="eastAsia"/>
                <w:lang w:eastAsia="zh-CN"/>
              </w:rPr>
              <w:t>，多个</w:t>
            </w:r>
            <w:r>
              <w:rPr>
                <w:rFonts w:hint="eastAsia"/>
                <w:lang w:eastAsia="zh-CN"/>
              </w:rPr>
              <w:t>IP</w:t>
            </w:r>
            <w:r>
              <w:rPr>
                <w:rFonts w:hint="eastAsia"/>
                <w:lang w:eastAsia="zh-CN"/>
              </w:rPr>
              <w:t>用以“</w:t>
            </w:r>
            <w:r>
              <w:rPr>
                <w:rFonts w:hint="eastAsia"/>
                <w:lang w:eastAsia="zh-CN"/>
              </w:rPr>
              <w:t>,</w:t>
            </w:r>
            <w:r>
              <w:rPr>
                <w:rFonts w:hint="eastAsia"/>
                <w:lang w:eastAsia="zh-CN"/>
              </w:rPr>
              <w:t>”分割；</w:t>
            </w:r>
          </w:p>
          <w:p w:rsidR="00DB1002" w:rsidRDefault="00DB1002" w:rsidP="00C43FA8">
            <w:pPr>
              <w:pStyle w:val="ItemListinTable"/>
              <w:rPr>
                <w:lang w:eastAsia="zh-CN"/>
              </w:rPr>
            </w:pPr>
            <w:r>
              <w:rPr>
                <w:rFonts w:hint="eastAsia"/>
                <w:lang w:eastAsia="zh-CN"/>
              </w:rPr>
              <w:t>从“来访客户网络”中选择。“来访客户网络”的内容在</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来访客户网络</w:t>
            </w:r>
            <w:r>
              <w:rPr>
                <w:rFonts w:hint="eastAsia"/>
                <w:lang w:eastAsia="zh-CN"/>
              </w:rPr>
              <w:t>]</w:t>
            </w:r>
            <w:r>
              <w:rPr>
                <w:rFonts w:hint="eastAsia"/>
                <w:lang w:eastAsia="zh-CN"/>
              </w:rPr>
              <w:t>中配置，也可以单击</w:t>
            </w:r>
            <w:r>
              <w:rPr>
                <w:rFonts w:hint="eastAsia"/>
                <w:lang w:eastAsia="zh-CN"/>
              </w:rPr>
              <w:t>&lt;</w:t>
            </w:r>
            <w:r>
              <w:rPr>
                <w:rFonts w:hint="eastAsia"/>
                <w:lang w:eastAsia="zh-CN"/>
              </w:rPr>
              <w:t>例外</w:t>
            </w:r>
            <w:r>
              <w:rPr>
                <w:rFonts w:hint="eastAsia"/>
                <w:lang w:eastAsia="zh-CN"/>
              </w:rPr>
              <w:t>IP&gt;</w:t>
            </w:r>
            <w:r>
              <w:rPr>
                <w:rFonts w:hint="eastAsia"/>
                <w:lang w:eastAsia="zh-CN"/>
              </w:rPr>
              <w:t>，则如来源</w:t>
            </w:r>
            <w:r>
              <w:rPr>
                <w:rFonts w:hint="eastAsia"/>
                <w:lang w:eastAsia="zh-CN"/>
              </w:rPr>
              <w:t>IP</w:t>
            </w:r>
            <w:r>
              <w:rPr>
                <w:rFonts w:hint="eastAsia"/>
                <w:lang w:eastAsia="zh-CN"/>
              </w:rPr>
              <w:t>在“例外</w:t>
            </w:r>
            <w:r>
              <w:rPr>
                <w:rFonts w:hint="eastAsia"/>
                <w:lang w:eastAsia="zh-CN"/>
              </w:rPr>
              <w:t>IP</w:t>
            </w:r>
            <w:r w:rsidR="00A569A6">
              <w:rPr>
                <w:rFonts w:hint="eastAsia"/>
                <w:lang w:eastAsia="zh-CN"/>
              </w:rPr>
              <w:t>”中，虽然也在“来访客户网络”中，但不触发</w:t>
            </w:r>
            <w:r>
              <w:rPr>
                <w:rFonts w:hint="eastAsia"/>
                <w:lang w:eastAsia="zh-CN"/>
              </w:rPr>
              <w:t>告警</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来源</w:t>
            </w:r>
            <w:r>
              <w:t>MAC</w:t>
            </w:r>
            <w:r>
              <w:rPr>
                <w:rFonts w:hint="eastAsia"/>
              </w:rPr>
              <w:t>地址</w:t>
            </w:r>
          </w:p>
        </w:tc>
        <w:tc>
          <w:tcPr>
            <w:tcW w:w="6810" w:type="dxa"/>
            <w:shd w:val="clear" w:color="auto" w:fill="auto"/>
            <w:vAlign w:val="center"/>
          </w:tcPr>
          <w:p w:rsidR="00DB1002" w:rsidRDefault="00DB1002" w:rsidP="00645C91">
            <w:pPr>
              <w:pStyle w:val="TableText"/>
              <w:widowControl w:val="0"/>
            </w:pPr>
            <w:r>
              <w:rPr>
                <w:rFonts w:hint="eastAsia"/>
              </w:rPr>
              <w:t>可填项，客户端的</w:t>
            </w:r>
            <w:r>
              <w:t>MAC</w:t>
            </w:r>
            <w:r>
              <w:rPr>
                <w:rFonts w:hint="eastAsia"/>
              </w:rPr>
              <w:t>地址</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请求方法</w:t>
            </w:r>
          </w:p>
        </w:tc>
        <w:tc>
          <w:tcPr>
            <w:tcW w:w="6810" w:type="dxa"/>
            <w:shd w:val="clear" w:color="auto" w:fill="auto"/>
            <w:vAlign w:val="center"/>
          </w:tcPr>
          <w:p w:rsidR="00DB1002" w:rsidRDefault="00DB1002" w:rsidP="00645C91">
            <w:pPr>
              <w:pStyle w:val="TableText"/>
              <w:widowControl w:val="0"/>
            </w:pPr>
            <w:r>
              <w:rPr>
                <w:rFonts w:hint="eastAsia"/>
              </w:rPr>
              <w:t>可选项，规则中需要关注的</w:t>
            </w:r>
            <w:r>
              <w:rPr>
                <w:rFonts w:hint="eastAsia"/>
              </w:rPr>
              <w:t>HTTP</w:t>
            </w:r>
            <w:r>
              <w:rPr>
                <w:rFonts w:hint="eastAsia"/>
              </w:rPr>
              <w:t>的请求方法，如</w:t>
            </w:r>
            <w:r>
              <w:rPr>
                <w:rFonts w:hint="eastAsia"/>
              </w:rPr>
              <w:t>GET</w:t>
            </w:r>
            <w:r>
              <w:rPr>
                <w:rFonts w:hint="eastAsia"/>
              </w:rPr>
              <w:t>、</w:t>
            </w:r>
            <w:r>
              <w:rPr>
                <w:rFonts w:hint="eastAsia"/>
              </w:rPr>
              <w:t>POST</w:t>
            </w:r>
            <w:r>
              <w:rPr>
                <w:rFonts w:hint="eastAsia"/>
              </w:rPr>
              <w:t>、</w:t>
            </w:r>
            <w:r>
              <w:rPr>
                <w:rFonts w:hint="eastAsia"/>
              </w:rPr>
              <w:t>HEAD</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URL</w:t>
            </w:r>
          </w:p>
        </w:tc>
        <w:tc>
          <w:tcPr>
            <w:tcW w:w="6810" w:type="dxa"/>
            <w:shd w:val="clear" w:color="auto" w:fill="auto"/>
            <w:vAlign w:val="center"/>
          </w:tcPr>
          <w:p w:rsidR="00DB1002" w:rsidRDefault="00DB1002" w:rsidP="00645C91">
            <w:pPr>
              <w:pStyle w:val="TableText"/>
              <w:widowControl w:val="0"/>
            </w:pPr>
            <w:r>
              <w:rPr>
                <w:rFonts w:hint="eastAsia"/>
              </w:rPr>
              <w:t>可填项，请求</w:t>
            </w:r>
            <w:r>
              <w:rPr>
                <w:rFonts w:hint="eastAsia"/>
              </w:rPr>
              <w:t>URL</w:t>
            </w:r>
            <w:r>
              <w:rPr>
                <w:rFonts w:hint="eastAsia"/>
              </w:rPr>
              <w:t>地址，支持正则验证</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请求文件类型</w:t>
            </w:r>
          </w:p>
        </w:tc>
        <w:tc>
          <w:tcPr>
            <w:tcW w:w="6810" w:type="dxa"/>
            <w:shd w:val="clear" w:color="auto" w:fill="auto"/>
            <w:vAlign w:val="center"/>
          </w:tcPr>
          <w:p w:rsidR="00DB1002" w:rsidRDefault="00DB1002" w:rsidP="00645C91">
            <w:pPr>
              <w:pStyle w:val="TableText"/>
              <w:widowControl w:val="0"/>
            </w:pPr>
            <w:r>
              <w:rPr>
                <w:rFonts w:hint="eastAsia"/>
              </w:rPr>
              <w:t>可填项，可填写多值，多值间用‘</w:t>
            </w:r>
            <w:r>
              <w:rPr>
                <w:rFonts w:hint="eastAsia"/>
              </w:rPr>
              <w:t>,</w:t>
            </w:r>
            <w:r>
              <w:rPr>
                <w:rFonts w:hint="eastAsia"/>
              </w:rPr>
              <w:t>’隔开。如</w:t>
            </w:r>
            <w:r>
              <w:rPr>
                <w:rFonts w:hint="eastAsia"/>
              </w:rPr>
              <w:t>gif,jpg,js,html</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HTTP</w:t>
            </w:r>
            <w:r>
              <w:rPr>
                <w:rFonts w:hint="eastAsia"/>
              </w:rPr>
              <w:t>版本</w:t>
            </w:r>
          </w:p>
        </w:tc>
        <w:tc>
          <w:tcPr>
            <w:tcW w:w="6810" w:type="dxa"/>
            <w:shd w:val="clear" w:color="auto" w:fill="auto"/>
            <w:vAlign w:val="center"/>
          </w:tcPr>
          <w:p w:rsidR="00DB1002" w:rsidRDefault="00DB1002" w:rsidP="00645C91">
            <w:pPr>
              <w:pStyle w:val="TableText"/>
              <w:widowControl w:val="0"/>
            </w:pPr>
            <w:r>
              <w:rPr>
                <w:rFonts w:hint="eastAsia"/>
              </w:rPr>
              <w:t>可选项，可选多项，</w:t>
            </w:r>
            <w:r>
              <w:rPr>
                <w:rFonts w:hint="eastAsia"/>
              </w:rPr>
              <w:t>HTTP</w:t>
            </w:r>
            <w:r>
              <w:rPr>
                <w:rFonts w:hint="eastAsia"/>
              </w:rPr>
              <w:t>目前有</w:t>
            </w:r>
            <w:r>
              <w:rPr>
                <w:rFonts w:hint="eastAsia"/>
              </w:rPr>
              <w:t>4</w:t>
            </w:r>
            <w:r>
              <w:rPr>
                <w:rFonts w:hint="eastAsia"/>
              </w:rPr>
              <w:t>个版本：</w:t>
            </w:r>
            <w:r>
              <w:rPr>
                <w:rFonts w:hint="eastAsia"/>
              </w:rPr>
              <w:t>0.9</w:t>
            </w:r>
            <w:r>
              <w:rPr>
                <w:rFonts w:hint="eastAsia"/>
              </w:rPr>
              <w:t>，</w:t>
            </w:r>
            <w:r>
              <w:rPr>
                <w:rFonts w:hint="eastAsia"/>
              </w:rPr>
              <w:t>1.0</w:t>
            </w:r>
            <w:r>
              <w:rPr>
                <w:rFonts w:hint="eastAsia"/>
              </w:rPr>
              <w:t>，</w:t>
            </w:r>
            <w:r>
              <w:rPr>
                <w:rFonts w:hint="eastAsia"/>
              </w:rPr>
              <w:t>1.1</w:t>
            </w:r>
            <w:r>
              <w:rPr>
                <w:rFonts w:hint="eastAsia"/>
              </w:rPr>
              <w:t>，</w:t>
            </w:r>
            <w:r>
              <w:rPr>
                <w:rFonts w:hint="eastAsia"/>
              </w:rPr>
              <w:t>2.0</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请求头</w:t>
            </w:r>
          </w:p>
        </w:tc>
        <w:tc>
          <w:tcPr>
            <w:tcW w:w="6810" w:type="dxa"/>
            <w:shd w:val="clear" w:color="auto" w:fill="auto"/>
            <w:vAlign w:val="center"/>
          </w:tcPr>
          <w:p w:rsidR="00DB1002" w:rsidRDefault="00DB1002" w:rsidP="00645C91">
            <w:pPr>
              <w:pStyle w:val="TableText"/>
              <w:widowControl w:val="0"/>
            </w:pPr>
            <w:r>
              <w:rPr>
                <w:rFonts w:hint="eastAsia"/>
              </w:rPr>
              <w:t>可填项，</w:t>
            </w:r>
            <w:r>
              <w:rPr>
                <w:rFonts w:hint="eastAsia"/>
              </w:rPr>
              <w:t>HTTP</w:t>
            </w:r>
            <w:r>
              <w:rPr>
                <w:rFonts w:hint="eastAsia"/>
              </w:rPr>
              <w:t>客户程序向服务器发送请求的时候必须指明请求类型。单击</w:t>
            </w:r>
            <w:r>
              <w:rPr>
                <w:rFonts w:hint="eastAsia"/>
              </w:rPr>
              <w:t>&lt;</w:t>
            </w:r>
            <w:r>
              <w:rPr>
                <w:rFonts w:hint="eastAsia"/>
              </w:rPr>
              <w:t>添加</w:t>
            </w:r>
            <w:r>
              <w:rPr>
                <w:rFonts w:hint="eastAsia"/>
              </w:rPr>
              <w:t>&gt;</w:t>
            </w:r>
            <w:r>
              <w:rPr>
                <w:rFonts w:hint="eastAsia"/>
              </w:rPr>
              <w:t>选择请求头类型，填写相关信息</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请求参数</w:t>
            </w:r>
          </w:p>
        </w:tc>
        <w:tc>
          <w:tcPr>
            <w:tcW w:w="6810" w:type="dxa"/>
            <w:shd w:val="clear" w:color="auto" w:fill="auto"/>
            <w:vAlign w:val="center"/>
          </w:tcPr>
          <w:p w:rsidR="00DB1002" w:rsidRDefault="00DB1002" w:rsidP="00645C91">
            <w:pPr>
              <w:pStyle w:val="TableText"/>
              <w:widowControl w:val="0"/>
            </w:pPr>
            <w:r>
              <w:rPr>
                <w:rFonts w:hint="eastAsia"/>
              </w:rPr>
              <w:t>可填项，请求中的参数信息，存在于</w:t>
            </w:r>
            <w:r>
              <w:rPr>
                <w:rFonts w:hint="eastAsia"/>
              </w:rPr>
              <w:t>cookie</w:t>
            </w:r>
            <w:r>
              <w:rPr>
                <w:rFonts w:hint="eastAsia"/>
              </w:rPr>
              <w:t>、</w:t>
            </w:r>
            <w:r>
              <w:rPr>
                <w:rFonts w:hint="eastAsia"/>
              </w:rPr>
              <w:t>post</w:t>
            </w:r>
            <w:r>
              <w:rPr>
                <w:rFonts w:hint="eastAsia"/>
              </w:rPr>
              <w:t>内容或者</w:t>
            </w:r>
            <w:r>
              <w:rPr>
                <w:rFonts w:hint="eastAsia"/>
              </w:rPr>
              <w:t>url</w:t>
            </w:r>
            <w:r>
              <w:rPr>
                <w:rFonts w:hint="eastAsia"/>
              </w:rPr>
              <w:t>中</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响应码</w:t>
            </w:r>
          </w:p>
        </w:tc>
        <w:tc>
          <w:tcPr>
            <w:tcW w:w="6810" w:type="dxa"/>
            <w:shd w:val="clear" w:color="auto" w:fill="auto"/>
            <w:vAlign w:val="center"/>
          </w:tcPr>
          <w:p w:rsidR="00DB1002" w:rsidRDefault="00DB1002" w:rsidP="00645C91">
            <w:pPr>
              <w:pStyle w:val="TableText"/>
              <w:widowControl w:val="0"/>
            </w:pPr>
            <w:r>
              <w:rPr>
                <w:rFonts w:hint="eastAsia"/>
              </w:rPr>
              <w:t>可填项，由</w:t>
            </w:r>
            <w:r>
              <w:rPr>
                <w:rFonts w:hint="eastAsia"/>
              </w:rPr>
              <w:t>3</w:t>
            </w:r>
            <w:r>
              <w:rPr>
                <w:rFonts w:hint="eastAsia"/>
              </w:rPr>
              <w:t>位十进制数字组成，出现在由</w:t>
            </w:r>
            <w:r>
              <w:rPr>
                <w:rFonts w:hint="eastAsia"/>
              </w:rPr>
              <w:t>HTTP</w:t>
            </w:r>
            <w:r>
              <w:rPr>
                <w:rFonts w:hint="eastAsia"/>
              </w:rPr>
              <w:t>服务器发送的响应的第一行</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白名单</w:t>
            </w:r>
          </w:p>
        </w:tc>
        <w:tc>
          <w:tcPr>
            <w:tcW w:w="6810" w:type="dxa"/>
            <w:shd w:val="clear" w:color="auto" w:fill="auto"/>
            <w:vAlign w:val="center"/>
          </w:tcPr>
          <w:p w:rsidR="00DB1002" w:rsidRDefault="00DB1002" w:rsidP="00645C91">
            <w:pPr>
              <w:pStyle w:val="TableText"/>
              <w:widowControl w:val="0"/>
            </w:pPr>
            <w:r>
              <w:rPr>
                <w:rFonts w:hint="eastAsia"/>
              </w:rPr>
              <w:t>可选项，如果审计的记录内容符合白名单则不告警</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时间</w:t>
            </w:r>
          </w:p>
        </w:tc>
        <w:tc>
          <w:tcPr>
            <w:tcW w:w="6810" w:type="dxa"/>
            <w:shd w:val="clear" w:color="auto" w:fill="auto"/>
            <w:vAlign w:val="center"/>
          </w:tcPr>
          <w:p w:rsidR="00DB1002" w:rsidRDefault="00DB1002" w:rsidP="00645C91">
            <w:pPr>
              <w:pStyle w:val="TableText"/>
              <w:widowControl w:val="0"/>
            </w:pPr>
            <w:r>
              <w:rPr>
                <w:rFonts w:hint="eastAsia"/>
              </w:rPr>
              <w:t>可选项，选择任意时间，每天，每星期，每月</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规则等级</w:t>
            </w:r>
          </w:p>
        </w:tc>
        <w:tc>
          <w:tcPr>
            <w:tcW w:w="6810" w:type="dxa"/>
            <w:shd w:val="clear" w:color="auto" w:fill="auto"/>
            <w:vAlign w:val="center"/>
          </w:tcPr>
          <w:p w:rsidR="00DB1002" w:rsidRDefault="00DB1002" w:rsidP="00645C91">
            <w:pPr>
              <w:pStyle w:val="TableText"/>
              <w:widowControl w:val="0"/>
            </w:pPr>
            <w:r>
              <w:rPr>
                <w:rFonts w:hint="eastAsia"/>
              </w:rPr>
              <w:t>必选项，系统默认等级为高。等级包括高、中、低、关注行为、一般行为和不审计。</w:t>
            </w:r>
          </w:p>
          <w:p w:rsidR="00DB1002" w:rsidRDefault="00DB1002" w:rsidP="00645C91">
            <w:pPr>
              <w:pStyle w:val="TableText"/>
              <w:widowControl w:val="0"/>
            </w:pPr>
            <w:r>
              <w:rPr>
                <w:rFonts w:hint="eastAsia"/>
              </w:rPr>
              <w:t>在</w:t>
            </w:r>
            <w:r>
              <w:rPr>
                <w:rFonts w:hint="eastAsia"/>
              </w:rPr>
              <w:t>[</w:t>
            </w:r>
            <w:r>
              <w:rPr>
                <w:rFonts w:hint="eastAsia"/>
              </w:rPr>
              <w:t>规则</w:t>
            </w:r>
            <w:r>
              <w:rPr>
                <w:rFonts w:hint="eastAsia"/>
              </w:rPr>
              <w:t>/</w:t>
            </w:r>
            <w:r>
              <w:rPr>
                <w:rFonts w:hint="eastAsia"/>
              </w:rPr>
              <w:t>规则</w:t>
            </w:r>
            <w:r>
              <w:rPr>
                <w:rFonts w:hint="eastAsia"/>
              </w:rPr>
              <w:t>/</w:t>
            </w:r>
            <w:r>
              <w:rPr>
                <w:rFonts w:hint="eastAsia"/>
              </w:rPr>
              <w:t>审计选项</w:t>
            </w:r>
            <w:r>
              <w:rPr>
                <w:rFonts w:hint="eastAsia"/>
              </w:rPr>
              <w:t>]</w:t>
            </w:r>
            <w:r>
              <w:rPr>
                <w:rFonts w:hint="eastAsia"/>
              </w:rPr>
              <w:t>页面，选择“满足条件审计”时，此处的“一般行为”等级按钮才可选。</w:t>
            </w:r>
          </w:p>
          <w:p w:rsidR="00DB1002" w:rsidRDefault="00DB1002" w:rsidP="00645C91">
            <w:pPr>
              <w:pStyle w:val="TableText"/>
              <w:widowControl w:val="0"/>
            </w:pPr>
            <w:r>
              <w:rPr>
                <w:rFonts w:hint="eastAsia"/>
              </w:rPr>
              <w:t>等级为“不审计”时，满足该规则的记录，不存放在系统中，在</w:t>
            </w:r>
            <w:r>
              <w:rPr>
                <w:rFonts w:hint="eastAsia"/>
              </w:rPr>
              <w:t>[</w:t>
            </w:r>
            <w:r>
              <w:rPr>
                <w:rFonts w:hint="eastAsia"/>
              </w:rPr>
              <w:t>审计</w:t>
            </w:r>
            <w:r>
              <w:rPr>
                <w:rFonts w:hint="eastAsia"/>
              </w:rPr>
              <w:t>/</w:t>
            </w:r>
            <w:r>
              <w:rPr>
                <w:rFonts w:hint="eastAsia"/>
              </w:rPr>
              <w:t>日常行为</w:t>
            </w:r>
            <w:r>
              <w:rPr>
                <w:rFonts w:hint="eastAsia"/>
              </w:rPr>
              <w:t>/</w:t>
            </w:r>
            <w:r>
              <w:rPr>
                <w:rFonts w:hint="eastAsia"/>
              </w:rPr>
              <w:t>综合查询</w:t>
            </w:r>
            <w:r>
              <w:rPr>
                <w:rFonts w:hint="eastAsia"/>
              </w:rPr>
              <w:t>]</w:t>
            </w:r>
            <w:r>
              <w:rPr>
                <w:rFonts w:hint="eastAsia"/>
              </w:rPr>
              <w:t>中查询不到记录信息</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每天告警最大个数</w:t>
            </w:r>
          </w:p>
        </w:tc>
        <w:tc>
          <w:tcPr>
            <w:tcW w:w="6810" w:type="dxa"/>
            <w:shd w:val="clear" w:color="auto" w:fill="auto"/>
            <w:vAlign w:val="center"/>
          </w:tcPr>
          <w:p w:rsidR="00DB1002" w:rsidRDefault="00DB1002" w:rsidP="00645C91">
            <w:pPr>
              <w:pStyle w:val="TableText"/>
              <w:widowControl w:val="0"/>
            </w:pPr>
            <w:r>
              <w:rPr>
                <w:rFonts w:hint="eastAsia"/>
              </w:rPr>
              <w:t>默认</w:t>
            </w:r>
            <w:r>
              <w:rPr>
                <w:rFonts w:hint="eastAsia"/>
              </w:rPr>
              <w:t>1000</w:t>
            </w:r>
            <w:r>
              <w:rPr>
                <w:rFonts w:hint="eastAsia"/>
              </w:rPr>
              <w:t>，最大只能输</w:t>
            </w:r>
            <w:r>
              <w:rPr>
                <w:rFonts w:hint="eastAsia"/>
              </w:rPr>
              <w:t>99999</w:t>
            </w:r>
            <w:r>
              <w:rPr>
                <w:rFonts w:hint="eastAsia"/>
              </w:rPr>
              <w:t>，如不想限制每天告警数，可输入</w:t>
            </w:r>
            <w:r>
              <w:rPr>
                <w:rFonts w:hint="eastAsia"/>
              </w:rPr>
              <w:t>0</w:t>
            </w:r>
          </w:p>
        </w:tc>
      </w:tr>
      <w:tr w:rsidR="00DB1002" w:rsidTr="00645C91">
        <w:trPr>
          <w:trHeight w:val="351"/>
        </w:trPr>
        <w:tc>
          <w:tcPr>
            <w:tcW w:w="2308" w:type="dxa"/>
            <w:shd w:val="clear" w:color="auto" w:fill="auto"/>
            <w:vAlign w:val="center"/>
          </w:tcPr>
          <w:p w:rsidR="00DB1002" w:rsidRDefault="00DB1002" w:rsidP="00645C91">
            <w:pPr>
              <w:pStyle w:val="TableText"/>
              <w:widowControl w:val="0"/>
            </w:pPr>
            <w:r>
              <w:rPr>
                <w:rFonts w:hint="eastAsia"/>
              </w:rPr>
              <w:t>业务主机群</w:t>
            </w:r>
          </w:p>
        </w:tc>
        <w:tc>
          <w:tcPr>
            <w:tcW w:w="6810" w:type="dxa"/>
            <w:shd w:val="clear" w:color="auto" w:fill="auto"/>
            <w:vAlign w:val="center"/>
          </w:tcPr>
          <w:p w:rsidR="00DB1002" w:rsidRDefault="00DB1002" w:rsidP="00645C91">
            <w:pPr>
              <w:pStyle w:val="TableText"/>
              <w:widowControl w:val="0"/>
            </w:pPr>
            <w:r>
              <w:rPr>
                <w:rFonts w:hint="eastAsia"/>
              </w:rPr>
              <w:t>添加时可先不选，但如果想要此规则生效，必须要选择规则对应生效的业务主机群</w:t>
            </w:r>
          </w:p>
        </w:tc>
      </w:tr>
    </w:tbl>
    <w:p w:rsidR="00DB1002" w:rsidRDefault="00DB1002" w:rsidP="00DB1002"/>
    <w:p w:rsidR="00DB1002" w:rsidRDefault="00DB1002" w:rsidP="00DB1002">
      <w:pPr>
        <w:pStyle w:val="ItemStep"/>
        <w:rPr>
          <w:lang w:eastAsia="zh-CN"/>
        </w:rPr>
      </w:pPr>
      <w:r>
        <w:rPr>
          <w:rFonts w:hint="eastAsia"/>
          <w:lang w:eastAsia="zh-CN"/>
        </w:rPr>
        <w:t>输入相关的信息，单击</w:t>
      </w:r>
      <w:r>
        <w:rPr>
          <w:rFonts w:hint="eastAsia"/>
          <w:lang w:eastAsia="zh-CN"/>
        </w:rPr>
        <w:t>&lt;</w:t>
      </w:r>
      <w:r>
        <w:rPr>
          <w:rFonts w:hint="eastAsia"/>
          <w:lang w:eastAsia="zh-CN"/>
        </w:rPr>
        <w:t>保存</w:t>
      </w:r>
      <w:r>
        <w:rPr>
          <w:rFonts w:hint="eastAsia"/>
          <w:lang w:eastAsia="zh-CN"/>
        </w:rPr>
        <w:t>&gt;</w:t>
      </w:r>
      <w:r>
        <w:rPr>
          <w:rFonts w:hint="eastAsia"/>
          <w:lang w:eastAsia="zh-CN"/>
        </w:rPr>
        <w:t>即可添加规则。</w:t>
      </w:r>
    </w:p>
    <w:p w:rsidR="00DB1002" w:rsidRDefault="00DB1002" w:rsidP="00DB1002">
      <w:pPr>
        <w:pStyle w:val="4"/>
      </w:pPr>
      <w:r>
        <w:rPr>
          <w:rFonts w:hint="eastAsia"/>
        </w:rPr>
        <w:t>配置规则优先级</w:t>
      </w:r>
    </w:p>
    <w:p w:rsidR="00DB1002" w:rsidRDefault="00DB1002" w:rsidP="00DB1002">
      <w:r>
        <w:rPr>
          <w:rFonts w:hint="eastAsia"/>
        </w:rPr>
        <w:t>调整每个业务主机群下规则优先级，使审计记录按照规则优先级来触发告警。</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(WEB)]</w:t>
      </w:r>
      <w:r>
        <w:rPr>
          <w:rFonts w:hint="eastAsia"/>
          <w:lang w:eastAsia="zh-CN"/>
        </w:rPr>
        <w:t>，单击“规则优先级”标签打开规则优先级界面。如</w:t>
      </w:r>
      <w:r w:rsidR="00F84DE0">
        <w:rPr>
          <w:lang w:eastAsia="zh-CN"/>
        </w:rPr>
        <w:fldChar w:fldCharType="begin"/>
      </w:r>
      <w:r>
        <w:rPr>
          <w:rFonts w:hint="eastAsia"/>
          <w:lang w:eastAsia="zh-CN"/>
        </w:rPr>
        <w:instrText>REF _Ref416960626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6-25</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53" w:name="_Ref416960626"/>
      <w:r>
        <w:rPr>
          <w:rFonts w:hint="eastAsia"/>
        </w:rPr>
        <w:t>WEB</w:t>
      </w:r>
      <w:r>
        <w:rPr>
          <w:rFonts w:hint="eastAsia"/>
        </w:rPr>
        <w:t>规则优先级</w:t>
      </w:r>
      <w:bookmarkEnd w:id="253"/>
    </w:p>
    <w:p w:rsidR="00DB1002" w:rsidRDefault="00D7759F" w:rsidP="00DB1002">
      <w:pPr>
        <w:pStyle w:val="Figure"/>
      </w:pPr>
      <w:r>
        <w:rPr>
          <w:noProof/>
        </w:rPr>
        <w:drawing>
          <wp:inline distT="0" distB="0" distL="0" distR="0">
            <wp:extent cx="4364990" cy="1087120"/>
            <wp:effectExtent l="0" t="0" r="0" b="0"/>
            <wp:docPr id="118" name="Picture 48" descr="QQ截图2015041516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Q截图201504151637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64990" cy="1087120"/>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选择某一业务主机群，右侧出现该业务主机群对应的规则。如</w:t>
      </w:r>
      <w:r w:rsidR="00F84DE0">
        <w:rPr>
          <w:lang w:eastAsia="zh-CN"/>
        </w:rPr>
        <w:fldChar w:fldCharType="begin"/>
      </w:r>
      <w:r>
        <w:rPr>
          <w:rFonts w:hint="eastAsia"/>
          <w:lang w:eastAsia="zh-CN"/>
        </w:rPr>
        <w:instrText>REF _Ref416960643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6-26</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54" w:name="_Ref416960643"/>
      <w:r>
        <w:rPr>
          <w:rFonts w:hint="eastAsia"/>
        </w:rPr>
        <w:t>配置</w:t>
      </w:r>
      <w:r>
        <w:rPr>
          <w:rFonts w:hint="eastAsia"/>
        </w:rPr>
        <w:t>WEB</w:t>
      </w:r>
      <w:r>
        <w:rPr>
          <w:rFonts w:hint="eastAsia"/>
        </w:rPr>
        <w:t>规则优先级</w:t>
      </w:r>
      <w:bookmarkEnd w:id="254"/>
    </w:p>
    <w:p w:rsidR="00DB1002" w:rsidRDefault="00D7759F" w:rsidP="00DB1002">
      <w:pPr>
        <w:pStyle w:val="Figure"/>
      </w:pPr>
      <w:r>
        <w:rPr>
          <w:noProof/>
        </w:rPr>
        <w:drawing>
          <wp:inline distT="0" distB="0" distL="0" distR="0">
            <wp:extent cx="5719445" cy="741680"/>
            <wp:effectExtent l="0" t="0" r="0" b="1270"/>
            <wp:docPr id="119" name="Picture 49" descr="QQ截图2015041516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Q截图201504151638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9445" cy="741680"/>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操作“上移”“下移”“置顶”“置底”图标，调整规则优先级。</w:t>
      </w:r>
    </w:p>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保存调整</w:t>
      </w:r>
      <w:r>
        <w:rPr>
          <w:rFonts w:hint="eastAsia"/>
          <w:lang w:eastAsia="zh-CN"/>
        </w:rPr>
        <w:t>&gt;</w:t>
      </w:r>
      <w:r>
        <w:rPr>
          <w:rFonts w:hint="eastAsia"/>
          <w:lang w:eastAsia="zh-CN"/>
        </w:rPr>
        <w:t>，即可配置业务主机群对应规则优先级。</w:t>
      </w:r>
    </w:p>
    <w:p w:rsidR="00DB1002" w:rsidRDefault="00DB1002" w:rsidP="00DB1002">
      <w:pPr>
        <w:pStyle w:val="4"/>
      </w:pPr>
      <w:r>
        <w:rPr>
          <w:rFonts w:hint="eastAsia"/>
        </w:rPr>
        <w:t>配置快速加载</w:t>
      </w:r>
    </w:p>
    <w:p w:rsidR="00DB1002" w:rsidRDefault="00DB1002" w:rsidP="00DB1002">
      <w:r>
        <w:rPr>
          <w:rFonts w:hint="eastAsia"/>
        </w:rPr>
        <w:t>对每个业务主机群快速加载或卸载规则。</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(WEB)]</w:t>
      </w:r>
      <w:r>
        <w:rPr>
          <w:rFonts w:hint="eastAsia"/>
          <w:lang w:eastAsia="zh-CN"/>
        </w:rPr>
        <w:t>，单击“快速加载”标签打开快速加载界面。如</w:t>
      </w:r>
      <w:r w:rsidR="00F84DE0">
        <w:rPr>
          <w:lang w:eastAsia="zh-CN"/>
        </w:rPr>
        <w:fldChar w:fldCharType="begin"/>
      </w:r>
      <w:r>
        <w:rPr>
          <w:rFonts w:hint="eastAsia"/>
          <w:lang w:eastAsia="zh-CN"/>
        </w:rPr>
        <w:instrText>REF _Ref416960660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6-27</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55" w:name="_Ref416960660"/>
      <w:r>
        <w:rPr>
          <w:rFonts w:hint="eastAsia"/>
        </w:rPr>
        <w:t>WEB</w:t>
      </w:r>
      <w:r>
        <w:rPr>
          <w:rFonts w:hint="eastAsia"/>
        </w:rPr>
        <w:t>规则快速加载</w:t>
      </w:r>
      <w:bookmarkEnd w:id="255"/>
    </w:p>
    <w:p w:rsidR="00DB1002" w:rsidRDefault="00D7759F" w:rsidP="00DB1002">
      <w:pPr>
        <w:pStyle w:val="Figure"/>
      </w:pPr>
      <w:r>
        <w:rPr>
          <w:noProof/>
        </w:rPr>
        <w:drawing>
          <wp:inline distT="0" distB="0" distL="0" distR="0">
            <wp:extent cx="5719445" cy="621030"/>
            <wp:effectExtent l="0" t="0" r="0" b="7620"/>
            <wp:docPr id="120" name="Picture 50" descr="QQ截图2015041516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QQ截图201504151639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9445" cy="621030"/>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选择某一个业务主机群，出现该业务主机群已加载和未加载的所有规则。如</w:t>
      </w:r>
      <w:r w:rsidR="00F84DE0">
        <w:rPr>
          <w:lang w:eastAsia="zh-CN"/>
        </w:rPr>
        <w:fldChar w:fldCharType="begin"/>
      </w:r>
      <w:r>
        <w:rPr>
          <w:rFonts w:hint="eastAsia"/>
          <w:lang w:eastAsia="zh-CN"/>
        </w:rPr>
        <w:instrText>REF _Ref416960676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6-28</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56" w:name="_Ref416960676"/>
      <w:r>
        <w:rPr>
          <w:rFonts w:hint="eastAsia"/>
        </w:rPr>
        <w:t>配置</w:t>
      </w:r>
      <w:r>
        <w:rPr>
          <w:rFonts w:hint="eastAsia"/>
        </w:rPr>
        <w:t>WEB</w:t>
      </w:r>
      <w:r>
        <w:rPr>
          <w:rFonts w:hint="eastAsia"/>
        </w:rPr>
        <w:t>规则快速加载</w:t>
      </w:r>
      <w:bookmarkEnd w:id="256"/>
    </w:p>
    <w:p w:rsidR="00DB1002" w:rsidRDefault="00D7759F" w:rsidP="00DB1002">
      <w:pPr>
        <w:pStyle w:val="Figure"/>
      </w:pPr>
      <w:r>
        <w:rPr>
          <w:noProof/>
        </w:rPr>
        <w:drawing>
          <wp:inline distT="0" distB="0" distL="0" distR="0">
            <wp:extent cx="5719445" cy="638175"/>
            <wp:effectExtent l="0" t="0" r="0" b="9525"/>
            <wp:docPr id="121" name="Picture 51" descr="QQ截图2015041516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Q截图201504151641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9445" cy="63817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对已加载规则，单击“卸载”图标即可卸载规则。</w:t>
      </w:r>
    </w:p>
    <w:p w:rsidR="00DB1002" w:rsidRDefault="00DB1002" w:rsidP="00DB1002">
      <w:pPr>
        <w:pStyle w:val="ItemStep"/>
        <w:rPr>
          <w:lang w:eastAsia="zh-CN"/>
        </w:rPr>
      </w:pPr>
      <w:r>
        <w:rPr>
          <w:rFonts w:hint="eastAsia"/>
          <w:lang w:eastAsia="zh-CN"/>
        </w:rPr>
        <w:t>对未加载规则，单击“加载”图标即可加载规则。</w:t>
      </w:r>
    </w:p>
    <w:p w:rsidR="00DB1002" w:rsidRDefault="00DB1002" w:rsidP="00DB1002">
      <w:pPr>
        <w:pStyle w:val="2"/>
      </w:pPr>
      <w:bookmarkStart w:id="257" w:name="_Toc444591613"/>
      <w:r>
        <w:rPr>
          <w:rFonts w:hint="eastAsia"/>
        </w:rPr>
        <w:t>规则白名单</w:t>
      </w:r>
      <w:bookmarkEnd w:id="257"/>
    </w:p>
    <w:p w:rsidR="00DB1002" w:rsidRDefault="00F821F7" w:rsidP="00DB1002">
      <w:r>
        <w:rPr>
          <w:rFonts w:hint="eastAsia"/>
        </w:rPr>
        <w:t>满足规则白名单中条件的审计记录，不会</w:t>
      </w:r>
      <w:r w:rsidR="00DB1002">
        <w:rPr>
          <w:rFonts w:hint="eastAsia"/>
        </w:rPr>
        <w:t>触发告警。</w:t>
      </w:r>
    </w:p>
    <w:p w:rsidR="00DB1002" w:rsidRDefault="00DB1002" w:rsidP="00DB1002">
      <w:pPr>
        <w:pStyle w:val="3"/>
      </w:pPr>
      <w:bookmarkStart w:id="258" w:name="_Toc444591614"/>
      <w:r>
        <w:rPr>
          <w:rFonts w:hint="eastAsia"/>
        </w:rPr>
        <w:t>配置准备</w:t>
      </w:r>
      <w:bookmarkEnd w:id="258"/>
    </w:p>
    <w:p w:rsidR="00DB1002" w:rsidRDefault="00DB1002" w:rsidP="00DB1002">
      <w:r>
        <w:rPr>
          <w:rFonts w:hint="eastAsia"/>
        </w:rPr>
        <w:t>确定白名单的相关内容。</w:t>
      </w:r>
    </w:p>
    <w:p w:rsidR="00DB1002" w:rsidRDefault="00DB1002" w:rsidP="00DB1002">
      <w:pPr>
        <w:pStyle w:val="3"/>
      </w:pPr>
      <w:bookmarkStart w:id="259" w:name="_Toc444591615"/>
      <w:r>
        <w:rPr>
          <w:rFonts w:hint="eastAsia"/>
        </w:rPr>
        <w:t>配置规则白名单</w:t>
      </w:r>
      <w:bookmarkEnd w:id="259"/>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白名单</w:t>
      </w:r>
      <w:r>
        <w:rPr>
          <w:rFonts w:hint="eastAsia"/>
          <w:lang w:eastAsia="zh-CN"/>
        </w:rPr>
        <w:t>]</w:t>
      </w:r>
      <w:r>
        <w:rPr>
          <w:rFonts w:hint="eastAsia"/>
          <w:lang w:eastAsia="zh-CN"/>
        </w:rPr>
        <w:t>界面，打开配置规则白名单页面，默认显示所有规则。如</w:t>
      </w:r>
      <w:r w:rsidR="00F84DE0">
        <w:rPr>
          <w:lang w:eastAsia="zh-CN"/>
        </w:rPr>
        <w:fldChar w:fldCharType="begin"/>
      </w:r>
      <w:r>
        <w:rPr>
          <w:rFonts w:hint="eastAsia"/>
          <w:lang w:eastAsia="zh-CN"/>
        </w:rPr>
        <w:instrText>REF _Ref416960705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6-29</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0" w:name="_Ref416960705"/>
      <w:r>
        <w:rPr>
          <w:rFonts w:hint="eastAsia"/>
        </w:rPr>
        <w:t>规则白名单</w:t>
      </w:r>
      <w:bookmarkEnd w:id="260"/>
    </w:p>
    <w:p w:rsidR="00DB1002" w:rsidRDefault="00D7759F" w:rsidP="00DB1002">
      <w:pPr>
        <w:pStyle w:val="Figure"/>
      </w:pPr>
      <w:r>
        <w:rPr>
          <w:noProof/>
        </w:rPr>
        <w:drawing>
          <wp:inline distT="0" distB="0" distL="0" distR="0">
            <wp:extent cx="4761865" cy="2717165"/>
            <wp:effectExtent l="0" t="0" r="635" b="6985"/>
            <wp:docPr id="122" name="Picture 52" descr="QQ截图2015041516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Q截图201504151643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61865" cy="271716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选择需要加载白名单的规则，出现已选择的白名单和未选择的白名单。如</w:t>
      </w:r>
      <w:r w:rsidR="00F84DE0">
        <w:rPr>
          <w:lang w:eastAsia="zh-CN"/>
        </w:rPr>
        <w:fldChar w:fldCharType="begin"/>
      </w:r>
      <w:r>
        <w:rPr>
          <w:rFonts w:hint="eastAsia"/>
          <w:lang w:eastAsia="zh-CN"/>
        </w:rPr>
        <w:instrText>REF _Ref416960735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6-30</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1" w:name="_Ref416960735"/>
      <w:r>
        <w:rPr>
          <w:rFonts w:hint="eastAsia"/>
        </w:rPr>
        <w:t>规则白名单查看</w:t>
      </w:r>
      <w:bookmarkEnd w:id="261"/>
    </w:p>
    <w:p w:rsidR="00DB1002" w:rsidRDefault="00D7759F" w:rsidP="00DB1002">
      <w:pPr>
        <w:pStyle w:val="Figure"/>
      </w:pPr>
      <w:r>
        <w:rPr>
          <w:noProof/>
        </w:rPr>
        <w:drawing>
          <wp:inline distT="0" distB="0" distL="0" distR="0">
            <wp:extent cx="5719445" cy="1043940"/>
            <wp:effectExtent l="0" t="0" r="0" b="3810"/>
            <wp:docPr id="123" name="Picture 53" descr="QQ截图2015041516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Q截图201504151644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9445" cy="1043940"/>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在白名单和未选择的白名单中，选择白名单，卸载或加载，即可添加、删除白名单。如</w:t>
      </w:r>
      <w:r w:rsidR="00F84DE0">
        <w:rPr>
          <w:lang w:eastAsia="zh-CN"/>
        </w:rPr>
        <w:fldChar w:fldCharType="begin"/>
      </w:r>
      <w:r>
        <w:rPr>
          <w:rFonts w:hint="eastAsia"/>
          <w:lang w:eastAsia="zh-CN"/>
        </w:rPr>
        <w:instrText>REF _Ref416960752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6-31</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2" w:name="_Ref416960752"/>
      <w:r>
        <w:rPr>
          <w:rFonts w:hint="eastAsia"/>
        </w:rPr>
        <w:t>配置规则白名单</w:t>
      </w:r>
      <w:bookmarkEnd w:id="262"/>
    </w:p>
    <w:p w:rsidR="00DB1002" w:rsidRDefault="00D7759F" w:rsidP="00DB1002">
      <w:pPr>
        <w:pStyle w:val="Figure"/>
        <w:ind w:firstLine="226"/>
      </w:pPr>
      <w:r>
        <w:rPr>
          <w:noProof/>
        </w:rPr>
        <w:drawing>
          <wp:inline distT="0" distB="0" distL="0" distR="0">
            <wp:extent cx="5719445" cy="1052195"/>
            <wp:effectExtent l="0" t="0" r="0" b="0"/>
            <wp:docPr id="124" name="Picture 54" descr="QQ截图2015041516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QQ截图201504151645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9445" cy="1052195"/>
                    </a:xfrm>
                    <a:prstGeom prst="rect">
                      <a:avLst/>
                    </a:prstGeom>
                    <a:noFill/>
                    <a:ln>
                      <a:noFill/>
                    </a:ln>
                  </pic:spPr>
                </pic:pic>
              </a:graphicData>
            </a:graphic>
          </wp:inline>
        </w:drawing>
      </w:r>
    </w:p>
    <w:p w:rsidR="00DB1002" w:rsidRDefault="00DB1002" w:rsidP="00DB1002"/>
    <w:p w:rsidR="00DB1002" w:rsidRDefault="00DB1002" w:rsidP="00DB1002">
      <w:pPr>
        <w:pStyle w:val="3"/>
      </w:pPr>
      <w:bookmarkStart w:id="263" w:name="_Toc444591616"/>
      <w:r>
        <w:rPr>
          <w:rFonts w:hint="eastAsia"/>
        </w:rPr>
        <w:t>配置举例</w:t>
      </w:r>
      <w:bookmarkEnd w:id="263"/>
    </w:p>
    <w:p w:rsidR="00DB1002" w:rsidRDefault="00DB1002" w:rsidP="00DB1002">
      <w:pPr>
        <w:pStyle w:val="4"/>
      </w:pPr>
      <w:r>
        <w:rPr>
          <w:rFonts w:hint="eastAsia"/>
        </w:rPr>
        <w:t>配置要求</w:t>
      </w:r>
    </w:p>
    <w:p w:rsidR="00DB1002" w:rsidRDefault="00DB1002" w:rsidP="00DB1002">
      <w:r>
        <w:rPr>
          <w:rFonts w:hint="eastAsia"/>
        </w:rPr>
        <w:t>配置一条白名单，即数据库账号为“</w:t>
      </w:r>
      <w:r>
        <w:rPr>
          <w:rFonts w:hint="eastAsia"/>
        </w:rPr>
        <w:t>sa</w:t>
      </w:r>
      <w:r>
        <w:rPr>
          <w:rFonts w:hint="eastAsia"/>
        </w:rPr>
        <w:t>”时，挂载到规则名为“</w:t>
      </w:r>
      <w:r>
        <w:rPr>
          <w:rFonts w:hint="eastAsia"/>
        </w:rPr>
        <w:t>login</w:t>
      </w:r>
      <w:r>
        <w:rPr>
          <w:rFonts w:hint="eastAsia"/>
        </w:rPr>
        <w:t>规则”下，使触发规则名为“</w:t>
      </w:r>
      <w:r>
        <w:rPr>
          <w:rFonts w:hint="eastAsia"/>
        </w:rPr>
        <w:t>login</w:t>
      </w:r>
      <w:r>
        <w:rPr>
          <w:rFonts w:hint="eastAsia"/>
        </w:rPr>
        <w:t>规则”告警时，不告警。</w:t>
      </w:r>
    </w:p>
    <w:p w:rsidR="00DB1002" w:rsidRDefault="00DB1002" w:rsidP="00DB1002">
      <w:pPr>
        <w:pStyle w:val="4"/>
      </w:pPr>
      <w:r>
        <w:rPr>
          <w:rFonts w:hint="eastAsia"/>
        </w:rPr>
        <w:t>配置步骤</w:t>
      </w:r>
    </w:p>
    <w:p w:rsidR="00DB1002" w:rsidRDefault="00DB1002" w:rsidP="00DB1002">
      <w:pPr>
        <w:pStyle w:val="ItemStep"/>
        <w:rPr>
          <w:lang w:eastAsia="zh-CN"/>
        </w:rPr>
      </w:pPr>
      <w:r>
        <w:rPr>
          <w:rFonts w:hint="eastAsia"/>
          <w:lang w:eastAsia="zh-CN"/>
        </w:rPr>
        <w:t>配置一条规则，规则名为“</w:t>
      </w:r>
      <w:r>
        <w:rPr>
          <w:rFonts w:hint="eastAsia"/>
          <w:lang w:eastAsia="zh-CN"/>
        </w:rPr>
        <w:t>login</w:t>
      </w:r>
      <w:r>
        <w:rPr>
          <w:rFonts w:hint="eastAsia"/>
          <w:lang w:eastAsia="zh-CN"/>
        </w:rPr>
        <w:t>规则”，配置规则见</w:t>
      </w:r>
      <w:r>
        <w:rPr>
          <w:rFonts w:hint="eastAsia"/>
          <w:lang w:eastAsia="zh-CN"/>
        </w:rPr>
        <w:t>4.2.2</w:t>
      </w:r>
      <w:hyperlink w:anchor="_配置DB规则" w:history="1">
        <w:r>
          <w:rPr>
            <w:rStyle w:val="af6"/>
            <w:rFonts w:hint="eastAsia"/>
            <w:lang w:eastAsia="zh-CN"/>
          </w:rPr>
          <w:t>配置</w:t>
        </w:r>
        <w:r>
          <w:rPr>
            <w:rStyle w:val="af6"/>
            <w:rFonts w:hint="eastAsia"/>
            <w:lang w:eastAsia="zh-CN"/>
          </w:rPr>
          <w:t>DB</w:t>
        </w:r>
        <w:r>
          <w:rPr>
            <w:rStyle w:val="af6"/>
            <w:rFonts w:hint="eastAsia"/>
            <w:lang w:eastAsia="zh-CN"/>
          </w:rPr>
          <w:t>规则</w:t>
        </w:r>
      </w:hyperlink>
      <w:r>
        <w:rPr>
          <w:rFonts w:hint="eastAsia"/>
          <w:lang w:eastAsia="zh-CN"/>
        </w:rPr>
        <w:t>。</w:t>
      </w:r>
    </w:p>
    <w:p w:rsidR="00DB1002" w:rsidRDefault="00DB1002" w:rsidP="00DB1002">
      <w:pPr>
        <w:pStyle w:val="ItemStep"/>
        <w:rPr>
          <w:lang w:eastAsia="zh-CN"/>
        </w:rPr>
      </w:pPr>
      <w:r>
        <w:rPr>
          <w:rFonts w:hint="eastAsia"/>
          <w:lang w:eastAsia="zh-CN"/>
        </w:rPr>
        <w:t>进入</w:t>
      </w:r>
      <w:r>
        <w:rPr>
          <w:rFonts w:hint="eastAsia"/>
          <w:lang w:eastAsia="zh-CN"/>
        </w:rPr>
        <w:t>[</w:t>
      </w:r>
      <w:r>
        <w:rPr>
          <w:rFonts w:hint="eastAsia"/>
          <w:lang w:eastAsia="zh-CN"/>
        </w:rPr>
        <w:t>规则</w:t>
      </w:r>
      <w:r>
        <w:rPr>
          <w:rFonts w:hint="eastAsia"/>
          <w:lang w:eastAsia="zh-CN"/>
        </w:rPr>
        <w:t>/</w:t>
      </w:r>
      <w:r>
        <w:rPr>
          <w:rFonts w:hint="eastAsia"/>
          <w:lang w:eastAsia="zh-CN"/>
        </w:rPr>
        <w:t>规则</w:t>
      </w:r>
      <w:r>
        <w:rPr>
          <w:rFonts w:hint="eastAsia"/>
          <w:lang w:eastAsia="zh-CN"/>
        </w:rPr>
        <w:t>/</w:t>
      </w:r>
      <w:r>
        <w:rPr>
          <w:rFonts w:hint="eastAsia"/>
          <w:lang w:eastAsia="zh-CN"/>
        </w:rPr>
        <w:t>白名单</w:t>
      </w:r>
      <w:r>
        <w:rPr>
          <w:rFonts w:hint="eastAsia"/>
          <w:lang w:eastAsia="zh-CN"/>
        </w:rPr>
        <w:t>]</w:t>
      </w:r>
      <w:r>
        <w:rPr>
          <w:rFonts w:hint="eastAsia"/>
          <w:lang w:eastAsia="zh-CN"/>
        </w:rPr>
        <w:t>界面，打开配置规则白名单页面，默认显示所有规则。如</w:t>
      </w:r>
      <w:r w:rsidR="00F84DE0">
        <w:rPr>
          <w:lang w:eastAsia="zh-CN"/>
        </w:rPr>
        <w:fldChar w:fldCharType="begin"/>
      </w:r>
      <w:r>
        <w:rPr>
          <w:rFonts w:hint="eastAsia"/>
          <w:lang w:eastAsia="zh-CN"/>
        </w:rPr>
        <w:instrText>REF _Ref416960839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6-32</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4" w:name="_Ref416960839"/>
      <w:r>
        <w:rPr>
          <w:rFonts w:hint="eastAsia"/>
        </w:rPr>
        <w:t>规则白名单列表</w:t>
      </w:r>
      <w:bookmarkEnd w:id="264"/>
    </w:p>
    <w:p w:rsidR="00DB1002" w:rsidRDefault="00E7045C" w:rsidP="00DB1002">
      <w:pPr>
        <w:pStyle w:val="Figure"/>
      </w:pPr>
      <w:r>
        <w:rPr>
          <w:noProof/>
        </w:rPr>
        <w:drawing>
          <wp:inline distT="0" distB="0" distL="0" distR="0">
            <wp:extent cx="3238500" cy="5229225"/>
            <wp:effectExtent l="19050" t="0" r="0" b="0"/>
            <wp:docPr id="3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a:srcRect/>
                    <a:stretch>
                      <a:fillRect/>
                    </a:stretch>
                  </pic:blipFill>
                  <pic:spPr bwMode="auto">
                    <a:xfrm>
                      <a:off x="0" y="0"/>
                      <a:ext cx="3238500" cy="5229225"/>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选择“</w:t>
      </w:r>
      <w:r>
        <w:rPr>
          <w:rFonts w:hint="eastAsia"/>
          <w:lang w:eastAsia="zh-CN"/>
        </w:rPr>
        <w:t>login</w:t>
      </w:r>
      <w:r>
        <w:rPr>
          <w:rFonts w:hint="eastAsia"/>
          <w:lang w:eastAsia="zh-CN"/>
        </w:rPr>
        <w:t>规则”，右侧出现“未选择的白名单”。如</w:t>
      </w:r>
      <w:r w:rsidR="00F84DE0">
        <w:rPr>
          <w:lang w:eastAsia="zh-CN"/>
        </w:rPr>
        <w:fldChar w:fldCharType="begin"/>
      </w:r>
      <w:r>
        <w:rPr>
          <w:rFonts w:hint="eastAsia"/>
          <w:lang w:eastAsia="zh-CN"/>
        </w:rPr>
        <w:instrText>REF _Ref416960867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6-33</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5" w:name="_Ref416960867"/>
      <w:r>
        <w:rPr>
          <w:rFonts w:hint="eastAsia"/>
        </w:rPr>
        <w:t>查看规则白名单</w:t>
      </w:r>
      <w:bookmarkEnd w:id="265"/>
    </w:p>
    <w:p w:rsidR="00DB1002" w:rsidRDefault="00E7045C" w:rsidP="00DB1002">
      <w:pPr>
        <w:pStyle w:val="Figure"/>
      </w:pPr>
      <w:r>
        <w:rPr>
          <w:noProof/>
        </w:rPr>
        <w:drawing>
          <wp:inline distT="0" distB="0" distL="0" distR="0">
            <wp:extent cx="5652000" cy="2918295"/>
            <wp:effectExtent l="19050" t="0" r="5850" b="0"/>
            <wp:docPr id="3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1"/>
                    <a:srcRect/>
                    <a:stretch>
                      <a:fillRect/>
                    </a:stretch>
                  </pic:blipFill>
                  <pic:spPr bwMode="auto">
                    <a:xfrm>
                      <a:off x="0" y="0"/>
                      <a:ext cx="5652000" cy="2918295"/>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&lt;</w:t>
      </w:r>
      <w:r>
        <w:rPr>
          <w:rFonts w:hint="eastAsia"/>
          <w:lang w:eastAsia="zh-CN"/>
        </w:rPr>
        <w:t>新增</w:t>
      </w:r>
      <w:r>
        <w:rPr>
          <w:rFonts w:hint="eastAsia"/>
          <w:lang w:eastAsia="zh-CN"/>
        </w:rPr>
        <w:t>&gt;</w:t>
      </w:r>
      <w:r>
        <w:rPr>
          <w:rFonts w:hint="eastAsia"/>
          <w:lang w:eastAsia="zh-CN"/>
        </w:rPr>
        <w:t>，打开规则白名单新增界面，输入“名称”为“</w:t>
      </w:r>
      <w:r>
        <w:rPr>
          <w:rFonts w:hint="eastAsia"/>
          <w:lang w:eastAsia="zh-CN"/>
        </w:rPr>
        <w:t>sa</w:t>
      </w:r>
      <w:r>
        <w:rPr>
          <w:rFonts w:hint="eastAsia"/>
          <w:lang w:eastAsia="zh-CN"/>
        </w:rPr>
        <w:t>用户不告警”，“数据库账号”为“</w:t>
      </w:r>
      <w:r>
        <w:rPr>
          <w:rFonts w:hint="eastAsia"/>
          <w:lang w:eastAsia="zh-CN"/>
        </w:rPr>
        <w:t>sa</w:t>
      </w:r>
      <w:r>
        <w:rPr>
          <w:rFonts w:hint="eastAsia"/>
          <w:lang w:eastAsia="zh-CN"/>
        </w:rPr>
        <w:t>”。如</w:t>
      </w:r>
      <w:r w:rsidR="00F84DE0">
        <w:rPr>
          <w:lang w:eastAsia="zh-CN"/>
        </w:rPr>
        <w:fldChar w:fldCharType="begin"/>
      </w:r>
      <w:r>
        <w:rPr>
          <w:rFonts w:hint="eastAsia"/>
          <w:lang w:eastAsia="zh-CN"/>
        </w:rPr>
        <w:instrText>REF _Ref416960885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6-34</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6" w:name="_Ref416960885"/>
      <w:r>
        <w:rPr>
          <w:rFonts w:hint="eastAsia"/>
        </w:rPr>
        <w:t>新增规则白名单</w:t>
      </w:r>
      <w:bookmarkEnd w:id="266"/>
    </w:p>
    <w:p w:rsidR="00DB1002" w:rsidRDefault="00D7759F" w:rsidP="00DB1002">
      <w:pPr>
        <w:pStyle w:val="Figure"/>
      </w:pPr>
      <w:r>
        <w:rPr>
          <w:noProof/>
        </w:rPr>
        <w:drawing>
          <wp:inline distT="0" distB="0" distL="0" distR="0">
            <wp:extent cx="5727700" cy="3312795"/>
            <wp:effectExtent l="0" t="0" r="6350" b="1905"/>
            <wp:docPr id="127" name="Picture 57" descr="QQ截图201504151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Q截图2015041516513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27700" cy="3312795"/>
                    </a:xfrm>
                    <a:prstGeom prst="rect">
                      <a:avLst/>
                    </a:prstGeom>
                    <a:noFill/>
                    <a:ln>
                      <a:noFill/>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单击</w:t>
      </w:r>
      <w:r>
        <w:rPr>
          <w:rFonts w:hint="eastAsia"/>
          <w:lang w:eastAsia="zh-CN"/>
        </w:rPr>
        <w:t>[</w:t>
      </w:r>
      <w:r>
        <w:rPr>
          <w:rFonts w:hint="eastAsia"/>
          <w:lang w:eastAsia="zh-CN"/>
        </w:rPr>
        <w:t>保存</w:t>
      </w:r>
      <w:r>
        <w:rPr>
          <w:rFonts w:hint="eastAsia"/>
          <w:lang w:eastAsia="zh-CN"/>
        </w:rPr>
        <w:t>]</w:t>
      </w:r>
      <w:r>
        <w:rPr>
          <w:rFonts w:hint="eastAsia"/>
          <w:lang w:eastAsia="zh-CN"/>
        </w:rPr>
        <w:t>按钮，新增白名单成功。如</w:t>
      </w:r>
      <w:r w:rsidR="00F84DE0">
        <w:rPr>
          <w:lang w:eastAsia="zh-CN"/>
        </w:rPr>
        <w:fldChar w:fldCharType="begin"/>
      </w:r>
      <w:r>
        <w:rPr>
          <w:rFonts w:hint="eastAsia"/>
          <w:lang w:eastAsia="zh-CN"/>
        </w:rPr>
        <w:instrText>REF _Ref416960903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6-35</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7" w:name="_Ref416960903"/>
      <w:r>
        <w:rPr>
          <w:rFonts w:hint="eastAsia"/>
        </w:rPr>
        <w:t>保存白名单</w:t>
      </w:r>
      <w:bookmarkEnd w:id="267"/>
    </w:p>
    <w:p w:rsidR="00DB1002" w:rsidRDefault="00CA350F" w:rsidP="00DB1002">
      <w:pPr>
        <w:pStyle w:val="Figure"/>
      </w:pPr>
      <w:r>
        <w:rPr>
          <w:noProof/>
        </w:rPr>
        <w:drawing>
          <wp:inline distT="0" distB="0" distL="0" distR="0">
            <wp:extent cx="5652000" cy="2900715"/>
            <wp:effectExtent l="19050" t="0" r="5850" b="0"/>
            <wp:docPr id="3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3"/>
                    <a:srcRect/>
                    <a:stretch>
                      <a:fillRect/>
                    </a:stretch>
                  </pic:blipFill>
                  <pic:spPr bwMode="auto">
                    <a:xfrm>
                      <a:off x="0" y="0"/>
                      <a:ext cx="5652000" cy="2900715"/>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在“未选择白名单”中选择“</w:t>
      </w:r>
      <w:r>
        <w:rPr>
          <w:rFonts w:hint="eastAsia"/>
          <w:lang w:eastAsia="zh-CN"/>
        </w:rPr>
        <w:t>sa</w:t>
      </w:r>
      <w:r w:rsidR="00CA350F">
        <w:rPr>
          <w:rFonts w:hint="eastAsia"/>
          <w:lang w:eastAsia="zh-CN"/>
        </w:rPr>
        <w:t>用户</w:t>
      </w:r>
      <w:r>
        <w:rPr>
          <w:rFonts w:hint="eastAsia"/>
          <w:lang w:eastAsia="zh-CN"/>
        </w:rPr>
        <w:t>不告警”，单击</w:t>
      </w:r>
      <w:r>
        <w:rPr>
          <w:rFonts w:hint="eastAsia"/>
          <w:lang w:eastAsia="zh-CN"/>
        </w:rPr>
        <w:t>[</w:t>
      </w:r>
      <w:r>
        <w:rPr>
          <w:rFonts w:hint="eastAsia"/>
          <w:lang w:eastAsia="zh-CN"/>
        </w:rPr>
        <w:t>加载</w:t>
      </w:r>
      <w:r>
        <w:rPr>
          <w:rFonts w:hint="eastAsia"/>
          <w:lang w:eastAsia="zh-CN"/>
        </w:rPr>
        <w:t>]</w:t>
      </w:r>
      <w:r>
        <w:rPr>
          <w:rFonts w:hint="eastAsia"/>
          <w:lang w:eastAsia="zh-CN"/>
        </w:rPr>
        <w:t>，即可加载规则白名单到</w:t>
      </w:r>
      <w:r>
        <w:rPr>
          <w:rFonts w:hint="eastAsia"/>
          <w:lang w:eastAsia="zh-CN"/>
        </w:rPr>
        <w:t>login</w:t>
      </w:r>
      <w:r>
        <w:rPr>
          <w:rFonts w:hint="eastAsia"/>
          <w:lang w:eastAsia="zh-CN"/>
        </w:rPr>
        <w:t>规则中。如</w:t>
      </w:r>
      <w:r w:rsidR="00F84DE0">
        <w:rPr>
          <w:lang w:eastAsia="zh-CN"/>
        </w:rPr>
        <w:fldChar w:fldCharType="begin"/>
      </w:r>
      <w:r>
        <w:rPr>
          <w:rFonts w:hint="eastAsia"/>
          <w:lang w:eastAsia="zh-CN"/>
        </w:rPr>
        <w:instrText>REF _Ref416960926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6-36</w:t>
      </w:r>
      <w:r w:rsidR="00F84DE0">
        <w:rPr>
          <w:lang w:eastAsia="zh-CN"/>
        </w:rPr>
        <w:fldChar w:fldCharType="end"/>
      </w:r>
      <w:r>
        <w:rPr>
          <w:lang w:eastAsia="zh-CN"/>
        </w:rPr>
        <w:t>所示</w:t>
      </w:r>
      <w:r>
        <w:rPr>
          <w:rFonts w:hint="eastAsia"/>
          <w:lang w:eastAsia="zh-CN"/>
        </w:rPr>
        <w:t>。</w:t>
      </w:r>
    </w:p>
    <w:p w:rsidR="00DB1002" w:rsidRDefault="00DB1002" w:rsidP="00DB1002">
      <w:pPr>
        <w:pStyle w:val="FigureDescription"/>
      </w:pPr>
      <w:bookmarkStart w:id="268" w:name="_Ref416960926"/>
      <w:r>
        <w:rPr>
          <w:rFonts w:hint="eastAsia"/>
        </w:rPr>
        <w:t>加载规则白名单</w:t>
      </w:r>
      <w:bookmarkEnd w:id="268"/>
    </w:p>
    <w:p w:rsidR="00DB1002" w:rsidRDefault="00CA350F" w:rsidP="00DB1002">
      <w:pPr>
        <w:pStyle w:val="Figure"/>
      </w:pPr>
      <w:r>
        <w:rPr>
          <w:noProof/>
        </w:rPr>
        <w:drawing>
          <wp:inline distT="0" distB="0" distL="0" distR="0">
            <wp:extent cx="5652000" cy="2891925"/>
            <wp:effectExtent l="19050" t="0" r="5850" b="0"/>
            <wp:docPr id="3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4"/>
                    <a:srcRect/>
                    <a:stretch>
                      <a:fillRect/>
                    </a:stretch>
                  </pic:blipFill>
                  <pic:spPr bwMode="auto">
                    <a:xfrm>
                      <a:off x="0" y="0"/>
                      <a:ext cx="5652000" cy="2891925"/>
                    </a:xfrm>
                    <a:prstGeom prst="rect">
                      <a:avLst/>
                    </a:prstGeom>
                    <a:noFill/>
                    <a:ln w="9525">
                      <a:noFill/>
                      <a:miter lim="800000"/>
                      <a:headEnd/>
                      <a:tailEnd/>
                    </a:ln>
                  </pic:spPr>
                </pic:pic>
              </a:graphicData>
            </a:graphic>
          </wp:inline>
        </w:drawing>
      </w:r>
    </w:p>
    <w:p w:rsidR="00DB1002" w:rsidRDefault="00DB1002" w:rsidP="00DB1002"/>
    <w:p w:rsidR="00DB1002" w:rsidRDefault="00DB1002" w:rsidP="00DB1002">
      <w:pPr>
        <w:pStyle w:val="ItemStep"/>
        <w:rPr>
          <w:lang w:eastAsia="zh-CN"/>
        </w:rPr>
      </w:pPr>
      <w:r>
        <w:rPr>
          <w:rFonts w:hint="eastAsia"/>
          <w:lang w:eastAsia="zh-CN"/>
        </w:rPr>
        <w:t>白名单加载完成后，如果审计记录触发规则名为“</w:t>
      </w:r>
      <w:r>
        <w:rPr>
          <w:rFonts w:hint="eastAsia"/>
          <w:lang w:eastAsia="zh-CN"/>
        </w:rPr>
        <w:t>login</w:t>
      </w:r>
      <w:r>
        <w:rPr>
          <w:rFonts w:hint="eastAsia"/>
          <w:lang w:eastAsia="zh-CN"/>
        </w:rPr>
        <w:t>规则”，但是账号为“</w:t>
      </w:r>
      <w:r>
        <w:rPr>
          <w:rFonts w:hint="eastAsia"/>
          <w:lang w:eastAsia="zh-CN"/>
        </w:rPr>
        <w:t>sa</w:t>
      </w:r>
      <w:r>
        <w:rPr>
          <w:rFonts w:hint="eastAsia"/>
          <w:lang w:eastAsia="zh-CN"/>
        </w:rPr>
        <w:t>”，则不告警。</w:t>
      </w:r>
    </w:p>
    <w:p w:rsidR="00DB1002" w:rsidRDefault="00DB1002" w:rsidP="009243F0"/>
    <w:p w:rsidR="005174EE" w:rsidRDefault="005174EE">
      <w:pPr>
        <w:pStyle w:val="1"/>
      </w:pPr>
      <w:bookmarkStart w:id="269" w:name="_Toc444591617"/>
      <w:r>
        <w:rPr>
          <w:rFonts w:hint="eastAsia"/>
        </w:rPr>
        <w:t>统计告警</w:t>
      </w:r>
      <w:bookmarkEnd w:id="269"/>
    </w:p>
    <w:p w:rsidR="00153A8B" w:rsidRDefault="005174EE" w:rsidP="00153A8B">
      <w:r w:rsidRPr="005174EE">
        <w:rPr>
          <w:rFonts w:hint="eastAsia"/>
        </w:rPr>
        <w:t>在某一固定时间范围内，根据统计条件（同一客户端</w:t>
      </w:r>
      <w:r w:rsidRPr="005174EE">
        <w:rPr>
          <w:rFonts w:hint="eastAsia"/>
        </w:rPr>
        <w:t>IP</w:t>
      </w:r>
      <w:r w:rsidRPr="005174EE">
        <w:rPr>
          <w:rFonts w:hint="eastAsia"/>
        </w:rPr>
        <w:t>，同一数据库账号，同一会话，同一客户端工具）触发设置的规则，并达到设置的次数时，就会触发统计告警，目前统计告警不支持统计告警外送功能。</w:t>
      </w:r>
    </w:p>
    <w:p w:rsidR="00153A8B" w:rsidRDefault="005174EE" w:rsidP="00153A8B">
      <w:pPr>
        <w:pStyle w:val="2"/>
      </w:pPr>
      <w:bookmarkStart w:id="270" w:name="_Toc444591618"/>
      <w:r>
        <w:rPr>
          <w:rFonts w:hint="eastAsia"/>
        </w:rPr>
        <w:t>统计告警配置</w:t>
      </w:r>
      <w:bookmarkEnd w:id="270"/>
    </w:p>
    <w:p w:rsidR="00153A8B" w:rsidRDefault="005174EE" w:rsidP="00153A8B">
      <w:r>
        <w:rPr>
          <w:rFonts w:hint="eastAsia"/>
        </w:rPr>
        <w:t>统计告警配置如下：</w:t>
      </w:r>
    </w:p>
    <w:p w:rsidR="00153A8B" w:rsidRDefault="005174EE" w:rsidP="00153A8B">
      <w:pPr>
        <w:pStyle w:val="ItemStep"/>
        <w:rPr>
          <w:lang w:eastAsia="zh-CN"/>
        </w:rPr>
      </w:pPr>
      <w:r>
        <w:rPr>
          <w:rFonts w:hint="eastAsia"/>
          <w:lang w:eastAsia="zh-CN"/>
        </w:rPr>
        <w:t>打开</w:t>
      </w:r>
      <w:r>
        <w:rPr>
          <w:rFonts w:hint="eastAsia"/>
          <w:lang w:eastAsia="zh-CN"/>
        </w:rPr>
        <w:t>[</w:t>
      </w:r>
      <w:r>
        <w:rPr>
          <w:rFonts w:hint="eastAsia"/>
          <w:lang w:eastAsia="zh-CN"/>
        </w:rPr>
        <w:t>规则</w:t>
      </w:r>
      <w:r>
        <w:rPr>
          <w:rFonts w:hint="eastAsia"/>
          <w:lang w:eastAsia="zh-CN"/>
        </w:rPr>
        <w:t>/</w:t>
      </w:r>
      <w:r>
        <w:rPr>
          <w:rFonts w:hint="eastAsia"/>
          <w:lang w:eastAsia="zh-CN"/>
        </w:rPr>
        <w:t>规则配置（</w:t>
      </w:r>
      <w:r>
        <w:rPr>
          <w:rFonts w:hint="eastAsia"/>
          <w:lang w:eastAsia="zh-CN"/>
        </w:rPr>
        <w:t>DB</w:t>
      </w:r>
      <w:r>
        <w:rPr>
          <w:rFonts w:hint="eastAsia"/>
          <w:lang w:eastAsia="zh-CN"/>
        </w:rPr>
        <w:t>）</w:t>
      </w:r>
      <w:r>
        <w:rPr>
          <w:rFonts w:hint="eastAsia"/>
          <w:lang w:eastAsia="zh-CN"/>
        </w:rPr>
        <w:t>]</w:t>
      </w:r>
      <w:r>
        <w:rPr>
          <w:rFonts w:hint="eastAsia"/>
          <w:lang w:eastAsia="zh-CN"/>
        </w:rPr>
        <w:t>页面，点击</w:t>
      </w:r>
      <w:r>
        <w:rPr>
          <w:rFonts w:hint="eastAsia"/>
          <w:lang w:eastAsia="zh-CN"/>
        </w:rPr>
        <w:t>&lt;</w:t>
      </w:r>
      <w:r>
        <w:rPr>
          <w:rFonts w:hint="eastAsia"/>
          <w:lang w:eastAsia="zh-CN"/>
        </w:rPr>
        <w:t>新增</w:t>
      </w:r>
      <w:r>
        <w:rPr>
          <w:rFonts w:hint="eastAsia"/>
          <w:lang w:eastAsia="zh-CN"/>
        </w:rPr>
        <w:t>&gt;</w:t>
      </w:r>
      <w:r>
        <w:rPr>
          <w:rFonts w:hint="eastAsia"/>
          <w:lang w:eastAsia="zh-CN"/>
        </w:rPr>
        <w:t>按钮，打开规则配置页面，选择“统计规则”，如下图</w:t>
      </w:r>
      <w:r w:rsidR="00210857">
        <w:rPr>
          <w:rFonts w:hint="eastAsia"/>
          <w:lang w:eastAsia="zh-CN"/>
        </w:rPr>
        <w:t>：</w:t>
      </w:r>
    </w:p>
    <w:p w:rsidR="00153A8B" w:rsidRDefault="00210857" w:rsidP="00153A8B">
      <w:pPr>
        <w:pStyle w:val="FigureDescription"/>
      </w:pPr>
      <w:r>
        <w:rPr>
          <w:rFonts w:hint="eastAsia"/>
        </w:rPr>
        <w:t>统计告警</w:t>
      </w:r>
    </w:p>
    <w:p w:rsidR="00153A8B" w:rsidRDefault="00D64492" w:rsidP="00153A8B">
      <w:pPr>
        <w:pStyle w:val="Figure"/>
      </w:pPr>
      <w:r>
        <w:rPr>
          <w:noProof/>
        </w:rPr>
        <w:drawing>
          <wp:inline distT="0" distB="0" distL="0" distR="0">
            <wp:extent cx="5652000" cy="3305058"/>
            <wp:effectExtent l="19050" t="0" r="5850" b="0"/>
            <wp:docPr id="37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a:srcRect/>
                    <a:stretch>
                      <a:fillRect/>
                    </a:stretch>
                  </pic:blipFill>
                  <pic:spPr bwMode="auto">
                    <a:xfrm>
                      <a:off x="0" y="0"/>
                      <a:ext cx="5652000" cy="3305058"/>
                    </a:xfrm>
                    <a:prstGeom prst="rect">
                      <a:avLst/>
                    </a:prstGeom>
                    <a:noFill/>
                    <a:ln w="9525">
                      <a:noFill/>
                      <a:miter lim="800000"/>
                      <a:headEnd/>
                      <a:tailEnd/>
                    </a:ln>
                  </pic:spPr>
                </pic:pic>
              </a:graphicData>
            </a:graphic>
          </wp:inline>
        </w:drawing>
      </w:r>
    </w:p>
    <w:p w:rsidR="00153A8B" w:rsidRDefault="00153A8B"/>
    <w:p w:rsidR="005174EE" w:rsidRDefault="005174EE" w:rsidP="005174EE">
      <w:r>
        <w:rPr>
          <w:rFonts w:hint="eastAsia"/>
        </w:rPr>
        <w:t>相关统计配置信息如下表：</w:t>
      </w:r>
    </w:p>
    <w:p w:rsidR="005174EE" w:rsidRDefault="005174EE" w:rsidP="005174EE">
      <w:pPr>
        <w:pStyle w:val="TableDescription"/>
        <w:numPr>
          <w:ilvl w:val="6"/>
          <w:numId w:val="17"/>
        </w:numPr>
        <w:ind w:left="624" w:firstLine="0"/>
      </w:pPr>
      <w:r>
        <w:rPr>
          <w:rFonts w:hint="eastAsia"/>
        </w:rPr>
        <w:t>统计配置信息</w:t>
      </w:r>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5174EE" w:rsidRPr="00AE3A91" w:rsidTr="00E147B6">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174EE" w:rsidRPr="00AE3A91" w:rsidRDefault="005174EE" w:rsidP="00E147B6">
            <w:pPr>
              <w:pStyle w:val="TableText"/>
            </w:pPr>
            <w:r w:rsidRPr="00AE3A91">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174EE" w:rsidRPr="00AE3A91" w:rsidRDefault="005174EE" w:rsidP="00E147B6">
            <w:pPr>
              <w:pStyle w:val="TableText"/>
            </w:pPr>
            <w:r w:rsidRPr="00AE3A91">
              <w:rPr>
                <w:rFonts w:hint="eastAsia"/>
              </w:rPr>
              <w:t>用途说明</w:t>
            </w:r>
          </w:p>
        </w:tc>
      </w:tr>
      <w:tr w:rsidR="005174EE" w:rsidRPr="00AE3A91" w:rsidTr="00E147B6">
        <w:tc>
          <w:tcPr>
            <w:tcW w:w="2308" w:type="dxa"/>
            <w:shd w:val="clear" w:color="auto" w:fill="auto"/>
            <w:vAlign w:val="center"/>
          </w:tcPr>
          <w:p w:rsidR="005174EE" w:rsidRPr="00AE3A91" w:rsidRDefault="005174EE" w:rsidP="00E147B6">
            <w:pPr>
              <w:pStyle w:val="TableText"/>
            </w:pPr>
            <w:r>
              <w:rPr>
                <w:rFonts w:hint="eastAsia"/>
              </w:rPr>
              <w:t>统计时长</w:t>
            </w:r>
          </w:p>
        </w:tc>
        <w:tc>
          <w:tcPr>
            <w:tcW w:w="6810" w:type="dxa"/>
            <w:shd w:val="clear" w:color="auto" w:fill="auto"/>
            <w:vAlign w:val="center"/>
          </w:tcPr>
          <w:p w:rsidR="005174EE" w:rsidRPr="00AE3A91" w:rsidRDefault="005174EE" w:rsidP="00E147B6">
            <w:pPr>
              <w:pStyle w:val="TableText"/>
            </w:pPr>
            <w:r>
              <w:rPr>
                <w:rFonts w:hint="eastAsia"/>
              </w:rPr>
              <w:t>某一时间范围内统计告警，</w:t>
            </w:r>
            <w:r w:rsidRPr="00AE3A91">
              <w:t>允许范围</w:t>
            </w:r>
            <w:r w:rsidRPr="00AE3A91">
              <w:t>1</w:t>
            </w:r>
            <w:r w:rsidRPr="00AE3A91">
              <w:t>秒到</w:t>
            </w:r>
            <w:r w:rsidRPr="00AE3A91">
              <w:t>30</w:t>
            </w:r>
            <w:r w:rsidRPr="00AE3A91">
              <w:t>分钟。</w:t>
            </w:r>
          </w:p>
        </w:tc>
      </w:tr>
      <w:tr w:rsidR="005174EE" w:rsidRPr="00AE3A91" w:rsidTr="00E147B6">
        <w:tc>
          <w:tcPr>
            <w:tcW w:w="2308" w:type="dxa"/>
            <w:shd w:val="clear" w:color="auto" w:fill="auto"/>
            <w:vAlign w:val="center"/>
          </w:tcPr>
          <w:p w:rsidR="005174EE" w:rsidRPr="00AE3A91" w:rsidRDefault="005174EE" w:rsidP="00E147B6">
            <w:pPr>
              <w:pStyle w:val="TableText"/>
            </w:pPr>
            <w:r>
              <w:rPr>
                <w:rFonts w:hint="eastAsia"/>
              </w:rPr>
              <w:t>累计次数</w:t>
            </w:r>
          </w:p>
        </w:tc>
        <w:tc>
          <w:tcPr>
            <w:tcW w:w="6810" w:type="dxa"/>
            <w:shd w:val="clear" w:color="auto" w:fill="auto"/>
            <w:vAlign w:val="center"/>
          </w:tcPr>
          <w:p w:rsidR="005174EE" w:rsidRPr="00AE3A91" w:rsidRDefault="005174EE" w:rsidP="00E147B6">
            <w:pPr>
              <w:pStyle w:val="TableText"/>
            </w:pPr>
            <w:r>
              <w:rPr>
                <w:rFonts w:hint="eastAsia"/>
              </w:rPr>
              <w:t>只有告警触发次数达到累计次数时才会触发统计告警，</w:t>
            </w:r>
            <w:r w:rsidRPr="00AE3A91">
              <w:t>允许范围</w:t>
            </w:r>
            <w:r w:rsidRPr="00AE3A91">
              <w:t>2</w:t>
            </w:r>
            <w:r w:rsidRPr="00AE3A91">
              <w:t>到</w:t>
            </w:r>
            <w:r w:rsidRPr="00AE3A91">
              <w:t>30</w:t>
            </w:r>
            <w:r w:rsidRPr="00AE3A91">
              <w:t>次。</w:t>
            </w:r>
          </w:p>
        </w:tc>
      </w:tr>
      <w:tr w:rsidR="005174EE" w:rsidRPr="00AE3A91" w:rsidTr="00E147B6">
        <w:trPr>
          <w:trHeight w:val="351"/>
        </w:trPr>
        <w:tc>
          <w:tcPr>
            <w:tcW w:w="2308" w:type="dxa"/>
            <w:shd w:val="clear" w:color="auto" w:fill="auto"/>
            <w:vAlign w:val="center"/>
          </w:tcPr>
          <w:p w:rsidR="005174EE" w:rsidRPr="00AE3A91" w:rsidRDefault="005174EE" w:rsidP="00E147B6">
            <w:pPr>
              <w:pStyle w:val="TableText"/>
            </w:pPr>
            <w:r>
              <w:rPr>
                <w:rFonts w:hint="eastAsia"/>
              </w:rPr>
              <w:t>累计条件</w:t>
            </w:r>
          </w:p>
        </w:tc>
        <w:tc>
          <w:tcPr>
            <w:tcW w:w="6810" w:type="dxa"/>
            <w:shd w:val="clear" w:color="auto" w:fill="auto"/>
            <w:vAlign w:val="center"/>
          </w:tcPr>
          <w:p w:rsidR="005174EE" w:rsidRPr="00AE3A91" w:rsidRDefault="005174EE" w:rsidP="00E147B6">
            <w:pPr>
              <w:pStyle w:val="TableText"/>
            </w:pPr>
            <w:r>
              <w:rPr>
                <w:rFonts w:hint="eastAsia"/>
              </w:rPr>
              <w:t>统计“告警触发”的条件，目前主要有四种条件，分别为同一会话、同一客户端</w:t>
            </w:r>
            <w:r>
              <w:rPr>
                <w:rFonts w:hint="eastAsia"/>
              </w:rPr>
              <w:t>IP</w:t>
            </w:r>
            <w:r>
              <w:rPr>
                <w:rFonts w:hint="eastAsia"/>
              </w:rPr>
              <w:t>、同一数据库账号、同一客户端工具</w:t>
            </w:r>
          </w:p>
        </w:tc>
      </w:tr>
    </w:tbl>
    <w:p w:rsidR="005174EE" w:rsidRDefault="005174EE" w:rsidP="005174EE"/>
    <w:p w:rsidR="005174EE" w:rsidRDefault="005174EE" w:rsidP="005174EE">
      <w:r>
        <w:rPr>
          <w:rFonts w:hint="eastAsia"/>
        </w:rPr>
        <w:t>注：统计告警中“高、中、低”等级目前仅仅只是统计告警等级标识，没有优先匹配的概念，会全匹配所有统计告警条件。</w:t>
      </w:r>
    </w:p>
    <w:p w:rsidR="005174EE" w:rsidRDefault="005174EE" w:rsidP="005174EE"/>
    <w:p w:rsidR="00153A8B" w:rsidRDefault="005174EE" w:rsidP="00153A8B">
      <w:pPr>
        <w:pStyle w:val="ItemStep"/>
        <w:rPr>
          <w:lang w:eastAsia="zh-CN"/>
        </w:rPr>
      </w:pPr>
      <w:r>
        <w:rPr>
          <w:rFonts w:hint="eastAsia"/>
          <w:lang w:eastAsia="zh-CN"/>
        </w:rPr>
        <w:t>配置统计规则信息和配置触发规则告警条件，如下图配置了</w:t>
      </w:r>
      <w:r>
        <w:rPr>
          <w:rFonts w:hint="eastAsia"/>
          <w:lang w:eastAsia="zh-CN"/>
        </w:rPr>
        <w:t>5</w:t>
      </w:r>
      <w:r>
        <w:rPr>
          <w:rFonts w:hint="eastAsia"/>
          <w:lang w:eastAsia="zh-CN"/>
        </w:rPr>
        <w:t>秒内同一客户端</w:t>
      </w:r>
      <w:r>
        <w:rPr>
          <w:rFonts w:hint="eastAsia"/>
          <w:lang w:eastAsia="zh-CN"/>
        </w:rPr>
        <w:t>IP</w:t>
      </w:r>
      <w:r>
        <w:rPr>
          <w:rFonts w:hint="eastAsia"/>
          <w:lang w:eastAsia="zh-CN"/>
        </w:rPr>
        <w:t>，触发“</w:t>
      </w:r>
      <w:r>
        <w:rPr>
          <w:rFonts w:hint="eastAsia"/>
          <w:lang w:eastAsia="zh-CN"/>
        </w:rPr>
        <w:t>login</w:t>
      </w:r>
      <w:r>
        <w:rPr>
          <w:rFonts w:hint="eastAsia"/>
          <w:lang w:eastAsia="zh-CN"/>
        </w:rPr>
        <w:t>”登录规则</w:t>
      </w:r>
      <w:r>
        <w:rPr>
          <w:rFonts w:hint="eastAsia"/>
          <w:lang w:eastAsia="zh-CN"/>
        </w:rPr>
        <w:t>3</w:t>
      </w:r>
      <w:r>
        <w:rPr>
          <w:rFonts w:hint="eastAsia"/>
          <w:lang w:eastAsia="zh-CN"/>
        </w:rPr>
        <w:t>次时，会生成统计告警。</w:t>
      </w:r>
    </w:p>
    <w:p w:rsidR="00153A8B" w:rsidRDefault="00210857" w:rsidP="00153A8B">
      <w:pPr>
        <w:pStyle w:val="FigureDescription"/>
      </w:pPr>
      <w:r>
        <w:rPr>
          <w:rFonts w:hint="eastAsia"/>
        </w:rPr>
        <w:t>统计规则配置</w:t>
      </w:r>
    </w:p>
    <w:p w:rsidR="00153A8B" w:rsidRDefault="00D64492" w:rsidP="00153A8B">
      <w:pPr>
        <w:pStyle w:val="Figure"/>
      </w:pPr>
      <w:r>
        <w:rPr>
          <w:noProof/>
        </w:rPr>
        <w:drawing>
          <wp:inline distT="0" distB="0" distL="0" distR="0">
            <wp:extent cx="5652000" cy="5801431"/>
            <wp:effectExtent l="19050" t="0" r="5850" b="0"/>
            <wp:docPr id="37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
                    <a:srcRect/>
                    <a:stretch>
                      <a:fillRect/>
                    </a:stretch>
                  </pic:blipFill>
                  <pic:spPr bwMode="auto">
                    <a:xfrm>
                      <a:off x="0" y="0"/>
                      <a:ext cx="5652000" cy="5801431"/>
                    </a:xfrm>
                    <a:prstGeom prst="rect">
                      <a:avLst/>
                    </a:prstGeom>
                    <a:noFill/>
                    <a:ln w="9525">
                      <a:noFill/>
                      <a:miter lim="800000"/>
                      <a:headEnd/>
                      <a:tailEnd/>
                    </a:ln>
                  </pic:spPr>
                </pic:pic>
              </a:graphicData>
            </a:graphic>
          </wp:inline>
        </w:drawing>
      </w:r>
    </w:p>
    <w:p w:rsidR="005174EE" w:rsidRDefault="005174EE" w:rsidP="005174EE"/>
    <w:p w:rsidR="00153A8B" w:rsidRDefault="005174EE" w:rsidP="00153A8B">
      <w:pPr>
        <w:pStyle w:val="ItemStep"/>
        <w:rPr>
          <w:lang w:eastAsia="zh-CN"/>
        </w:rPr>
      </w:pPr>
      <w:r>
        <w:rPr>
          <w:rFonts w:hint="eastAsia"/>
          <w:lang w:eastAsia="zh-CN"/>
        </w:rPr>
        <w:t>配置完成后，当同一个客户端</w:t>
      </w:r>
      <w:r>
        <w:rPr>
          <w:rFonts w:hint="eastAsia"/>
          <w:lang w:eastAsia="zh-CN"/>
        </w:rPr>
        <w:t>IP</w:t>
      </w:r>
      <w:r>
        <w:rPr>
          <w:rFonts w:hint="eastAsia"/>
          <w:lang w:eastAsia="zh-CN"/>
        </w:rPr>
        <w:t>，</w:t>
      </w:r>
      <w:r>
        <w:rPr>
          <w:rFonts w:hint="eastAsia"/>
          <w:lang w:eastAsia="zh-CN"/>
        </w:rPr>
        <w:t>5</w:t>
      </w:r>
      <w:r>
        <w:rPr>
          <w:rFonts w:hint="eastAsia"/>
          <w:lang w:eastAsia="zh-CN"/>
        </w:rPr>
        <w:t>秒内触发“</w:t>
      </w:r>
      <w:r>
        <w:rPr>
          <w:rFonts w:hint="eastAsia"/>
          <w:lang w:eastAsia="zh-CN"/>
        </w:rPr>
        <w:t>login</w:t>
      </w:r>
      <w:r>
        <w:rPr>
          <w:rFonts w:hint="eastAsia"/>
          <w:lang w:eastAsia="zh-CN"/>
        </w:rPr>
        <w:t>”登录规则</w:t>
      </w:r>
      <w:r>
        <w:rPr>
          <w:rFonts w:hint="eastAsia"/>
          <w:lang w:eastAsia="zh-CN"/>
        </w:rPr>
        <w:t>3</w:t>
      </w:r>
      <w:r>
        <w:rPr>
          <w:rFonts w:hint="eastAsia"/>
          <w:lang w:eastAsia="zh-CN"/>
        </w:rPr>
        <w:t>次时，就会产生统计告警。</w:t>
      </w:r>
    </w:p>
    <w:p w:rsidR="00153A8B" w:rsidRDefault="00153A8B" w:rsidP="00153A8B"/>
    <w:p w:rsidR="00153A8B" w:rsidRDefault="005174EE" w:rsidP="00153A8B">
      <w:pPr>
        <w:pStyle w:val="2"/>
      </w:pPr>
      <w:bookmarkStart w:id="271" w:name="_Toc444591619"/>
      <w:r>
        <w:rPr>
          <w:rFonts w:hint="eastAsia"/>
        </w:rPr>
        <w:t>统计告警查询</w:t>
      </w:r>
      <w:bookmarkEnd w:id="271"/>
    </w:p>
    <w:p w:rsidR="00153A8B" w:rsidRDefault="005174EE" w:rsidP="00153A8B">
      <w:pPr>
        <w:pStyle w:val="ItemStep"/>
        <w:rPr>
          <w:lang w:eastAsia="zh-CN"/>
        </w:rPr>
      </w:pPr>
      <w:r>
        <w:rPr>
          <w:rFonts w:hint="eastAsia"/>
          <w:lang w:eastAsia="zh-CN"/>
        </w:rPr>
        <w:t>打开</w:t>
      </w:r>
      <w:r>
        <w:rPr>
          <w:rFonts w:hint="eastAsia"/>
          <w:lang w:eastAsia="zh-CN"/>
        </w:rPr>
        <w:t>[</w:t>
      </w:r>
      <w:r>
        <w:rPr>
          <w:rFonts w:hint="eastAsia"/>
          <w:lang w:eastAsia="zh-CN"/>
        </w:rPr>
        <w:t>风险</w:t>
      </w:r>
      <w:r>
        <w:rPr>
          <w:rFonts w:hint="eastAsia"/>
          <w:lang w:eastAsia="zh-CN"/>
        </w:rPr>
        <w:t>/</w:t>
      </w:r>
      <w:r>
        <w:rPr>
          <w:rFonts w:hint="eastAsia"/>
          <w:lang w:eastAsia="zh-CN"/>
        </w:rPr>
        <w:t>告警</w:t>
      </w:r>
      <w:r>
        <w:rPr>
          <w:rFonts w:hint="eastAsia"/>
          <w:lang w:eastAsia="zh-CN"/>
        </w:rPr>
        <w:t>/</w:t>
      </w:r>
      <w:r>
        <w:rPr>
          <w:rFonts w:hint="eastAsia"/>
          <w:lang w:eastAsia="zh-CN"/>
        </w:rPr>
        <w:t>统计告警</w:t>
      </w:r>
      <w:r>
        <w:rPr>
          <w:rFonts w:hint="eastAsia"/>
          <w:lang w:eastAsia="zh-CN"/>
        </w:rPr>
        <w:t>]</w:t>
      </w:r>
      <w:r>
        <w:rPr>
          <w:rFonts w:hint="eastAsia"/>
          <w:lang w:eastAsia="zh-CN"/>
        </w:rPr>
        <w:t>页面，可以根据条件查询统计告警。</w:t>
      </w:r>
    </w:p>
    <w:p w:rsidR="00153A8B" w:rsidRDefault="00210857" w:rsidP="00153A8B">
      <w:pPr>
        <w:pStyle w:val="FigureDescription"/>
      </w:pPr>
      <w:r>
        <w:rPr>
          <w:rFonts w:hint="eastAsia"/>
        </w:rPr>
        <w:t>统计告警查询</w:t>
      </w:r>
    </w:p>
    <w:p w:rsidR="00153A8B" w:rsidRDefault="00D64492" w:rsidP="00153A8B">
      <w:pPr>
        <w:pStyle w:val="Figure"/>
      </w:pPr>
      <w:r>
        <w:rPr>
          <w:noProof/>
        </w:rPr>
        <w:drawing>
          <wp:inline distT="0" distB="0" distL="0" distR="0">
            <wp:extent cx="5652000" cy="3252317"/>
            <wp:effectExtent l="19050" t="0" r="5850" b="0"/>
            <wp:docPr id="3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srcRect/>
                    <a:stretch>
                      <a:fillRect/>
                    </a:stretch>
                  </pic:blipFill>
                  <pic:spPr bwMode="auto">
                    <a:xfrm>
                      <a:off x="0" y="0"/>
                      <a:ext cx="5652000" cy="3252317"/>
                    </a:xfrm>
                    <a:prstGeom prst="rect">
                      <a:avLst/>
                    </a:prstGeom>
                    <a:noFill/>
                    <a:ln w="9525">
                      <a:noFill/>
                      <a:miter lim="800000"/>
                      <a:headEnd/>
                      <a:tailEnd/>
                    </a:ln>
                  </pic:spPr>
                </pic:pic>
              </a:graphicData>
            </a:graphic>
          </wp:inline>
        </w:drawing>
      </w:r>
    </w:p>
    <w:p w:rsidR="005174EE" w:rsidRDefault="005174EE" w:rsidP="005174EE">
      <w:r>
        <w:rPr>
          <w:rFonts w:hint="eastAsia"/>
        </w:rPr>
        <w:t>列表中相关信息说明如下：</w:t>
      </w:r>
    </w:p>
    <w:p w:rsidR="005174EE" w:rsidRDefault="005174EE" w:rsidP="005174EE">
      <w:pPr>
        <w:pStyle w:val="TableDescription"/>
        <w:numPr>
          <w:ilvl w:val="6"/>
          <w:numId w:val="17"/>
        </w:numPr>
        <w:ind w:left="624" w:firstLine="0"/>
      </w:pPr>
      <w:r>
        <w:rPr>
          <w:rFonts w:hint="eastAsia"/>
        </w:rPr>
        <w:t>统计列表信息说明</w:t>
      </w:r>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5174EE" w:rsidRPr="003215A9" w:rsidTr="00E147B6">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174EE" w:rsidRPr="003215A9" w:rsidRDefault="005174EE" w:rsidP="00E147B6">
            <w:pPr>
              <w:pStyle w:val="TableText"/>
            </w:pPr>
            <w:r w:rsidRPr="003215A9">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174EE" w:rsidRPr="003215A9" w:rsidRDefault="005174EE" w:rsidP="00E147B6">
            <w:pPr>
              <w:pStyle w:val="TableText"/>
            </w:pPr>
            <w:r w:rsidRPr="003215A9">
              <w:rPr>
                <w:rFonts w:hint="eastAsia"/>
              </w:rPr>
              <w:t>用途说明</w:t>
            </w:r>
          </w:p>
        </w:tc>
      </w:tr>
      <w:tr w:rsidR="005174EE" w:rsidRPr="003215A9" w:rsidTr="00E147B6">
        <w:tc>
          <w:tcPr>
            <w:tcW w:w="2308" w:type="dxa"/>
            <w:shd w:val="clear" w:color="auto" w:fill="auto"/>
            <w:vAlign w:val="center"/>
          </w:tcPr>
          <w:p w:rsidR="005174EE" w:rsidRPr="003215A9" w:rsidRDefault="005174EE" w:rsidP="00E147B6">
            <w:pPr>
              <w:pStyle w:val="TableText"/>
            </w:pPr>
            <w:r>
              <w:rPr>
                <w:rFonts w:hint="eastAsia"/>
              </w:rPr>
              <w:t>告警级别</w:t>
            </w:r>
          </w:p>
        </w:tc>
        <w:tc>
          <w:tcPr>
            <w:tcW w:w="6810" w:type="dxa"/>
            <w:shd w:val="clear" w:color="auto" w:fill="auto"/>
            <w:vAlign w:val="center"/>
          </w:tcPr>
          <w:p w:rsidR="005174EE" w:rsidRPr="003215A9" w:rsidRDefault="005174EE" w:rsidP="00E147B6">
            <w:pPr>
              <w:pStyle w:val="TableText"/>
            </w:pPr>
            <w:r>
              <w:rPr>
                <w:rFonts w:hint="eastAsia"/>
              </w:rPr>
              <w:t>分为高，中，低，关注行为</w:t>
            </w:r>
          </w:p>
        </w:tc>
      </w:tr>
      <w:tr w:rsidR="005174EE" w:rsidRPr="003215A9" w:rsidTr="00E147B6">
        <w:tc>
          <w:tcPr>
            <w:tcW w:w="2308" w:type="dxa"/>
            <w:shd w:val="clear" w:color="auto" w:fill="auto"/>
            <w:vAlign w:val="center"/>
          </w:tcPr>
          <w:p w:rsidR="005174EE" w:rsidRPr="003215A9" w:rsidRDefault="005174EE" w:rsidP="00E147B6">
            <w:pPr>
              <w:pStyle w:val="TableText"/>
            </w:pPr>
            <w:r>
              <w:rPr>
                <w:rFonts w:hint="eastAsia"/>
              </w:rPr>
              <w:t>状态</w:t>
            </w:r>
          </w:p>
        </w:tc>
        <w:tc>
          <w:tcPr>
            <w:tcW w:w="6810" w:type="dxa"/>
            <w:shd w:val="clear" w:color="auto" w:fill="auto"/>
            <w:vAlign w:val="center"/>
          </w:tcPr>
          <w:p w:rsidR="005174EE" w:rsidRPr="003215A9" w:rsidRDefault="005174EE" w:rsidP="00E147B6">
            <w:pPr>
              <w:pStyle w:val="TableText"/>
            </w:pPr>
            <w:r w:rsidRPr="003215A9">
              <w:rPr>
                <w:rFonts w:hint="eastAsia"/>
              </w:rPr>
              <w:t>只有告警触发次数达到累计次数时才会触发统计告警，</w:t>
            </w:r>
            <w:r w:rsidRPr="003215A9">
              <w:t>允许范围</w:t>
            </w:r>
            <w:r w:rsidRPr="003215A9">
              <w:t>2</w:t>
            </w:r>
            <w:r w:rsidRPr="003215A9">
              <w:t>到</w:t>
            </w:r>
            <w:r w:rsidRPr="003215A9">
              <w:t>30</w:t>
            </w:r>
            <w:r w:rsidRPr="003215A9">
              <w:t>次。</w:t>
            </w:r>
          </w:p>
        </w:tc>
      </w:tr>
      <w:tr w:rsidR="005174EE" w:rsidRPr="003215A9" w:rsidTr="00E147B6">
        <w:trPr>
          <w:trHeight w:val="351"/>
        </w:trPr>
        <w:tc>
          <w:tcPr>
            <w:tcW w:w="2308" w:type="dxa"/>
            <w:shd w:val="clear" w:color="auto" w:fill="auto"/>
            <w:vAlign w:val="center"/>
          </w:tcPr>
          <w:p w:rsidR="005174EE" w:rsidRPr="003215A9" w:rsidRDefault="005174EE" w:rsidP="00E147B6">
            <w:pPr>
              <w:pStyle w:val="TableText"/>
            </w:pPr>
            <w:r>
              <w:rPr>
                <w:rFonts w:hint="eastAsia"/>
              </w:rPr>
              <w:t>规则</w:t>
            </w:r>
          </w:p>
        </w:tc>
        <w:tc>
          <w:tcPr>
            <w:tcW w:w="6810" w:type="dxa"/>
            <w:shd w:val="clear" w:color="auto" w:fill="auto"/>
            <w:vAlign w:val="center"/>
          </w:tcPr>
          <w:p w:rsidR="005174EE" w:rsidRPr="003215A9" w:rsidRDefault="005174EE" w:rsidP="00E147B6">
            <w:pPr>
              <w:pStyle w:val="TableText"/>
            </w:pPr>
            <w:r>
              <w:rPr>
                <w:rFonts w:hint="eastAsia"/>
              </w:rPr>
              <w:t>统计规则名，点击规则名链接可以查看具体的统计规则信息</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统计条件</w:t>
            </w:r>
          </w:p>
        </w:tc>
        <w:tc>
          <w:tcPr>
            <w:tcW w:w="6810" w:type="dxa"/>
            <w:shd w:val="clear" w:color="auto" w:fill="auto"/>
            <w:vAlign w:val="center"/>
          </w:tcPr>
          <w:p w:rsidR="005174EE" w:rsidRPr="003215A9" w:rsidRDefault="005174EE" w:rsidP="00E147B6">
            <w:pPr>
              <w:pStyle w:val="TableText"/>
            </w:pPr>
            <w:r>
              <w:rPr>
                <w:rFonts w:hint="eastAsia"/>
              </w:rPr>
              <w:t>有同一客户端</w:t>
            </w:r>
            <w:r>
              <w:rPr>
                <w:rFonts w:hint="eastAsia"/>
              </w:rPr>
              <w:t>IP</w:t>
            </w:r>
            <w:r>
              <w:rPr>
                <w:rFonts w:hint="eastAsia"/>
              </w:rPr>
              <w:t>，同一会话，同一数据库账号，同一客户端工具</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条件值</w:t>
            </w:r>
          </w:p>
        </w:tc>
        <w:tc>
          <w:tcPr>
            <w:tcW w:w="6810" w:type="dxa"/>
            <w:shd w:val="clear" w:color="auto" w:fill="auto"/>
            <w:vAlign w:val="center"/>
          </w:tcPr>
          <w:p w:rsidR="005174EE" w:rsidRDefault="005174EE" w:rsidP="00E147B6">
            <w:pPr>
              <w:pStyle w:val="TableText"/>
            </w:pPr>
            <w:r>
              <w:rPr>
                <w:rFonts w:hint="eastAsia"/>
              </w:rPr>
              <w:t>统计条件为同一客户端</w:t>
            </w:r>
            <w:r>
              <w:rPr>
                <w:rFonts w:hint="eastAsia"/>
              </w:rPr>
              <w:t>IP</w:t>
            </w:r>
            <w:r>
              <w:rPr>
                <w:rFonts w:hint="eastAsia"/>
              </w:rPr>
              <w:t>，则显示为</w:t>
            </w:r>
            <w:r>
              <w:rPr>
                <w:rFonts w:hint="eastAsia"/>
              </w:rPr>
              <w:t>IP</w:t>
            </w:r>
            <w:r>
              <w:rPr>
                <w:rFonts w:hint="eastAsia"/>
              </w:rPr>
              <w:t>地址</w:t>
            </w:r>
          </w:p>
          <w:p w:rsidR="005174EE" w:rsidRDefault="005174EE" w:rsidP="00E147B6">
            <w:pPr>
              <w:pStyle w:val="TableText"/>
            </w:pPr>
            <w:r>
              <w:rPr>
                <w:rFonts w:hint="eastAsia"/>
              </w:rPr>
              <w:t>统计条件为同一会话，则显示会话</w:t>
            </w:r>
            <w:r>
              <w:rPr>
                <w:rFonts w:hint="eastAsia"/>
              </w:rPr>
              <w:t>ID</w:t>
            </w:r>
          </w:p>
          <w:p w:rsidR="005174EE" w:rsidRDefault="005174EE" w:rsidP="00E147B6">
            <w:pPr>
              <w:pStyle w:val="TableText"/>
            </w:pPr>
            <w:r>
              <w:rPr>
                <w:rFonts w:hint="eastAsia"/>
              </w:rPr>
              <w:t>统计条件为同一数据库账号，则显示数据库账号</w:t>
            </w:r>
          </w:p>
          <w:p w:rsidR="005174EE" w:rsidRPr="00FA7227" w:rsidRDefault="005174EE" w:rsidP="00E147B6">
            <w:pPr>
              <w:pStyle w:val="TableText"/>
            </w:pPr>
            <w:r>
              <w:rPr>
                <w:rFonts w:hint="eastAsia"/>
              </w:rPr>
              <w:t>统计条件为同一客户端工具，则显示客户端工具</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开始时间</w:t>
            </w:r>
          </w:p>
        </w:tc>
        <w:tc>
          <w:tcPr>
            <w:tcW w:w="6810" w:type="dxa"/>
            <w:shd w:val="clear" w:color="auto" w:fill="auto"/>
            <w:vAlign w:val="center"/>
          </w:tcPr>
          <w:p w:rsidR="005174EE" w:rsidRPr="003215A9" w:rsidRDefault="005174EE" w:rsidP="00E147B6">
            <w:pPr>
              <w:pStyle w:val="TableText"/>
            </w:pPr>
            <w:r>
              <w:rPr>
                <w:rFonts w:hint="eastAsia"/>
              </w:rPr>
              <w:t>统计开始时间</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结束时间</w:t>
            </w:r>
          </w:p>
        </w:tc>
        <w:tc>
          <w:tcPr>
            <w:tcW w:w="6810" w:type="dxa"/>
            <w:shd w:val="clear" w:color="auto" w:fill="auto"/>
            <w:vAlign w:val="center"/>
          </w:tcPr>
          <w:p w:rsidR="005174EE" w:rsidRPr="003215A9" w:rsidRDefault="005174EE" w:rsidP="00E147B6">
            <w:pPr>
              <w:pStyle w:val="TableText"/>
            </w:pPr>
            <w:r>
              <w:rPr>
                <w:rFonts w:hint="eastAsia"/>
              </w:rPr>
              <w:t>统计结束时间</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累计用时</w:t>
            </w:r>
          </w:p>
        </w:tc>
        <w:tc>
          <w:tcPr>
            <w:tcW w:w="6810" w:type="dxa"/>
            <w:shd w:val="clear" w:color="auto" w:fill="auto"/>
            <w:vAlign w:val="center"/>
          </w:tcPr>
          <w:p w:rsidR="005174EE" w:rsidRPr="003215A9" w:rsidRDefault="005174EE" w:rsidP="00E147B6">
            <w:pPr>
              <w:pStyle w:val="TableText"/>
            </w:pPr>
            <w:r>
              <w:rPr>
                <w:rFonts w:hint="eastAsia"/>
              </w:rPr>
              <w:t>统计时长</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累计次数</w:t>
            </w:r>
          </w:p>
        </w:tc>
        <w:tc>
          <w:tcPr>
            <w:tcW w:w="6810" w:type="dxa"/>
            <w:shd w:val="clear" w:color="auto" w:fill="auto"/>
            <w:vAlign w:val="center"/>
          </w:tcPr>
          <w:p w:rsidR="005174EE" w:rsidRPr="003215A9" w:rsidRDefault="005174EE" w:rsidP="00E147B6">
            <w:pPr>
              <w:pStyle w:val="TableText"/>
            </w:pPr>
            <w:r>
              <w:rPr>
                <w:rFonts w:hint="eastAsia"/>
              </w:rPr>
              <w:t>统计周期内触发规则的记录数</w:t>
            </w:r>
          </w:p>
        </w:tc>
      </w:tr>
      <w:tr w:rsidR="005174EE" w:rsidRPr="003215A9" w:rsidTr="00E147B6">
        <w:trPr>
          <w:trHeight w:val="351"/>
        </w:trPr>
        <w:tc>
          <w:tcPr>
            <w:tcW w:w="2308" w:type="dxa"/>
            <w:shd w:val="clear" w:color="auto" w:fill="auto"/>
            <w:vAlign w:val="center"/>
          </w:tcPr>
          <w:p w:rsidR="005174EE" w:rsidRDefault="005174EE" w:rsidP="00E147B6">
            <w:pPr>
              <w:pStyle w:val="TableText"/>
            </w:pPr>
            <w:r>
              <w:rPr>
                <w:rFonts w:hint="eastAsia"/>
              </w:rPr>
              <w:t>操作</w:t>
            </w:r>
          </w:p>
        </w:tc>
        <w:tc>
          <w:tcPr>
            <w:tcW w:w="6810" w:type="dxa"/>
            <w:shd w:val="clear" w:color="auto" w:fill="auto"/>
            <w:vAlign w:val="center"/>
          </w:tcPr>
          <w:p w:rsidR="005174EE" w:rsidRPr="003215A9" w:rsidRDefault="005174EE" w:rsidP="00E147B6">
            <w:pPr>
              <w:pStyle w:val="TableText"/>
            </w:pPr>
            <w:r>
              <w:rPr>
                <w:rFonts w:hint="eastAsia"/>
              </w:rPr>
              <w:t>点击“操作”按钮，可以对此统计规则进行操作。</w:t>
            </w:r>
          </w:p>
        </w:tc>
      </w:tr>
    </w:tbl>
    <w:p w:rsidR="005174EE" w:rsidRPr="003215A9" w:rsidRDefault="005174EE" w:rsidP="005174EE"/>
    <w:p w:rsidR="00153A8B" w:rsidRDefault="005174EE" w:rsidP="00153A8B">
      <w:pPr>
        <w:pStyle w:val="ItemStep"/>
        <w:rPr>
          <w:lang w:eastAsia="zh-CN"/>
        </w:rPr>
      </w:pPr>
      <w:r>
        <w:rPr>
          <w:rFonts w:hint="eastAsia"/>
          <w:lang w:eastAsia="zh-CN"/>
        </w:rPr>
        <w:t>点击列表中“累计次数”，可以查看该统计告警详细信息，即触发规则的相关审计信息。</w:t>
      </w:r>
    </w:p>
    <w:p w:rsidR="00153A8B" w:rsidRDefault="00210857" w:rsidP="00153A8B">
      <w:pPr>
        <w:pStyle w:val="FigureDescription"/>
      </w:pPr>
      <w:r>
        <w:rPr>
          <w:rFonts w:hint="eastAsia"/>
        </w:rPr>
        <w:t>告警详细</w:t>
      </w:r>
    </w:p>
    <w:p w:rsidR="00153A8B" w:rsidRDefault="00D64492" w:rsidP="00153A8B">
      <w:pPr>
        <w:pStyle w:val="Figure"/>
      </w:pPr>
      <w:r>
        <w:rPr>
          <w:noProof/>
        </w:rPr>
        <w:drawing>
          <wp:inline distT="0" distB="0" distL="0" distR="0">
            <wp:extent cx="5652000" cy="3261107"/>
            <wp:effectExtent l="19050" t="0" r="5850" b="0"/>
            <wp:docPr id="3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srcRect/>
                    <a:stretch>
                      <a:fillRect/>
                    </a:stretch>
                  </pic:blipFill>
                  <pic:spPr bwMode="auto">
                    <a:xfrm>
                      <a:off x="0" y="0"/>
                      <a:ext cx="5652000" cy="3261107"/>
                    </a:xfrm>
                    <a:prstGeom prst="rect">
                      <a:avLst/>
                    </a:prstGeom>
                    <a:noFill/>
                    <a:ln w="9525">
                      <a:noFill/>
                      <a:miter lim="800000"/>
                      <a:headEnd/>
                      <a:tailEnd/>
                    </a:ln>
                  </pic:spPr>
                </pic:pic>
              </a:graphicData>
            </a:graphic>
          </wp:inline>
        </w:drawing>
      </w:r>
    </w:p>
    <w:p w:rsidR="005174EE" w:rsidRDefault="005174EE" w:rsidP="005174EE"/>
    <w:p w:rsidR="00153A8B" w:rsidRDefault="005174EE" w:rsidP="00153A8B">
      <w:pPr>
        <w:pStyle w:val="ItemStep"/>
        <w:rPr>
          <w:lang w:eastAsia="zh-CN"/>
        </w:rPr>
      </w:pPr>
      <w:r>
        <w:rPr>
          <w:rFonts w:hint="eastAsia"/>
          <w:lang w:eastAsia="zh-CN"/>
        </w:rPr>
        <w:t>点击“导出</w:t>
      </w:r>
      <w:r>
        <w:rPr>
          <w:rFonts w:hint="eastAsia"/>
          <w:lang w:eastAsia="zh-CN"/>
        </w:rPr>
        <w:t>CSV</w:t>
      </w:r>
      <w:r>
        <w:rPr>
          <w:rFonts w:hint="eastAsia"/>
          <w:lang w:eastAsia="zh-CN"/>
        </w:rPr>
        <w:t>”图标，可以导出统计信息。</w:t>
      </w:r>
    </w:p>
    <w:p w:rsidR="00CE239C" w:rsidRDefault="00CE239C">
      <w:pPr>
        <w:pStyle w:val="1"/>
      </w:pPr>
      <w:bookmarkStart w:id="272" w:name="_Toc444591620"/>
      <w:r>
        <w:rPr>
          <w:rFonts w:hint="eastAsia"/>
        </w:rPr>
        <w:t>反向代理</w:t>
      </w:r>
      <w:bookmarkEnd w:id="272"/>
    </w:p>
    <w:p w:rsidR="00CE239C" w:rsidRDefault="00CE239C" w:rsidP="00CE239C">
      <w:r>
        <w:rPr>
          <w:rFonts w:hint="eastAsia"/>
        </w:rPr>
        <w:t>反向代理适用于流量不能到审计设备，又不允许安装</w:t>
      </w:r>
      <w:r>
        <w:rPr>
          <w:rFonts w:hint="eastAsia"/>
        </w:rPr>
        <w:t>agent</w:t>
      </w:r>
      <w:r>
        <w:rPr>
          <w:rFonts w:hint="eastAsia"/>
        </w:rPr>
        <w:t>代理软件的情况。</w:t>
      </w:r>
    </w:p>
    <w:p w:rsidR="00CE239C" w:rsidRDefault="00CE239C" w:rsidP="00CE239C">
      <w:r>
        <w:rPr>
          <w:rFonts w:hint="eastAsia"/>
        </w:rPr>
        <w:t>它的原理是直接把我们的审计设备当作一个代理，客户端数据库连接直接连接到我们的审计设备，通过审计设备再到达数据库，从而达到审计数据库的目的</w:t>
      </w:r>
    </w:p>
    <w:p w:rsidR="00153A8B" w:rsidRDefault="00CE239C" w:rsidP="00153A8B">
      <w:r>
        <w:rPr>
          <w:rFonts w:hint="eastAsia"/>
        </w:rPr>
        <w:t>配置过程如下：</w:t>
      </w:r>
    </w:p>
    <w:p w:rsidR="00153A8B" w:rsidRDefault="00CE239C" w:rsidP="00153A8B">
      <w:pPr>
        <w:pStyle w:val="ItemStep"/>
        <w:rPr>
          <w:lang w:eastAsia="zh-CN"/>
        </w:rPr>
      </w:pPr>
      <w:r>
        <w:rPr>
          <w:rFonts w:hint="eastAsia"/>
          <w:lang w:eastAsia="zh-CN"/>
        </w:rPr>
        <w:t>打开</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物理端口</w:t>
      </w:r>
      <w:r>
        <w:rPr>
          <w:rFonts w:hint="eastAsia"/>
          <w:lang w:eastAsia="zh-CN"/>
        </w:rPr>
        <w:t>]</w:t>
      </w:r>
      <w:r>
        <w:rPr>
          <w:rFonts w:hint="eastAsia"/>
          <w:lang w:eastAsia="zh-CN"/>
        </w:rPr>
        <w:t>页面，选择需要审计的数据库</w:t>
      </w:r>
      <w:r>
        <w:rPr>
          <w:rFonts w:hint="eastAsia"/>
          <w:lang w:eastAsia="zh-CN"/>
        </w:rPr>
        <w:t>(</w:t>
      </w:r>
      <w:r>
        <w:rPr>
          <w:rFonts w:hint="eastAsia"/>
          <w:lang w:eastAsia="zh-CN"/>
        </w:rPr>
        <w:t>如</w:t>
      </w:r>
      <w:r>
        <w:rPr>
          <w:rFonts w:hint="eastAsia"/>
          <w:lang w:eastAsia="zh-CN"/>
        </w:rPr>
        <w:t>192.168.21.97)</w:t>
      </w:r>
      <w:r>
        <w:rPr>
          <w:rFonts w:hint="eastAsia"/>
          <w:lang w:eastAsia="zh-CN"/>
        </w:rPr>
        <w:t>，在物理端口编辑界面，点击“高级选项”打开设置代理服务器页面。</w:t>
      </w:r>
    </w:p>
    <w:p w:rsidR="00153A8B" w:rsidRDefault="00210857" w:rsidP="00153A8B">
      <w:pPr>
        <w:pStyle w:val="FigureDescription"/>
      </w:pPr>
      <w:r>
        <w:rPr>
          <w:rFonts w:hint="eastAsia"/>
        </w:rPr>
        <w:t>代理服务器配置</w:t>
      </w:r>
    </w:p>
    <w:p w:rsidR="00153A8B" w:rsidRDefault="00D64492" w:rsidP="00153A8B">
      <w:pPr>
        <w:pStyle w:val="Figure"/>
      </w:pPr>
      <w:r>
        <w:rPr>
          <w:noProof/>
        </w:rPr>
        <w:drawing>
          <wp:inline distT="0" distB="0" distL="0" distR="0">
            <wp:extent cx="5652000" cy="3964311"/>
            <wp:effectExtent l="19050" t="0" r="5850" b="0"/>
            <wp:docPr id="3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srcRect/>
                    <a:stretch>
                      <a:fillRect/>
                    </a:stretch>
                  </pic:blipFill>
                  <pic:spPr bwMode="auto">
                    <a:xfrm>
                      <a:off x="0" y="0"/>
                      <a:ext cx="5652000" cy="3964311"/>
                    </a:xfrm>
                    <a:prstGeom prst="rect">
                      <a:avLst/>
                    </a:prstGeom>
                    <a:noFill/>
                    <a:ln w="9525">
                      <a:noFill/>
                      <a:miter lim="800000"/>
                      <a:headEnd/>
                      <a:tailEnd/>
                    </a:ln>
                  </pic:spPr>
                </pic:pic>
              </a:graphicData>
            </a:graphic>
          </wp:inline>
        </w:drawing>
      </w:r>
    </w:p>
    <w:p w:rsidR="00CE239C" w:rsidRDefault="00CE239C" w:rsidP="00CE239C">
      <w:pPr>
        <w:ind w:left="1044"/>
      </w:pPr>
    </w:p>
    <w:p w:rsidR="00153A8B" w:rsidRDefault="00CE239C" w:rsidP="00153A8B">
      <w:pPr>
        <w:pStyle w:val="ItemStep"/>
      </w:pPr>
      <w:r>
        <w:rPr>
          <w:rFonts w:hint="eastAsia"/>
        </w:rPr>
        <w:t>配置反向代理服务器。</w:t>
      </w:r>
    </w:p>
    <w:p w:rsidR="00CE239C" w:rsidRDefault="00CE239C" w:rsidP="00CE239C">
      <w:pPr>
        <w:numPr>
          <w:ilvl w:val="1"/>
          <w:numId w:val="51"/>
        </w:numPr>
      </w:pPr>
      <w:r>
        <w:rPr>
          <w:rFonts w:hint="eastAsia"/>
        </w:rPr>
        <w:t>状态：选择启用，如禁用则不再生效，代理不再生效。</w:t>
      </w:r>
    </w:p>
    <w:p w:rsidR="00CE239C" w:rsidRDefault="00CE239C" w:rsidP="00CE239C">
      <w:pPr>
        <w:numPr>
          <w:ilvl w:val="1"/>
          <w:numId w:val="51"/>
        </w:numPr>
      </w:pPr>
      <w:r>
        <w:rPr>
          <w:rFonts w:hint="eastAsia"/>
        </w:rPr>
        <w:t>代理</w:t>
      </w:r>
      <w:r>
        <w:rPr>
          <w:rFonts w:hint="eastAsia"/>
        </w:rPr>
        <w:t>IP</w:t>
      </w:r>
      <w:r>
        <w:rPr>
          <w:rFonts w:hint="eastAsia"/>
        </w:rPr>
        <w:t>：填写本台审计设备的</w:t>
      </w:r>
      <w:r>
        <w:rPr>
          <w:rFonts w:hint="eastAsia"/>
        </w:rPr>
        <w:t>IP</w:t>
      </w:r>
    </w:p>
    <w:p w:rsidR="00CE239C" w:rsidRPr="00327CFE" w:rsidRDefault="00CE239C" w:rsidP="00CE239C">
      <w:pPr>
        <w:numPr>
          <w:ilvl w:val="1"/>
          <w:numId w:val="51"/>
        </w:numPr>
      </w:pPr>
      <w:r>
        <w:rPr>
          <w:rFonts w:hint="eastAsia"/>
        </w:rPr>
        <w:t>端口：填写代理端口，以防端口已被占用，建议填写</w:t>
      </w:r>
      <w:r>
        <w:rPr>
          <w:rFonts w:hint="eastAsia"/>
        </w:rPr>
        <w:t>20000</w:t>
      </w:r>
      <w:r>
        <w:rPr>
          <w:rFonts w:hint="eastAsia"/>
        </w:rPr>
        <w:t>以后端口</w:t>
      </w:r>
    </w:p>
    <w:p w:rsidR="00153A8B" w:rsidRDefault="00CE239C" w:rsidP="00153A8B">
      <w:pPr>
        <w:pStyle w:val="ItemStep"/>
      </w:pPr>
      <w:r>
        <w:rPr>
          <w:rFonts w:hint="eastAsia"/>
        </w:rPr>
        <w:t>配置完成后，返回并保存物理端口信息即可。</w:t>
      </w:r>
    </w:p>
    <w:p w:rsidR="00153A8B" w:rsidRDefault="00CE239C" w:rsidP="00153A8B">
      <w:pPr>
        <w:pStyle w:val="ItemStep"/>
        <w:rPr>
          <w:lang w:eastAsia="zh-CN"/>
        </w:rPr>
      </w:pPr>
      <w:r>
        <w:rPr>
          <w:rFonts w:hint="eastAsia"/>
          <w:lang w:eastAsia="zh-CN"/>
        </w:rPr>
        <w:t>打开</w:t>
      </w:r>
      <w:r>
        <w:rPr>
          <w:rFonts w:hint="eastAsia"/>
          <w:lang w:eastAsia="zh-CN"/>
        </w:rPr>
        <w:t>[</w:t>
      </w:r>
      <w:r>
        <w:rPr>
          <w:rFonts w:hint="eastAsia"/>
          <w:lang w:eastAsia="zh-CN"/>
        </w:rPr>
        <w:t>探测器</w:t>
      </w:r>
      <w:r>
        <w:rPr>
          <w:rFonts w:hint="eastAsia"/>
          <w:lang w:eastAsia="zh-CN"/>
        </w:rPr>
        <w:t>/</w:t>
      </w:r>
      <w:r>
        <w:rPr>
          <w:rFonts w:hint="eastAsia"/>
          <w:lang w:eastAsia="zh-CN"/>
        </w:rPr>
        <w:t>探测器相关配置</w:t>
      </w:r>
      <w:r>
        <w:rPr>
          <w:rFonts w:hint="eastAsia"/>
          <w:lang w:eastAsia="zh-CN"/>
        </w:rPr>
        <w:t>/</w:t>
      </w:r>
      <w:r>
        <w:rPr>
          <w:rFonts w:hint="eastAsia"/>
          <w:lang w:eastAsia="zh-CN"/>
        </w:rPr>
        <w:t>探测器</w:t>
      </w:r>
      <w:r>
        <w:rPr>
          <w:rFonts w:hint="eastAsia"/>
          <w:lang w:eastAsia="zh-CN"/>
        </w:rPr>
        <w:t>]</w:t>
      </w:r>
      <w:r>
        <w:rPr>
          <w:rFonts w:hint="eastAsia"/>
          <w:lang w:eastAsia="zh-CN"/>
        </w:rPr>
        <w:t>页面，把上一步已配置好的物理端口挂载到对应的主机群下。</w:t>
      </w:r>
    </w:p>
    <w:p w:rsidR="00153A8B" w:rsidRDefault="00153A8B" w:rsidP="00153A8B">
      <w:pPr>
        <w:pStyle w:val="ItemStep"/>
        <w:rPr>
          <w:lang w:eastAsia="zh-CN"/>
        </w:rPr>
      </w:pPr>
      <w:r w:rsidRPr="00153A8B">
        <w:rPr>
          <w:rFonts w:hint="eastAsia"/>
          <w:lang w:eastAsia="zh-CN"/>
        </w:rPr>
        <w:t>数据库客户端工具或其它系统的连接信息配置为反向代理服务器</w:t>
      </w:r>
      <w:r w:rsidRPr="00153A8B">
        <w:rPr>
          <w:lang w:eastAsia="zh-CN"/>
        </w:rPr>
        <w:t>IP</w:t>
      </w:r>
      <w:r w:rsidRPr="00153A8B">
        <w:rPr>
          <w:rFonts w:hint="eastAsia"/>
          <w:lang w:eastAsia="zh-CN"/>
        </w:rPr>
        <w:t>和端口，如上一步代理</w:t>
      </w:r>
      <w:r w:rsidRPr="00153A8B">
        <w:rPr>
          <w:lang w:eastAsia="zh-CN"/>
        </w:rPr>
        <w:t>IP</w:t>
      </w:r>
      <w:r w:rsidRPr="00153A8B">
        <w:rPr>
          <w:rFonts w:hint="eastAsia"/>
          <w:lang w:eastAsia="zh-CN"/>
        </w:rPr>
        <w:t>配置</w:t>
      </w:r>
      <w:r w:rsidR="00CE239C">
        <w:rPr>
          <w:rFonts w:hint="eastAsia"/>
          <w:lang w:eastAsia="zh-CN"/>
        </w:rPr>
        <w:t>为审计设备</w:t>
      </w:r>
      <w:r w:rsidR="00CE239C">
        <w:rPr>
          <w:rFonts w:hint="eastAsia"/>
          <w:lang w:eastAsia="zh-CN"/>
        </w:rPr>
        <w:t>IP</w:t>
      </w:r>
      <w:r w:rsidR="00CE239C">
        <w:rPr>
          <w:rFonts w:hint="eastAsia"/>
          <w:lang w:eastAsia="zh-CN"/>
        </w:rPr>
        <w:t>：</w:t>
      </w:r>
      <w:r w:rsidR="00CE239C">
        <w:rPr>
          <w:rFonts w:hint="eastAsia"/>
          <w:lang w:eastAsia="zh-CN"/>
        </w:rPr>
        <w:t>192.168.30.113</w:t>
      </w:r>
      <w:r w:rsidR="00CE239C">
        <w:rPr>
          <w:rFonts w:hint="eastAsia"/>
          <w:lang w:eastAsia="zh-CN"/>
        </w:rPr>
        <w:t>，端口：</w:t>
      </w:r>
      <w:r w:rsidR="00CE239C">
        <w:rPr>
          <w:rFonts w:hint="eastAsia"/>
          <w:lang w:eastAsia="zh-CN"/>
        </w:rPr>
        <w:t>20001</w:t>
      </w:r>
      <w:r w:rsidR="00CE239C">
        <w:rPr>
          <w:rFonts w:hint="eastAsia"/>
          <w:lang w:eastAsia="zh-CN"/>
        </w:rPr>
        <w:t>，如下</w:t>
      </w:r>
      <w:r w:rsidR="00CE239C">
        <w:rPr>
          <w:rFonts w:hint="eastAsia"/>
          <w:lang w:eastAsia="zh-CN"/>
        </w:rPr>
        <w:t>pl/sql</w:t>
      </w:r>
      <w:r w:rsidR="00CE239C">
        <w:rPr>
          <w:rFonts w:hint="eastAsia"/>
          <w:lang w:eastAsia="zh-CN"/>
        </w:rPr>
        <w:t>数据库客户端配置连接信息如下：</w:t>
      </w:r>
    </w:p>
    <w:p w:rsidR="00153A8B" w:rsidRDefault="00210857" w:rsidP="00153A8B">
      <w:pPr>
        <w:pStyle w:val="FigureDescription"/>
      </w:pPr>
      <w:r>
        <w:rPr>
          <w:rFonts w:hint="eastAsia"/>
        </w:rPr>
        <w:t>客户端工具</w:t>
      </w:r>
    </w:p>
    <w:p w:rsidR="00153A8B" w:rsidRDefault="00D64492" w:rsidP="00153A8B">
      <w:pPr>
        <w:pStyle w:val="Figure"/>
      </w:pPr>
      <w:r>
        <w:rPr>
          <w:noProof/>
        </w:rPr>
        <w:drawing>
          <wp:inline distT="0" distB="0" distL="0" distR="0">
            <wp:extent cx="2895600" cy="1905000"/>
            <wp:effectExtent l="19050" t="0" r="0" b="0"/>
            <wp:docPr id="381" name="图片 10" descr="C:\Documents and Settings\oumeng\Application Data\Tencent\Users\19456481\QQ\WinTemp\RichOle\[UEFVX8OZI9QPE]A0@TO`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umeng\Application Data\Tencent\Users\19456481\QQ\WinTemp\RichOle\[UEFVX8OZI9QPE]A0@TO`43.png"/>
                    <pic:cNvPicPr>
                      <a:picLocks noChangeAspect="1" noChangeArrowheads="1"/>
                    </pic:cNvPicPr>
                  </pic:nvPicPr>
                  <pic:blipFill>
                    <a:blip r:embed="rId160"/>
                    <a:srcRect/>
                    <a:stretch>
                      <a:fillRect/>
                    </a:stretch>
                  </pic:blipFill>
                  <pic:spPr bwMode="auto">
                    <a:xfrm>
                      <a:off x="0" y="0"/>
                      <a:ext cx="2895600" cy="1905000"/>
                    </a:xfrm>
                    <a:prstGeom prst="rect">
                      <a:avLst/>
                    </a:prstGeom>
                    <a:noFill/>
                    <a:ln w="9525">
                      <a:noFill/>
                      <a:miter lim="800000"/>
                      <a:headEnd/>
                      <a:tailEnd/>
                    </a:ln>
                  </pic:spPr>
                </pic:pic>
              </a:graphicData>
            </a:graphic>
          </wp:inline>
        </w:drawing>
      </w:r>
    </w:p>
    <w:p w:rsidR="00153A8B" w:rsidRDefault="00153A8B"/>
    <w:p w:rsidR="00153A8B" w:rsidRDefault="00CE239C" w:rsidP="00153A8B">
      <w:pPr>
        <w:pStyle w:val="ItemStep"/>
        <w:rPr>
          <w:lang w:eastAsia="zh-CN"/>
        </w:rPr>
      </w:pPr>
      <w:r>
        <w:rPr>
          <w:rFonts w:hint="eastAsia"/>
          <w:lang w:eastAsia="zh-CN"/>
        </w:rPr>
        <w:t>登陆后，操作数据库，其实相当于登陆访问数据库</w:t>
      </w:r>
      <w:r>
        <w:rPr>
          <w:rFonts w:hint="eastAsia"/>
          <w:lang w:eastAsia="zh-CN"/>
        </w:rPr>
        <w:t>192.168.21.97</w:t>
      </w:r>
    </w:p>
    <w:p w:rsidR="00153A8B" w:rsidRDefault="00210857" w:rsidP="00153A8B">
      <w:pPr>
        <w:pStyle w:val="FigureDescription"/>
      </w:pPr>
      <w:r>
        <w:rPr>
          <w:rFonts w:hint="eastAsia"/>
        </w:rPr>
        <w:t>操作数据库</w:t>
      </w:r>
    </w:p>
    <w:p w:rsidR="00153A8B" w:rsidRDefault="00D64492" w:rsidP="00153A8B">
      <w:pPr>
        <w:pStyle w:val="Figure"/>
      </w:pPr>
      <w:r>
        <w:rPr>
          <w:noProof/>
        </w:rPr>
        <w:drawing>
          <wp:inline distT="0" distB="0" distL="0" distR="0">
            <wp:extent cx="5652000" cy="2884407"/>
            <wp:effectExtent l="19050" t="0" r="5850" b="0"/>
            <wp:docPr id="3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a:srcRect/>
                    <a:stretch>
                      <a:fillRect/>
                    </a:stretch>
                  </pic:blipFill>
                  <pic:spPr bwMode="auto">
                    <a:xfrm>
                      <a:off x="0" y="0"/>
                      <a:ext cx="5652000" cy="2884407"/>
                    </a:xfrm>
                    <a:prstGeom prst="rect">
                      <a:avLst/>
                    </a:prstGeom>
                    <a:noFill/>
                    <a:ln w="9525">
                      <a:noFill/>
                      <a:miter lim="800000"/>
                      <a:headEnd/>
                      <a:tailEnd/>
                    </a:ln>
                  </pic:spPr>
                </pic:pic>
              </a:graphicData>
            </a:graphic>
          </wp:inline>
        </w:drawing>
      </w:r>
    </w:p>
    <w:p w:rsidR="00CE239C" w:rsidRDefault="00CE239C" w:rsidP="00CE239C"/>
    <w:p w:rsidR="00153A8B" w:rsidRDefault="00CE239C" w:rsidP="00153A8B">
      <w:pPr>
        <w:pStyle w:val="ItemStep"/>
        <w:rPr>
          <w:lang w:eastAsia="zh-CN"/>
        </w:rPr>
      </w:pPr>
      <w:r>
        <w:rPr>
          <w:rFonts w:hint="eastAsia"/>
          <w:lang w:eastAsia="zh-CN"/>
        </w:rPr>
        <w:t>打开</w:t>
      </w:r>
      <w:r>
        <w:rPr>
          <w:lang w:eastAsia="zh-CN"/>
        </w:rPr>
        <w:t>[</w:t>
      </w:r>
      <w:r>
        <w:rPr>
          <w:rFonts w:hint="eastAsia"/>
          <w:lang w:eastAsia="zh-CN"/>
        </w:rPr>
        <w:t>审计</w:t>
      </w:r>
      <w:r>
        <w:rPr>
          <w:rFonts w:hint="eastAsia"/>
          <w:lang w:eastAsia="zh-CN"/>
        </w:rPr>
        <w:t>/</w:t>
      </w:r>
      <w:r>
        <w:rPr>
          <w:rFonts w:hint="eastAsia"/>
          <w:lang w:eastAsia="zh-CN"/>
        </w:rPr>
        <w:t>日常行为</w:t>
      </w:r>
      <w:r>
        <w:rPr>
          <w:rFonts w:hint="eastAsia"/>
          <w:lang w:eastAsia="zh-CN"/>
        </w:rPr>
        <w:t>/</w:t>
      </w:r>
      <w:r>
        <w:rPr>
          <w:rFonts w:hint="eastAsia"/>
          <w:lang w:eastAsia="zh-CN"/>
        </w:rPr>
        <w:t>综合查询</w:t>
      </w:r>
      <w:r>
        <w:rPr>
          <w:lang w:eastAsia="zh-CN"/>
        </w:rPr>
        <w:t>]</w:t>
      </w:r>
      <w:r>
        <w:rPr>
          <w:rFonts w:hint="eastAsia"/>
          <w:lang w:eastAsia="zh-CN"/>
        </w:rPr>
        <w:t>页面，查看审计记录，能审计到相应的数据库。</w:t>
      </w:r>
    </w:p>
    <w:p w:rsidR="00153A8B" w:rsidRDefault="00210857" w:rsidP="00153A8B">
      <w:pPr>
        <w:pStyle w:val="FigureDescription"/>
      </w:pPr>
      <w:r>
        <w:rPr>
          <w:rFonts w:hint="eastAsia"/>
        </w:rPr>
        <w:t>审计查询</w:t>
      </w:r>
    </w:p>
    <w:p w:rsidR="00153A8B" w:rsidRDefault="00D64492" w:rsidP="00153A8B">
      <w:pPr>
        <w:pStyle w:val="Figure"/>
      </w:pPr>
      <w:r>
        <w:rPr>
          <w:noProof/>
        </w:rPr>
        <w:drawing>
          <wp:inline distT="0" distB="0" distL="0" distR="0">
            <wp:extent cx="5652000" cy="2311782"/>
            <wp:effectExtent l="19050" t="0" r="5850" b="0"/>
            <wp:docPr id="3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srcRect/>
                    <a:stretch>
                      <a:fillRect/>
                    </a:stretch>
                  </pic:blipFill>
                  <pic:spPr bwMode="auto">
                    <a:xfrm>
                      <a:off x="0" y="0"/>
                      <a:ext cx="5652000" cy="2311782"/>
                    </a:xfrm>
                    <a:prstGeom prst="rect">
                      <a:avLst/>
                    </a:prstGeom>
                    <a:noFill/>
                    <a:ln w="9525">
                      <a:noFill/>
                      <a:miter lim="800000"/>
                      <a:headEnd/>
                      <a:tailEnd/>
                    </a:ln>
                  </pic:spPr>
                </pic:pic>
              </a:graphicData>
            </a:graphic>
          </wp:inline>
        </w:drawing>
      </w:r>
    </w:p>
    <w:p w:rsidR="00CE239C" w:rsidRPr="00BA58C0" w:rsidRDefault="00CE239C" w:rsidP="00CE239C"/>
    <w:p w:rsidR="001E3504" w:rsidRDefault="001E3504">
      <w:pPr>
        <w:pStyle w:val="1"/>
      </w:pPr>
      <w:bookmarkStart w:id="273" w:name="_Toc444591621"/>
      <w:r>
        <w:rPr>
          <w:rFonts w:hint="eastAsia"/>
        </w:rPr>
        <w:t>报表</w:t>
      </w:r>
      <w:bookmarkEnd w:id="273"/>
    </w:p>
    <w:p w:rsidR="001E3504" w:rsidRDefault="001E3504">
      <w:pPr>
        <w:pStyle w:val="2"/>
      </w:pPr>
      <w:bookmarkStart w:id="274" w:name="_Toc444591622"/>
      <w:r>
        <w:rPr>
          <w:rFonts w:hint="eastAsia"/>
        </w:rPr>
        <w:t>报表预览</w:t>
      </w:r>
      <w:bookmarkEnd w:id="274"/>
    </w:p>
    <w:p w:rsidR="001E3504" w:rsidRDefault="001E3504">
      <w:pPr>
        <w:pStyle w:val="3"/>
      </w:pPr>
      <w:bookmarkStart w:id="275" w:name="_Toc444591623"/>
      <w:r>
        <w:rPr>
          <w:rFonts w:hint="eastAsia"/>
        </w:rPr>
        <w:t>功能简介</w:t>
      </w:r>
      <w:bookmarkEnd w:id="275"/>
    </w:p>
    <w:p w:rsidR="001E3504" w:rsidRDefault="001E3504">
      <w:r>
        <w:rPr>
          <w:rFonts w:hint="eastAsia"/>
        </w:rPr>
        <w:t>预览某一时间段</w:t>
      </w:r>
      <w:r>
        <w:rPr>
          <w:rFonts w:hint="eastAsia"/>
        </w:rPr>
        <w:t>(</w:t>
      </w:r>
      <w:r>
        <w:rPr>
          <w:rFonts w:hint="eastAsia"/>
        </w:rPr>
        <w:t>默认统计当天的数据</w:t>
      </w:r>
      <w:r>
        <w:rPr>
          <w:rFonts w:hint="eastAsia"/>
        </w:rPr>
        <w:t>)</w:t>
      </w:r>
      <w:r>
        <w:rPr>
          <w:rFonts w:hint="eastAsia"/>
        </w:rPr>
        <w:t>的报表信息。如</w:t>
      </w:r>
      <w:r w:rsidR="00F84DE0">
        <w:fldChar w:fldCharType="begin"/>
      </w:r>
      <w:r>
        <w:rPr>
          <w:rFonts w:hint="eastAsia"/>
        </w:rPr>
        <w:instrText>REF _Ref413052239 \r \h</w:instrText>
      </w:r>
      <w:r w:rsidR="00F84DE0">
        <w:fldChar w:fldCharType="separate"/>
      </w:r>
      <w:r w:rsidR="00294246">
        <w:rPr>
          <w:rFonts w:hint="eastAsia"/>
        </w:rPr>
        <w:t>图</w:t>
      </w:r>
      <w:r w:rsidR="00294246">
        <w:rPr>
          <w:rFonts w:hint="eastAsia"/>
        </w:rPr>
        <w:t>9-1</w:t>
      </w:r>
      <w:r w:rsidR="00F84DE0">
        <w:fldChar w:fldCharType="end"/>
      </w:r>
      <w:r>
        <w:t>所示</w:t>
      </w:r>
      <w:r>
        <w:rPr>
          <w:rFonts w:hint="eastAsia"/>
        </w:rPr>
        <w:t>。</w:t>
      </w:r>
    </w:p>
    <w:p w:rsidR="001E3504" w:rsidRDefault="001E3504">
      <w:pPr>
        <w:pStyle w:val="FigureDescription"/>
      </w:pPr>
      <w:bookmarkStart w:id="276" w:name="_Ref413052239"/>
      <w:r>
        <w:rPr>
          <w:rFonts w:hint="eastAsia"/>
        </w:rPr>
        <w:t>报表预览</w:t>
      </w:r>
      <w:bookmarkEnd w:id="276"/>
    </w:p>
    <w:p w:rsidR="001E3504" w:rsidRDefault="00D7759F">
      <w:pPr>
        <w:pStyle w:val="Figure"/>
      </w:pPr>
      <w:r>
        <w:rPr>
          <w:noProof/>
        </w:rPr>
        <w:drawing>
          <wp:inline distT="0" distB="0" distL="0" distR="0">
            <wp:extent cx="4942840" cy="1889125"/>
            <wp:effectExtent l="0" t="0" r="0" b="0"/>
            <wp:docPr id="130" name="Picture 66" descr="QQ截图2015041517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Q截图201504151717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42840" cy="1889125"/>
                    </a:xfrm>
                    <a:prstGeom prst="rect">
                      <a:avLst/>
                    </a:prstGeom>
                    <a:noFill/>
                    <a:ln>
                      <a:noFill/>
                    </a:ln>
                  </pic:spPr>
                </pic:pic>
              </a:graphicData>
            </a:graphic>
          </wp:inline>
        </w:drawing>
      </w:r>
    </w:p>
    <w:p w:rsidR="001E3504" w:rsidRDefault="001E3504">
      <w:pPr>
        <w:pStyle w:val="3"/>
      </w:pPr>
      <w:bookmarkStart w:id="277" w:name="_Toc444591624"/>
      <w:r>
        <w:rPr>
          <w:rFonts w:hint="eastAsia"/>
        </w:rPr>
        <w:t>配置预览报表</w:t>
      </w:r>
      <w:bookmarkEnd w:id="277"/>
    </w:p>
    <w:p w:rsidR="001E3504" w:rsidRDefault="001E3504">
      <w:pPr>
        <w:pStyle w:val="ItemStep"/>
        <w:rPr>
          <w:lang w:eastAsia="zh-CN"/>
        </w:rPr>
      </w:pPr>
      <w:r>
        <w:rPr>
          <w:rFonts w:hint="eastAsia"/>
          <w:lang w:eastAsia="zh-CN"/>
        </w:rPr>
        <w:t>通过</w:t>
      </w:r>
      <w:r>
        <w:rPr>
          <w:rFonts w:hint="eastAsia"/>
          <w:lang w:eastAsia="zh-CN"/>
        </w:rPr>
        <w:t>[</w:t>
      </w:r>
      <w:r>
        <w:rPr>
          <w:rFonts w:hint="eastAsia"/>
          <w:lang w:eastAsia="zh-CN"/>
        </w:rPr>
        <w:t>报表</w:t>
      </w:r>
      <w:r>
        <w:rPr>
          <w:rFonts w:hint="eastAsia"/>
          <w:lang w:eastAsia="zh-CN"/>
        </w:rPr>
        <w:t>/</w:t>
      </w:r>
      <w:r>
        <w:rPr>
          <w:rFonts w:hint="eastAsia"/>
          <w:lang w:eastAsia="zh-CN"/>
        </w:rPr>
        <w:t>报表</w:t>
      </w:r>
      <w:r>
        <w:rPr>
          <w:rFonts w:hint="eastAsia"/>
          <w:lang w:eastAsia="zh-CN"/>
        </w:rPr>
        <w:t>/</w:t>
      </w:r>
      <w:r>
        <w:rPr>
          <w:rFonts w:hint="eastAsia"/>
          <w:lang w:eastAsia="zh-CN"/>
        </w:rPr>
        <w:t>报表预览</w:t>
      </w:r>
      <w:r>
        <w:rPr>
          <w:rFonts w:hint="eastAsia"/>
          <w:lang w:eastAsia="zh-CN"/>
        </w:rPr>
        <w:t>]</w:t>
      </w:r>
      <w:r>
        <w:rPr>
          <w:rFonts w:hint="eastAsia"/>
          <w:lang w:eastAsia="zh-CN"/>
        </w:rPr>
        <w:t>，打开报表预览页面。</w:t>
      </w:r>
    </w:p>
    <w:p w:rsidR="001E3504" w:rsidRDefault="001E3504">
      <w:pPr>
        <w:pStyle w:val="ItemStep"/>
        <w:rPr>
          <w:lang w:eastAsia="zh-CN"/>
        </w:rPr>
      </w:pPr>
      <w:r>
        <w:rPr>
          <w:rFonts w:hint="eastAsia"/>
          <w:lang w:eastAsia="zh-CN"/>
        </w:rPr>
        <w:t>选择预览报表的周期。有两种方式：</w:t>
      </w:r>
    </w:p>
    <w:p w:rsidR="001E3504" w:rsidRDefault="001E3504">
      <w:pPr>
        <w:pStyle w:val="ItemList"/>
        <w:rPr>
          <w:lang w:eastAsia="zh-CN"/>
        </w:rPr>
      </w:pPr>
      <w:r>
        <w:rPr>
          <w:rFonts w:hint="eastAsia"/>
          <w:kern w:val="0"/>
          <w:lang w:eastAsia="zh-CN"/>
        </w:rPr>
        <w:t>快速设置时间段。如</w:t>
      </w:r>
      <w:r w:rsidR="00F84DE0">
        <w:rPr>
          <w:kern w:val="0"/>
          <w:lang w:eastAsia="zh-CN"/>
        </w:rPr>
        <w:fldChar w:fldCharType="begin"/>
      </w:r>
      <w:r>
        <w:rPr>
          <w:rFonts w:hint="eastAsia"/>
          <w:kern w:val="0"/>
          <w:lang w:eastAsia="zh-CN"/>
        </w:rPr>
        <w:instrText>REF _Ref416961323 \r \h</w:instrText>
      </w:r>
      <w:r w:rsidR="00F84DE0">
        <w:rPr>
          <w:kern w:val="0"/>
          <w:lang w:eastAsia="zh-CN"/>
        </w:rPr>
      </w:r>
      <w:r w:rsidR="00F84DE0">
        <w:rPr>
          <w:kern w:val="0"/>
          <w:lang w:eastAsia="zh-CN"/>
        </w:rPr>
        <w:fldChar w:fldCharType="separate"/>
      </w:r>
      <w:r w:rsidR="00294246">
        <w:rPr>
          <w:rFonts w:hint="eastAsia"/>
          <w:kern w:val="0"/>
          <w:lang w:eastAsia="zh-CN"/>
        </w:rPr>
        <w:t>图</w:t>
      </w:r>
      <w:r w:rsidR="00294246">
        <w:rPr>
          <w:rFonts w:hint="eastAsia"/>
          <w:kern w:val="0"/>
          <w:lang w:eastAsia="zh-CN"/>
        </w:rPr>
        <w:t>9-2</w:t>
      </w:r>
      <w:r w:rsidR="00F84DE0">
        <w:rPr>
          <w:kern w:val="0"/>
          <w:lang w:eastAsia="zh-CN"/>
        </w:rPr>
        <w:fldChar w:fldCharType="end"/>
      </w:r>
      <w:r>
        <w:rPr>
          <w:kern w:val="0"/>
          <w:lang w:eastAsia="zh-CN"/>
        </w:rPr>
        <w:t>所示</w:t>
      </w:r>
      <w:r>
        <w:rPr>
          <w:rFonts w:hint="eastAsia"/>
          <w:kern w:val="0"/>
          <w:lang w:eastAsia="zh-CN"/>
        </w:rPr>
        <w:t>。</w:t>
      </w:r>
    </w:p>
    <w:p w:rsidR="001E3504" w:rsidRDefault="001E3504">
      <w:pPr>
        <w:pStyle w:val="FigureDescription"/>
      </w:pPr>
      <w:bookmarkStart w:id="278" w:name="_Ref416961323"/>
      <w:r>
        <w:rPr>
          <w:rFonts w:hint="eastAsia"/>
        </w:rPr>
        <w:t>快速设置时间段</w:t>
      </w:r>
      <w:bookmarkEnd w:id="278"/>
    </w:p>
    <w:p w:rsidR="001E3504" w:rsidRDefault="00D7759F">
      <w:pPr>
        <w:pStyle w:val="Figure"/>
      </w:pPr>
      <w:r>
        <w:rPr>
          <w:noProof/>
        </w:rPr>
        <w:drawing>
          <wp:inline distT="0" distB="0" distL="0" distR="0">
            <wp:extent cx="5719445" cy="1664970"/>
            <wp:effectExtent l="0" t="0" r="0" b="0"/>
            <wp:docPr id="131" name="Picture 67" descr="QQ截图20150415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Q截图201504151720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9445" cy="1664970"/>
                    </a:xfrm>
                    <a:prstGeom prst="rect">
                      <a:avLst/>
                    </a:prstGeom>
                    <a:noFill/>
                    <a:ln>
                      <a:noFill/>
                    </a:ln>
                  </pic:spPr>
                </pic:pic>
              </a:graphicData>
            </a:graphic>
          </wp:inline>
        </w:drawing>
      </w:r>
    </w:p>
    <w:p w:rsidR="001E3504" w:rsidRDefault="001E3504"/>
    <w:p w:rsidR="001E3504" w:rsidRDefault="001E3504">
      <w:pPr>
        <w:pStyle w:val="ItemList"/>
        <w:rPr>
          <w:lang w:eastAsia="zh-CN"/>
        </w:rPr>
      </w:pPr>
      <w:r>
        <w:rPr>
          <w:rFonts w:hint="eastAsia"/>
          <w:lang w:eastAsia="zh-CN"/>
        </w:rPr>
        <w:t>设置参数。点击</w:t>
      </w:r>
      <w:r>
        <w:rPr>
          <w:rFonts w:hint="eastAsia"/>
          <w:lang w:eastAsia="zh-CN"/>
        </w:rPr>
        <w:t>&lt;</w:t>
      </w:r>
      <w:r>
        <w:rPr>
          <w:rFonts w:hint="eastAsia"/>
          <w:lang w:eastAsia="zh-CN"/>
        </w:rPr>
        <w:t>参数</w:t>
      </w:r>
      <w:r>
        <w:rPr>
          <w:rFonts w:hint="eastAsia"/>
          <w:lang w:eastAsia="zh-CN"/>
        </w:rPr>
        <w:t>&gt;</w:t>
      </w:r>
      <w:r>
        <w:rPr>
          <w:rFonts w:hint="eastAsia"/>
          <w:lang w:eastAsia="zh-CN"/>
        </w:rPr>
        <w:t>，设置参数。如</w:t>
      </w:r>
      <w:r w:rsidR="00F84DE0">
        <w:rPr>
          <w:lang w:eastAsia="zh-CN"/>
        </w:rPr>
        <w:fldChar w:fldCharType="begin"/>
      </w:r>
      <w:r>
        <w:rPr>
          <w:rFonts w:hint="eastAsia"/>
          <w:lang w:eastAsia="zh-CN"/>
        </w:rPr>
        <w:instrText>REF _Ref416961338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9-3</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279" w:name="_Ref416961338"/>
      <w:r>
        <w:rPr>
          <w:rFonts w:hint="eastAsia"/>
        </w:rPr>
        <w:t>设置参数</w:t>
      </w:r>
      <w:bookmarkEnd w:id="279"/>
    </w:p>
    <w:p w:rsidR="001E3504" w:rsidRDefault="00D7759F">
      <w:pPr>
        <w:pStyle w:val="Figure"/>
      </w:pPr>
      <w:r>
        <w:rPr>
          <w:noProof/>
        </w:rPr>
        <w:drawing>
          <wp:inline distT="0" distB="0" distL="0" distR="0">
            <wp:extent cx="4942840" cy="1794510"/>
            <wp:effectExtent l="0" t="0" r="0" b="0"/>
            <wp:docPr id="132" name="Picture 68" descr="QQ截图2015041517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Q截图201504151723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42840" cy="1794510"/>
                    </a:xfrm>
                    <a:prstGeom prst="rect">
                      <a:avLst/>
                    </a:prstGeom>
                    <a:noFill/>
                    <a:ln>
                      <a:noFill/>
                    </a:ln>
                  </pic:spPr>
                </pic:pic>
              </a:graphicData>
            </a:graphic>
          </wp:inline>
        </w:drawing>
      </w:r>
    </w:p>
    <w:p w:rsidR="001E3504" w:rsidRDefault="001E3504"/>
    <w:p w:rsidR="001E3504" w:rsidRDefault="001E3504">
      <w:pPr>
        <w:pStyle w:val="110"/>
        <w:ind w:left="567" w:firstLineChars="0" w:firstLine="0"/>
      </w:pPr>
      <w:r>
        <w:rPr>
          <w:rFonts w:hint="eastAsia"/>
        </w:rPr>
        <w:t>各报表说明，参见</w:t>
      </w:r>
      <w:r w:rsidR="00F84DE0">
        <w:fldChar w:fldCharType="begin"/>
      </w:r>
      <w:r>
        <w:rPr>
          <w:rFonts w:hint="eastAsia"/>
        </w:rPr>
        <w:instrText>REF _Ref416961352 \r \h</w:instrText>
      </w:r>
      <w:r w:rsidR="00F84DE0">
        <w:fldChar w:fldCharType="separate"/>
      </w:r>
      <w:r w:rsidR="00294246">
        <w:rPr>
          <w:rFonts w:hint="eastAsia"/>
        </w:rPr>
        <w:t>表</w:t>
      </w:r>
      <w:r w:rsidR="00294246">
        <w:rPr>
          <w:rFonts w:hint="eastAsia"/>
        </w:rPr>
        <w:t>9-1</w:t>
      </w:r>
      <w:r w:rsidR="00F84DE0">
        <w:fldChar w:fldCharType="end"/>
      </w:r>
      <w:r>
        <w:rPr>
          <w:rFonts w:hint="eastAsia"/>
        </w:rPr>
        <w:t>。</w:t>
      </w:r>
    </w:p>
    <w:p w:rsidR="001E3504" w:rsidRDefault="001E3504">
      <w:pPr>
        <w:pStyle w:val="TableDescription"/>
      </w:pPr>
      <w:bookmarkStart w:id="280" w:name="_Ref416961352"/>
      <w:r>
        <w:rPr>
          <w:rFonts w:hint="eastAsia"/>
        </w:rPr>
        <w:t>报表信息</w:t>
      </w:r>
      <w:bookmarkEnd w:id="28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570"/>
        <w:gridCol w:w="2685"/>
        <w:gridCol w:w="4863"/>
      </w:tblGrid>
      <w:tr w:rsidR="001E3504" w:rsidTr="00D2033E">
        <w:trPr>
          <w:trHeight w:val="370"/>
        </w:trPr>
        <w:tc>
          <w:tcPr>
            <w:tcW w:w="1570"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报表类型</w:t>
            </w:r>
          </w:p>
        </w:tc>
        <w:tc>
          <w:tcPr>
            <w:tcW w:w="2685"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报表</w:t>
            </w:r>
          </w:p>
        </w:tc>
        <w:tc>
          <w:tcPr>
            <w:tcW w:w="4863"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rPr>
          <w:trHeight w:val="191"/>
        </w:trPr>
        <w:tc>
          <w:tcPr>
            <w:tcW w:w="1570" w:type="dxa"/>
            <w:vMerge w:val="restart"/>
            <w:shd w:val="clear" w:color="auto" w:fill="auto"/>
            <w:vAlign w:val="center"/>
          </w:tcPr>
          <w:p w:rsidR="001E3504" w:rsidRDefault="001E3504" w:rsidP="00D2033E">
            <w:pPr>
              <w:pStyle w:val="TableText"/>
              <w:widowControl w:val="0"/>
            </w:pPr>
            <w:r>
              <w:rPr>
                <w:rFonts w:hint="eastAsia"/>
              </w:rPr>
              <w:t>按服务器分析</w:t>
            </w:r>
          </w:p>
        </w:tc>
        <w:tc>
          <w:tcPr>
            <w:tcW w:w="2685" w:type="dxa"/>
            <w:shd w:val="clear" w:color="auto" w:fill="auto"/>
            <w:vAlign w:val="center"/>
          </w:tcPr>
          <w:p w:rsidR="001E3504" w:rsidRDefault="001E3504" w:rsidP="00D2033E">
            <w:pPr>
              <w:pStyle w:val="TableText"/>
              <w:widowControl w:val="0"/>
            </w:pPr>
            <w:r>
              <w:rPr>
                <w:rFonts w:hint="eastAsia"/>
              </w:rPr>
              <w:t>被审计服务器分析</w:t>
            </w:r>
          </w:p>
        </w:tc>
        <w:tc>
          <w:tcPr>
            <w:tcW w:w="4863" w:type="dxa"/>
            <w:shd w:val="clear" w:color="auto" w:fill="auto"/>
            <w:vAlign w:val="center"/>
          </w:tcPr>
          <w:p w:rsidR="001E3504" w:rsidRDefault="001E3504" w:rsidP="00D2033E">
            <w:pPr>
              <w:pStyle w:val="TableText"/>
              <w:widowControl w:val="0"/>
            </w:pPr>
            <w:r>
              <w:rPr>
                <w:rFonts w:hint="eastAsia"/>
              </w:rPr>
              <w:t>统计了被审计服务器的详细信息</w:t>
            </w:r>
          </w:p>
          <w:p w:rsidR="001E3504" w:rsidRDefault="001E3504" w:rsidP="00D2033E">
            <w:pPr>
              <w:pStyle w:val="TableText"/>
              <w:widowControl w:val="0"/>
            </w:pPr>
            <w:r>
              <w:rPr>
                <w:rFonts w:hint="eastAsia"/>
              </w:rPr>
              <w:t>包括服务器</w:t>
            </w:r>
            <w:r>
              <w:rPr>
                <w:rFonts w:hint="eastAsia"/>
              </w:rPr>
              <w:t>IP</w:t>
            </w:r>
            <w:r>
              <w:rPr>
                <w:rFonts w:hint="eastAsia"/>
              </w:rPr>
              <w:t>、源</w:t>
            </w:r>
            <w:r>
              <w:rPr>
                <w:rFonts w:hint="eastAsia"/>
              </w:rPr>
              <w:t>IP</w:t>
            </w:r>
            <w:r>
              <w:rPr>
                <w:rFonts w:hint="eastAsia"/>
              </w:rPr>
              <w:t>数、账号数、客户端工具数、告警数、审计记录数等情况</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总体审计情况分析</w:t>
            </w:r>
          </w:p>
        </w:tc>
        <w:tc>
          <w:tcPr>
            <w:tcW w:w="4863" w:type="dxa"/>
            <w:shd w:val="clear" w:color="auto" w:fill="auto"/>
            <w:vAlign w:val="center"/>
          </w:tcPr>
          <w:p w:rsidR="001E3504" w:rsidRDefault="001E3504" w:rsidP="00D2033E">
            <w:pPr>
              <w:pStyle w:val="TableText"/>
              <w:widowControl w:val="0"/>
            </w:pPr>
            <w:r>
              <w:rPr>
                <w:rFonts w:hint="eastAsia"/>
              </w:rPr>
              <w:t>包括被审计服务器的详细信息报表，每台被审计服务器的审计记录数情况报表，各种数据库类型的比例图报表</w:t>
            </w:r>
          </w:p>
        </w:tc>
      </w:tr>
      <w:tr w:rsidR="001E3504" w:rsidTr="00D2033E">
        <w:trPr>
          <w:trHeight w:val="191"/>
        </w:trPr>
        <w:tc>
          <w:tcPr>
            <w:tcW w:w="1570" w:type="dxa"/>
            <w:shd w:val="clear" w:color="auto" w:fill="auto"/>
            <w:vAlign w:val="center"/>
          </w:tcPr>
          <w:p w:rsidR="001E3504" w:rsidRDefault="001E3504" w:rsidP="00D2033E">
            <w:pPr>
              <w:pStyle w:val="TableText"/>
              <w:widowControl w:val="0"/>
            </w:pPr>
            <w:r>
              <w:rPr>
                <w:rFonts w:hint="eastAsia"/>
              </w:rPr>
              <w:t>按合规性分析</w:t>
            </w:r>
          </w:p>
        </w:tc>
        <w:tc>
          <w:tcPr>
            <w:tcW w:w="2685" w:type="dxa"/>
            <w:shd w:val="clear" w:color="auto" w:fill="auto"/>
            <w:vAlign w:val="center"/>
          </w:tcPr>
          <w:p w:rsidR="001E3504" w:rsidRDefault="001E3504" w:rsidP="00D2033E">
            <w:pPr>
              <w:pStyle w:val="TableText"/>
              <w:widowControl w:val="0"/>
            </w:pPr>
            <w:r>
              <w:rPr>
                <w:rFonts w:hint="eastAsia"/>
              </w:rPr>
              <w:t>SOX</w:t>
            </w:r>
          </w:p>
        </w:tc>
        <w:tc>
          <w:tcPr>
            <w:tcW w:w="4863" w:type="dxa"/>
            <w:shd w:val="clear" w:color="auto" w:fill="auto"/>
            <w:vAlign w:val="center"/>
          </w:tcPr>
          <w:p w:rsidR="001E3504" w:rsidRDefault="001E3504" w:rsidP="00D2033E">
            <w:pPr>
              <w:pStyle w:val="TableText"/>
              <w:widowControl w:val="0"/>
            </w:pPr>
            <w:r>
              <w:rPr>
                <w:rFonts w:hint="eastAsia"/>
              </w:rPr>
              <w:t>从计划与组织、确保和控制、评估风险三个方面，全面分析数据库安全状况</w:t>
            </w:r>
          </w:p>
        </w:tc>
      </w:tr>
      <w:tr w:rsidR="001E3504" w:rsidTr="00D2033E">
        <w:trPr>
          <w:trHeight w:val="89"/>
        </w:trPr>
        <w:tc>
          <w:tcPr>
            <w:tcW w:w="1570" w:type="dxa"/>
            <w:vMerge w:val="restart"/>
            <w:shd w:val="clear" w:color="auto" w:fill="auto"/>
            <w:vAlign w:val="center"/>
          </w:tcPr>
          <w:p w:rsidR="001E3504" w:rsidRDefault="001E3504" w:rsidP="00D2033E">
            <w:pPr>
              <w:pStyle w:val="TableText"/>
              <w:widowControl w:val="0"/>
            </w:pPr>
            <w:r>
              <w:rPr>
                <w:rFonts w:hint="eastAsia"/>
              </w:rPr>
              <w:t>按源分析</w:t>
            </w:r>
          </w:p>
        </w:tc>
        <w:tc>
          <w:tcPr>
            <w:tcW w:w="2685" w:type="dxa"/>
            <w:shd w:val="clear" w:color="auto" w:fill="auto"/>
            <w:vAlign w:val="center"/>
          </w:tcPr>
          <w:p w:rsidR="001E3504" w:rsidRDefault="001E3504" w:rsidP="00D2033E">
            <w:pPr>
              <w:pStyle w:val="TableText"/>
              <w:widowControl w:val="0"/>
            </w:pPr>
            <w:r>
              <w:rPr>
                <w:rFonts w:hint="eastAsia"/>
              </w:rPr>
              <w:t>账号使用情况分析</w:t>
            </w:r>
          </w:p>
        </w:tc>
        <w:tc>
          <w:tcPr>
            <w:tcW w:w="4863" w:type="dxa"/>
            <w:shd w:val="clear" w:color="auto" w:fill="auto"/>
            <w:vAlign w:val="center"/>
          </w:tcPr>
          <w:p w:rsidR="001E3504" w:rsidRDefault="001E3504" w:rsidP="00D2033E">
            <w:pPr>
              <w:pStyle w:val="TableText"/>
              <w:widowControl w:val="0"/>
            </w:pPr>
            <w:r>
              <w:rPr>
                <w:rFonts w:hint="eastAsia"/>
              </w:rPr>
              <w:t>包括指定审计对象的各项详细信息、审计记录最多和最少的</w:t>
            </w:r>
            <w:r>
              <w:rPr>
                <w:rFonts w:hint="eastAsia"/>
              </w:rPr>
              <w:t>10</w:t>
            </w:r>
            <w:r>
              <w:rPr>
                <w:rFonts w:hint="eastAsia"/>
              </w:rPr>
              <w:t>个主机名、所有主机名对应的审计记录数、账号数最多的主机名、告警数最多的主机名、客户端工具数最多的主机名和指定审计对象主机名统计（访问量最大和最小</w:t>
            </w:r>
            <w:r>
              <w:rPr>
                <w:rFonts w:hint="eastAsia"/>
              </w:rPr>
              <w:t>TOP10</w:t>
            </w:r>
            <w:r>
              <w:rPr>
                <w:rFonts w:hint="eastAsia"/>
              </w:rPr>
              <w:t>）</w:t>
            </w:r>
          </w:p>
        </w:tc>
      </w:tr>
      <w:tr w:rsidR="001E3504" w:rsidTr="00D2033E">
        <w:trPr>
          <w:trHeight w:val="89"/>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源</w:t>
            </w:r>
            <w:r>
              <w:rPr>
                <w:rFonts w:hint="eastAsia"/>
              </w:rPr>
              <w:t>IP</w:t>
            </w:r>
            <w:r>
              <w:rPr>
                <w:rFonts w:hint="eastAsia"/>
              </w:rPr>
              <w:t>访问分析</w:t>
            </w:r>
          </w:p>
        </w:tc>
        <w:tc>
          <w:tcPr>
            <w:tcW w:w="4863" w:type="dxa"/>
            <w:shd w:val="clear" w:color="auto" w:fill="auto"/>
            <w:vAlign w:val="center"/>
          </w:tcPr>
          <w:p w:rsidR="001E3504" w:rsidRDefault="001E3504" w:rsidP="00D2033E">
            <w:pPr>
              <w:pStyle w:val="TableText"/>
              <w:widowControl w:val="0"/>
            </w:pPr>
            <w:r>
              <w:rPr>
                <w:rFonts w:hint="eastAsia"/>
              </w:rPr>
              <w:t>统计指定审计对象的各项详细信息、审计记录数最多和最少的</w:t>
            </w:r>
            <w:r>
              <w:rPr>
                <w:rFonts w:hint="eastAsia"/>
              </w:rPr>
              <w:t>10</w:t>
            </w:r>
            <w:r>
              <w:rPr>
                <w:rFonts w:hint="eastAsia"/>
              </w:rPr>
              <w:t>个源</w:t>
            </w:r>
            <w:r>
              <w:rPr>
                <w:rFonts w:hint="eastAsia"/>
              </w:rPr>
              <w:t>IP</w:t>
            </w:r>
            <w:r>
              <w:rPr>
                <w:rFonts w:hint="eastAsia"/>
              </w:rPr>
              <w:t>地址、审计记录所对应的所有的源</w:t>
            </w:r>
            <w:r>
              <w:rPr>
                <w:rFonts w:hint="eastAsia"/>
              </w:rPr>
              <w:t>IP</w:t>
            </w:r>
            <w:r>
              <w:rPr>
                <w:rFonts w:hint="eastAsia"/>
              </w:rPr>
              <w:t>地址、账号数最多的源</w:t>
            </w:r>
            <w:r>
              <w:rPr>
                <w:rFonts w:hint="eastAsia"/>
              </w:rPr>
              <w:t>IP</w:t>
            </w:r>
            <w:r>
              <w:rPr>
                <w:rFonts w:hint="eastAsia"/>
              </w:rPr>
              <w:t>地址、告警数最多的源</w:t>
            </w:r>
            <w:r>
              <w:rPr>
                <w:rFonts w:hint="eastAsia"/>
              </w:rPr>
              <w:t>IP</w:t>
            </w:r>
            <w:r>
              <w:rPr>
                <w:rFonts w:hint="eastAsia"/>
              </w:rPr>
              <w:t>地址、客户端工具数最多的源</w:t>
            </w:r>
            <w:r>
              <w:rPr>
                <w:rFonts w:hint="eastAsia"/>
              </w:rPr>
              <w:t>IP</w:t>
            </w:r>
            <w:r>
              <w:rPr>
                <w:rFonts w:hint="eastAsia"/>
              </w:rPr>
              <w:t>地址和指定审计对象源</w:t>
            </w:r>
            <w:r>
              <w:rPr>
                <w:rFonts w:hint="eastAsia"/>
              </w:rPr>
              <w:t>IP</w:t>
            </w:r>
            <w:r>
              <w:rPr>
                <w:rFonts w:hint="eastAsia"/>
              </w:rPr>
              <w:t>地址统计（访问量最大</w:t>
            </w:r>
            <w:r>
              <w:rPr>
                <w:rFonts w:hint="eastAsia"/>
              </w:rPr>
              <w:t>TOP10</w:t>
            </w:r>
            <w:r>
              <w:rPr>
                <w:rFonts w:hint="eastAsia"/>
              </w:rPr>
              <w:t>和最小</w:t>
            </w:r>
            <w:r>
              <w:rPr>
                <w:rFonts w:hint="eastAsia"/>
              </w:rPr>
              <w:t>TOP10</w:t>
            </w:r>
            <w:r>
              <w:rPr>
                <w:rFonts w:hint="eastAsia"/>
              </w:rPr>
              <w:t>）</w:t>
            </w:r>
          </w:p>
        </w:tc>
      </w:tr>
      <w:tr w:rsidR="001E3504" w:rsidTr="00D2033E">
        <w:trPr>
          <w:trHeight w:val="89"/>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客户端工具分析</w:t>
            </w:r>
          </w:p>
        </w:tc>
        <w:tc>
          <w:tcPr>
            <w:tcW w:w="4863" w:type="dxa"/>
            <w:shd w:val="clear" w:color="auto" w:fill="auto"/>
            <w:vAlign w:val="center"/>
          </w:tcPr>
          <w:p w:rsidR="001E3504" w:rsidRDefault="001E3504" w:rsidP="00D2033E">
            <w:pPr>
              <w:pStyle w:val="TableText"/>
              <w:widowControl w:val="0"/>
            </w:pPr>
            <w:r>
              <w:rPr>
                <w:rFonts w:hint="eastAsia"/>
              </w:rPr>
              <w:t>包含访问最多的客户端工具</w:t>
            </w:r>
            <w:r>
              <w:rPr>
                <w:rFonts w:hint="eastAsia"/>
              </w:rPr>
              <w:t>TOP10</w:t>
            </w:r>
            <w:r>
              <w:rPr>
                <w:rFonts w:hint="eastAsia"/>
              </w:rPr>
              <w:t>和访问最少的客户端工具</w:t>
            </w:r>
            <w:r>
              <w:rPr>
                <w:rFonts w:hint="eastAsia"/>
              </w:rPr>
              <w:t>TOP10</w:t>
            </w:r>
            <w:r>
              <w:rPr>
                <w:rFonts w:hint="eastAsia"/>
              </w:rPr>
              <w:t>，客户端工具对应审计记录数的情况</w:t>
            </w:r>
          </w:p>
        </w:tc>
      </w:tr>
      <w:tr w:rsidR="001E3504" w:rsidTr="00D2033E">
        <w:trPr>
          <w:trHeight w:val="89"/>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指定审计对象主机名统计</w:t>
            </w:r>
          </w:p>
        </w:tc>
        <w:tc>
          <w:tcPr>
            <w:tcW w:w="4863" w:type="dxa"/>
            <w:shd w:val="clear" w:color="auto" w:fill="auto"/>
            <w:vAlign w:val="center"/>
          </w:tcPr>
          <w:p w:rsidR="001E3504" w:rsidRDefault="001E3504" w:rsidP="00D2033E">
            <w:pPr>
              <w:pStyle w:val="TableText"/>
              <w:widowControl w:val="0"/>
            </w:pPr>
            <w:r>
              <w:rPr>
                <w:rFonts w:hint="eastAsia"/>
              </w:rPr>
              <w:t>统计了账号的活跃度、登陆次数账号最多的</w:t>
            </w:r>
            <w:r>
              <w:rPr>
                <w:rFonts w:hint="eastAsia"/>
              </w:rPr>
              <w:t>TOP10</w:t>
            </w:r>
            <w:r>
              <w:rPr>
                <w:rFonts w:hint="eastAsia"/>
              </w:rPr>
              <w:t>，登陆源</w:t>
            </w:r>
            <w:r>
              <w:rPr>
                <w:rFonts w:hint="eastAsia"/>
              </w:rPr>
              <w:t>IP</w:t>
            </w:r>
            <w:r>
              <w:rPr>
                <w:rFonts w:hint="eastAsia"/>
              </w:rPr>
              <w:t>数账号最多的</w:t>
            </w:r>
            <w:r>
              <w:rPr>
                <w:rFonts w:hint="eastAsia"/>
              </w:rPr>
              <w:t>TOP10</w:t>
            </w:r>
            <w:r>
              <w:rPr>
                <w:rFonts w:hint="eastAsia"/>
              </w:rPr>
              <w:t>，审计记录数账号最多的</w:t>
            </w:r>
            <w:r>
              <w:rPr>
                <w:rFonts w:hint="eastAsia"/>
              </w:rPr>
              <w:t>TOP10</w:t>
            </w:r>
            <w:r>
              <w:rPr>
                <w:rFonts w:hint="eastAsia"/>
              </w:rPr>
              <w:t>和最少的</w:t>
            </w:r>
            <w:r>
              <w:rPr>
                <w:rFonts w:hint="eastAsia"/>
              </w:rPr>
              <w:t>TOP10</w:t>
            </w:r>
            <w:r>
              <w:rPr>
                <w:rFonts w:hint="eastAsia"/>
              </w:rPr>
              <w:t>、所有账号的审计记录数和指定审计对象的各项详细信息</w:t>
            </w:r>
          </w:p>
        </w:tc>
      </w:tr>
      <w:tr w:rsidR="001E3504" w:rsidTr="00D2033E">
        <w:trPr>
          <w:trHeight w:val="191"/>
        </w:trPr>
        <w:tc>
          <w:tcPr>
            <w:tcW w:w="1570" w:type="dxa"/>
            <w:vMerge w:val="restart"/>
            <w:shd w:val="clear" w:color="auto" w:fill="auto"/>
            <w:vAlign w:val="center"/>
          </w:tcPr>
          <w:p w:rsidR="001E3504" w:rsidRDefault="001E3504" w:rsidP="00D2033E">
            <w:pPr>
              <w:pStyle w:val="TableText"/>
              <w:widowControl w:val="0"/>
            </w:pPr>
            <w:r>
              <w:rPr>
                <w:rFonts w:hint="eastAsia"/>
              </w:rPr>
              <w:t>按操作类型分析</w:t>
            </w:r>
          </w:p>
        </w:tc>
        <w:tc>
          <w:tcPr>
            <w:tcW w:w="2685" w:type="dxa"/>
            <w:shd w:val="clear" w:color="auto" w:fill="auto"/>
            <w:vAlign w:val="center"/>
          </w:tcPr>
          <w:p w:rsidR="001E3504" w:rsidRDefault="001E3504" w:rsidP="00D2033E">
            <w:pPr>
              <w:pStyle w:val="TableText"/>
              <w:widowControl w:val="0"/>
            </w:pPr>
            <w:r>
              <w:rPr>
                <w:rFonts w:hint="eastAsia"/>
              </w:rPr>
              <w:t>DDL</w:t>
            </w:r>
            <w:r>
              <w:rPr>
                <w:rFonts w:hint="eastAsia"/>
              </w:rPr>
              <w:t>操作分析</w:t>
            </w:r>
          </w:p>
        </w:tc>
        <w:tc>
          <w:tcPr>
            <w:tcW w:w="4863" w:type="dxa"/>
            <w:shd w:val="clear" w:color="auto" w:fill="auto"/>
            <w:vAlign w:val="center"/>
          </w:tcPr>
          <w:p w:rsidR="001E3504" w:rsidRDefault="001E3504" w:rsidP="00D2033E">
            <w:pPr>
              <w:pStyle w:val="TableText"/>
              <w:widowControl w:val="0"/>
            </w:pPr>
            <w:r>
              <w:rPr>
                <w:rFonts w:hint="eastAsia"/>
              </w:rPr>
              <w:t>统计</w:t>
            </w:r>
            <w:r>
              <w:rPr>
                <w:rFonts w:hint="eastAsia"/>
              </w:rPr>
              <w:t>DDL</w:t>
            </w:r>
            <w:r>
              <w:rPr>
                <w:rFonts w:hint="eastAsia"/>
              </w:rPr>
              <w:t>操作数量最多的</w:t>
            </w:r>
            <w:r>
              <w:rPr>
                <w:rFonts w:hint="eastAsia"/>
              </w:rPr>
              <w:t>TOP10</w:t>
            </w:r>
            <w:r>
              <w:rPr>
                <w:rFonts w:hint="eastAsia"/>
              </w:rPr>
              <w:t>，以及从账号角度和源</w:t>
            </w:r>
            <w:r>
              <w:rPr>
                <w:rFonts w:hint="eastAsia"/>
              </w:rPr>
              <w:t>IP</w:t>
            </w:r>
            <w:r>
              <w:rPr>
                <w:rFonts w:hint="eastAsia"/>
              </w:rPr>
              <w:t>地址角度分析</w:t>
            </w:r>
            <w:r>
              <w:rPr>
                <w:rFonts w:hint="eastAsia"/>
              </w:rPr>
              <w:t>DDL</w:t>
            </w:r>
            <w:r>
              <w:rPr>
                <w:rFonts w:hint="eastAsia"/>
              </w:rPr>
              <w:t>操作的数量</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DML</w:t>
            </w:r>
            <w:r>
              <w:rPr>
                <w:rFonts w:hint="eastAsia"/>
              </w:rPr>
              <w:t>操作分析</w:t>
            </w:r>
          </w:p>
        </w:tc>
        <w:tc>
          <w:tcPr>
            <w:tcW w:w="4863" w:type="dxa"/>
            <w:shd w:val="clear" w:color="auto" w:fill="auto"/>
            <w:vAlign w:val="center"/>
          </w:tcPr>
          <w:p w:rsidR="001E3504" w:rsidRDefault="001E3504" w:rsidP="00D2033E">
            <w:pPr>
              <w:pStyle w:val="TableText"/>
              <w:widowControl w:val="0"/>
            </w:pPr>
            <w:r>
              <w:rPr>
                <w:rFonts w:hint="eastAsia"/>
              </w:rPr>
              <w:t>统计</w:t>
            </w:r>
            <w:r>
              <w:rPr>
                <w:rFonts w:hint="eastAsia"/>
              </w:rPr>
              <w:t>DML</w:t>
            </w:r>
            <w:r>
              <w:rPr>
                <w:rFonts w:hint="eastAsia"/>
              </w:rPr>
              <w:t>操作类型的百分比情况，帮助管理人员了解整个数据库的</w:t>
            </w:r>
            <w:r>
              <w:rPr>
                <w:rFonts w:hint="eastAsia"/>
              </w:rPr>
              <w:t>DML</w:t>
            </w:r>
            <w:r>
              <w:rPr>
                <w:rFonts w:hint="eastAsia"/>
              </w:rPr>
              <w:t>操作情况，以辅助其优化数据库</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高危操作分析</w:t>
            </w:r>
          </w:p>
        </w:tc>
        <w:tc>
          <w:tcPr>
            <w:tcW w:w="4863" w:type="dxa"/>
            <w:shd w:val="clear" w:color="auto" w:fill="auto"/>
            <w:vAlign w:val="center"/>
          </w:tcPr>
          <w:p w:rsidR="001E3504" w:rsidRDefault="001E3504" w:rsidP="00D2033E">
            <w:pPr>
              <w:pStyle w:val="TableText"/>
              <w:widowControl w:val="0"/>
            </w:pPr>
            <w:r>
              <w:rPr>
                <w:rFonts w:hint="eastAsia"/>
              </w:rPr>
              <w:t>统计高危数据删除行为的统计信息和高危数据删除行为的各项详细信息</w:t>
            </w:r>
          </w:p>
        </w:tc>
      </w:tr>
      <w:tr w:rsidR="001E3504" w:rsidTr="00D2033E">
        <w:trPr>
          <w:trHeight w:val="326"/>
        </w:trPr>
        <w:tc>
          <w:tcPr>
            <w:tcW w:w="1570" w:type="dxa"/>
            <w:vMerge w:val="restart"/>
            <w:shd w:val="clear" w:color="auto" w:fill="auto"/>
            <w:vAlign w:val="center"/>
          </w:tcPr>
          <w:p w:rsidR="001E3504" w:rsidRDefault="001E3504" w:rsidP="00D2033E">
            <w:pPr>
              <w:pStyle w:val="TableText"/>
              <w:widowControl w:val="0"/>
            </w:pPr>
            <w:r>
              <w:rPr>
                <w:rFonts w:hint="eastAsia"/>
              </w:rPr>
              <w:t>按行为分析</w:t>
            </w:r>
          </w:p>
        </w:tc>
        <w:tc>
          <w:tcPr>
            <w:tcW w:w="2685" w:type="dxa"/>
            <w:shd w:val="clear" w:color="auto" w:fill="auto"/>
            <w:vAlign w:val="center"/>
          </w:tcPr>
          <w:p w:rsidR="001E3504" w:rsidRDefault="001E3504" w:rsidP="00D2033E">
            <w:pPr>
              <w:pStyle w:val="TableText"/>
              <w:widowControl w:val="0"/>
            </w:pPr>
            <w:r>
              <w:rPr>
                <w:rFonts w:hint="eastAsia"/>
              </w:rPr>
              <w:t>账号新增及删除</w:t>
            </w:r>
          </w:p>
        </w:tc>
        <w:tc>
          <w:tcPr>
            <w:tcW w:w="4863" w:type="dxa"/>
            <w:shd w:val="clear" w:color="auto" w:fill="auto"/>
            <w:vAlign w:val="center"/>
          </w:tcPr>
          <w:p w:rsidR="001E3504" w:rsidRDefault="001E3504" w:rsidP="00D2033E">
            <w:pPr>
              <w:pStyle w:val="TableText"/>
              <w:widowControl w:val="0"/>
            </w:pPr>
            <w:r>
              <w:rPr>
                <w:rFonts w:hint="eastAsia"/>
              </w:rPr>
              <w:t>统计了账号的新增和删除情况</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密码修改分析</w:t>
            </w:r>
          </w:p>
        </w:tc>
        <w:tc>
          <w:tcPr>
            <w:tcW w:w="4863" w:type="dxa"/>
            <w:shd w:val="clear" w:color="auto" w:fill="auto"/>
            <w:vAlign w:val="center"/>
          </w:tcPr>
          <w:p w:rsidR="001E3504" w:rsidRDefault="001E3504" w:rsidP="00D2033E">
            <w:pPr>
              <w:pStyle w:val="TableText"/>
              <w:widowControl w:val="0"/>
            </w:pPr>
            <w:r>
              <w:rPr>
                <w:rFonts w:hint="eastAsia"/>
              </w:rPr>
              <w:t>统计了密码的修改情况、密码修改比较频繁的账号和密码修改最少的账号</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授权行为分析</w:t>
            </w:r>
          </w:p>
        </w:tc>
        <w:tc>
          <w:tcPr>
            <w:tcW w:w="4863" w:type="dxa"/>
            <w:shd w:val="clear" w:color="auto" w:fill="auto"/>
            <w:vAlign w:val="center"/>
          </w:tcPr>
          <w:p w:rsidR="001E3504" w:rsidRDefault="001E3504" w:rsidP="00D2033E">
            <w:pPr>
              <w:pStyle w:val="TableText"/>
              <w:widowControl w:val="0"/>
            </w:pPr>
            <w:r>
              <w:rPr>
                <w:rFonts w:hint="eastAsia"/>
              </w:rPr>
              <w:t>统计了授权行为的账号和源</w:t>
            </w:r>
            <w:r>
              <w:rPr>
                <w:rFonts w:hint="eastAsia"/>
              </w:rPr>
              <w:t>IP</w:t>
            </w:r>
            <w:r>
              <w:rPr>
                <w:rFonts w:hint="eastAsia"/>
              </w:rPr>
              <w:t>、授权最多的</w:t>
            </w:r>
            <w:r>
              <w:rPr>
                <w:rFonts w:hint="eastAsia"/>
              </w:rPr>
              <w:t>10</w:t>
            </w:r>
            <w:r>
              <w:rPr>
                <w:rFonts w:hint="eastAsia"/>
              </w:rPr>
              <w:t>个账号和源</w:t>
            </w:r>
            <w:r>
              <w:rPr>
                <w:rFonts w:hint="eastAsia"/>
              </w:rPr>
              <w:t>IP</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权限回收分析</w:t>
            </w:r>
          </w:p>
        </w:tc>
        <w:tc>
          <w:tcPr>
            <w:tcW w:w="4863" w:type="dxa"/>
            <w:shd w:val="clear" w:color="auto" w:fill="auto"/>
            <w:vAlign w:val="center"/>
          </w:tcPr>
          <w:p w:rsidR="001E3504" w:rsidRDefault="001E3504" w:rsidP="00D2033E">
            <w:pPr>
              <w:pStyle w:val="TableText"/>
              <w:widowControl w:val="0"/>
            </w:pPr>
            <w:r>
              <w:rPr>
                <w:rFonts w:hint="eastAsia"/>
              </w:rPr>
              <w:t>统计了权限回收的账号源</w:t>
            </w:r>
            <w:r>
              <w:rPr>
                <w:rFonts w:hint="eastAsia"/>
              </w:rPr>
              <w:t>IP</w:t>
            </w:r>
            <w:r>
              <w:rPr>
                <w:rFonts w:hint="eastAsia"/>
              </w:rPr>
              <w:t>、权限回收最多的</w:t>
            </w:r>
            <w:r>
              <w:rPr>
                <w:rFonts w:hint="eastAsia"/>
              </w:rPr>
              <w:t>10</w:t>
            </w:r>
            <w:r>
              <w:rPr>
                <w:rFonts w:hint="eastAsia"/>
              </w:rPr>
              <w:t>个账号和源</w:t>
            </w:r>
            <w:r>
              <w:rPr>
                <w:rFonts w:hint="eastAsia"/>
              </w:rPr>
              <w:t>IP</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用户权限分析</w:t>
            </w:r>
            <w:r>
              <w:rPr>
                <w:rFonts w:hint="eastAsia"/>
              </w:rPr>
              <w:t>(</w:t>
            </w:r>
            <w:r>
              <w:rPr>
                <w:rFonts w:hint="eastAsia"/>
              </w:rPr>
              <w:t>非查询</w:t>
            </w:r>
            <w:r>
              <w:rPr>
                <w:rFonts w:hint="eastAsia"/>
              </w:rPr>
              <w:t>)</w:t>
            </w:r>
          </w:p>
        </w:tc>
        <w:tc>
          <w:tcPr>
            <w:tcW w:w="4863" w:type="dxa"/>
            <w:shd w:val="clear" w:color="auto" w:fill="auto"/>
            <w:vAlign w:val="center"/>
          </w:tcPr>
          <w:p w:rsidR="001E3504" w:rsidRDefault="001E3504" w:rsidP="00D2033E">
            <w:pPr>
              <w:pStyle w:val="TableText"/>
              <w:widowControl w:val="0"/>
            </w:pPr>
            <w:r>
              <w:rPr>
                <w:rFonts w:hint="eastAsia"/>
              </w:rPr>
              <w:t>每个帐号的操作类型、操作对象使用情况，了解每个账号的权限使用情况</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用户权限分析</w:t>
            </w:r>
            <w:r>
              <w:rPr>
                <w:rFonts w:hint="eastAsia"/>
              </w:rPr>
              <w:t>(</w:t>
            </w:r>
            <w:r>
              <w:rPr>
                <w:rFonts w:hint="eastAsia"/>
              </w:rPr>
              <w:t>查询</w:t>
            </w:r>
            <w:r>
              <w:rPr>
                <w:rFonts w:hint="eastAsia"/>
              </w:rPr>
              <w:t>)</w:t>
            </w:r>
          </w:p>
        </w:tc>
        <w:tc>
          <w:tcPr>
            <w:tcW w:w="4863" w:type="dxa"/>
            <w:shd w:val="clear" w:color="auto" w:fill="auto"/>
            <w:vAlign w:val="center"/>
          </w:tcPr>
          <w:p w:rsidR="001E3504" w:rsidRDefault="001E3504" w:rsidP="00D2033E">
            <w:pPr>
              <w:pStyle w:val="TableText"/>
              <w:widowControl w:val="0"/>
            </w:pPr>
            <w:r>
              <w:rPr>
                <w:rFonts w:hint="eastAsia"/>
              </w:rPr>
              <w:t>每个帐号的操作类型、操作对象使用情况，了解每个账号的权限使用情况</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敏感或系统表访问统计</w:t>
            </w:r>
          </w:p>
        </w:tc>
        <w:tc>
          <w:tcPr>
            <w:tcW w:w="4863" w:type="dxa"/>
            <w:shd w:val="clear" w:color="auto" w:fill="auto"/>
            <w:vAlign w:val="center"/>
          </w:tcPr>
          <w:p w:rsidR="001E3504" w:rsidRDefault="001E3504" w:rsidP="00D2033E">
            <w:pPr>
              <w:pStyle w:val="TableText"/>
              <w:widowControl w:val="0"/>
            </w:pPr>
            <w:r>
              <w:rPr>
                <w:rFonts w:hint="eastAsia"/>
              </w:rPr>
              <w:t>统计了敏感表被访问次数最多的</w:t>
            </w:r>
            <w:r>
              <w:rPr>
                <w:rFonts w:hint="eastAsia"/>
              </w:rPr>
              <w:t>TOP10</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认证管理分析</w:t>
            </w:r>
          </w:p>
        </w:tc>
        <w:tc>
          <w:tcPr>
            <w:tcW w:w="4863" w:type="dxa"/>
            <w:shd w:val="clear" w:color="auto" w:fill="auto"/>
            <w:vAlign w:val="center"/>
          </w:tcPr>
          <w:p w:rsidR="001E3504" w:rsidRDefault="001E3504" w:rsidP="00D2033E">
            <w:pPr>
              <w:pStyle w:val="TableText"/>
              <w:widowControl w:val="0"/>
            </w:pPr>
            <w:r>
              <w:rPr>
                <w:rFonts w:hint="eastAsia"/>
              </w:rPr>
              <w:t>统计了登陆失败账号最多的</w:t>
            </w:r>
            <w:r>
              <w:rPr>
                <w:rFonts w:hint="eastAsia"/>
              </w:rPr>
              <w:t>TOP10</w:t>
            </w:r>
            <w:r>
              <w:rPr>
                <w:rFonts w:hint="eastAsia"/>
              </w:rPr>
              <w:t>、不同账号登陆最多的</w:t>
            </w:r>
            <w:r>
              <w:rPr>
                <w:rFonts w:hint="eastAsia"/>
              </w:rPr>
              <w:t>10</w:t>
            </w:r>
            <w:r>
              <w:rPr>
                <w:rFonts w:hint="eastAsia"/>
              </w:rPr>
              <w:t>个源</w:t>
            </w:r>
            <w:r>
              <w:rPr>
                <w:rFonts w:hint="eastAsia"/>
              </w:rPr>
              <w:t>IP</w:t>
            </w:r>
            <w:r>
              <w:rPr>
                <w:rFonts w:hint="eastAsia"/>
              </w:rPr>
              <w:t>地址、登陆失败源</w:t>
            </w:r>
            <w:r>
              <w:rPr>
                <w:rFonts w:hint="eastAsia"/>
              </w:rPr>
              <w:t>IP</w:t>
            </w:r>
            <w:r>
              <w:rPr>
                <w:rFonts w:hint="eastAsia"/>
              </w:rPr>
              <w:t>最多的</w:t>
            </w:r>
            <w:r>
              <w:rPr>
                <w:rFonts w:hint="eastAsia"/>
              </w:rPr>
              <w:t>TOP10</w:t>
            </w:r>
          </w:p>
        </w:tc>
      </w:tr>
      <w:tr w:rsidR="001E3504" w:rsidTr="00D2033E">
        <w:trPr>
          <w:trHeight w:val="38"/>
        </w:trPr>
        <w:tc>
          <w:tcPr>
            <w:tcW w:w="1570" w:type="dxa"/>
            <w:vMerge w:val="restart"/>
            <w:shd w:val="clear" w:color="auto" w:fill="auto"/>
            <w:vAlign w:val="center"/>
          </w:tcPr>
          <w:p w:rsidR="001E3504" w:rsidRDefault="001E3504" w:rsidP="00D2033E">
            <w:pPr>
              <w:pStyle w:val="TableText"/>
              <w:widowControl w:val="0"/>
            </w:pPr>
            <w:r>
              <w:rPr>
                <w:rFonts w:hint="eastAsia"/>
              </w:rPr>
              <w:t>按时间分析</w:t>
            </w:r>
          </w:p>
        </w:tc>
        <w:tc>
          <w:tcPr>
            <w:tcW w:w="2685" w:type="dxa"/>
            <w:shd w:val="clear" w:color="auto" w:fill="auto"/>
            <w:vAlign w:val="center"/>
          </w:tcPr>
          <w:p w:rsidR="001E3504" w:rsidRDefault="001E3504" w:rsidP="00D2033E">
            <w:pPr>
              <w:pStyle w:val="TableText"/>
              <w:widowControl w:val="0"/>
            </w:pPr>
            <w:r>
              <w:rPr>
                <w:rFonts w:hint="eastAsia"/>
              </w:rPr>
              <w:t>审计记录数分析</w:t>
            </w:r>
          </w:p>
        </w:tc>
        <w:tc>
          <w:tcPr>
            <w:tcW w:w="4863" w:type="dxa"/>
            <w:shd w:val="clear" w:color="auto" w:fill="auto"/>
            <w:vAlign w:val="center"/>
          </w:tcPr>
          <w:p w:rsidR="001E3504" w:rsidRDefault="001E3504" w:rsidP="00D2033E">
            <w:pPr>
              <w:pStyle w:val="TableText"/>
              <w:widowControl w:val="0"/>
            </w:pPr>
            <w:r>
              <w:rPr>
                <w:rFonts w:hint="eastAsia"/>
              </w:rPr>
              <w:t>统计了所有被审计服务器记录数在不同时间段的变化情况，不同服务器</w:t>
            </w:r>
            <w:r>
              <w:rPr>
                <w:rFonts w:hint="eastAsia"/>
              </w:rPr>
              <w:t>IP</w:t>
            </w:r>
            <w:r>
              <w:rPr>
                <w:rFonts w:hint="eastAsia"/>
              </w:rPr>
              <w:t>的审计记录数不同时间段的变化情况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并发会话数分析</w:t>
            </w:r>
          </w:p>
        </w:tc>
        <w:tc>
          <w:tcPr>
            <w:tcW w:w="4863" w:type="dxa"/>
            <w:shd w:val="clear" w:color="auto" w:fill="auto"/>
            <w:vAlign w:val="center"/>
          </w:tcPr>
          <w:p w:rsidR="001E3504" w:rsidRDefault="001E3504" w:rsidP="00D2033E">
            <w:pPr>
              <w:pStyle w:val="TableText"/>
              <w:widowControl w:val="0"/>
            </w:pPr>
            <w:r>
              <w:rPr>
                <w:rFonts w:hint="eastAsia"/>
              </w:rPr>
              <w:t>按照时间展示并发会员曲线图，帮助审计人员了解数据库的实时会员状态</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在线用户数分析</w:t>
            </w:r>
          </w:p>
        </w:tc>
        <w:tc>
          <w:tcPr>
            <w:tcW w:w="4863" w:type="dxa"/>
            <w:shd w:val="clear" w:color="auto" w:fill="auto"/>
            <w:vAlign w:val="center"/>
          </w:tcPr>
          <w:p w:rsidR="001E3504" w:rsidRDefault="001E3504" w:rsidP="00D2033E">
            <w:pPr>
              <w:pStyle w:val="TableText"/>
              <w:widowControl w:val="0"/>
            </w:pPr>
            <w:r>
              <w:rPr>
                <w:rFonts w:hint="eastAsia"/>
              </w:rPr>
              <w:t>按照时间展示在线用户数曲线图，帮助审计人员了解数据库的在线用户数情况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在线源</w:t>
            </w:r>
            <w:r>
              <w:rPr>
                <w:rFonts w:hint="eastAsia"/>
              </w:rPr>
              <w:t>IP</w:t>
            </w:r>
            <w:r>
              <w:rPr>
                <w:rFonts w:hint="eastAsia"/>
              </w:rPr>
              <w:t>数分析</w:t>
            </w:r>
          </w:p>
        </w:tc>
        <w:tc>
          <w:tcPr>
            <w:tcW w:w="4863" w:type="dxa"/>
            <w:shd w:val="clear" w:color="auto" w:fill="auto"/>
            <w:vAlign w:val="center"/>
          </w:tcPr>
          <w:p w:rsidR="001E3504" w:rsidRDefault="001E3504" w:rsidP="00D2033E">
            <w:pPr>
              <w:pStyle w:val="TableText"/>
              <w:widowControl w:val="0"/>
            </w:pPr>
            <w:r>
              <w:rPr>
                <w:rFonts w:hint="eastAsia"/>
              </w:rPr>
              <w:t>按照时间展示在线源</w:t>
            </w:r>
            <w:r>
              <w:rPr>
                <w:rFonts w:hint="eastAsia"/>
              </w:rPr>
              <w:t>IP</w:t>
            </w:r>
            <w:r>
              <w:rPr>
                <w:rFonts w:hint="eastAsia"/>
              </w:rPr>
              <w:t>地址书曲线图，帮助审计人员了解数据库的在线源</w:t>
            </w:r>
            <w:r>
              <w:rPr>
                <w:rFonts w:hint="eastAsia"/>
              </w:rPr>
              <w:t>IP</w:t>
            </w:r>
            <w:r>
              <w:rPr>
                <w:rFonts w:hint="eastAsia"/>
              </w:rPr>
              <w:t>地址情况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在线客户端工具数分析</w:t>
            </w:r>
          </w:p>
        </w:tc>
        <w:tc>
          <w:tcPr>
            <w:tcW w:w="4863" w:type="dxa"/>
            <w:shd w:val="clear" w:color="auto" w:fill="auto"/>
            <w:vAlign w:val="center"/>
          </w:tcPr>
          <w:p w:rsidR="001E3504" w:rsidRDefault="001E3504" w:rsidP="00D2033E">
            <w:pPr>
              <w:pStyle w:val="TableText"/>
              <w:widowControl w:val="0"/>
            </w:pPr>
            <w:r>
              <w:rPr>
                <w:rFonts w:hint="eastAsia"/>
              </w:rPr>
              <w:t>按照时间展示在线客户端工具数曲线图，帮助审计人员了解数据库的在线客户端工具情况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DDL</w:t>
            </w:r>
            <w:r>
              <w:rPr>
                <w:rFonts w:hint="eastAsia"/>
              </w:rPr>
              <w:t>数量分析</w:t>
            </w:r>
          </w:p>
        </w:tc>
        <w:tc>
          <w:tcPr>
            <w:tcW w:w="4863" w:type="dxa"/>
            <w:shd w:val="clear" w:color="auto" w:fill="auto"/>
            <w:vAlign w:val="center"/>
          </w:tcPr>
          <w:p w:rsidR="001E3504" w:rsidRDefault="001E3504" w:rsidP="00D2033E">
            <w:pPr>
              <w:pStyle w:val="TableText"/>
              <w:widowControl w:val="0"/>
            </w:pPr>
            <w:r>
              <w:rPr>
                <w:rFonts w:hint="eastAsia"/>
              </w:rPr>
              <w:t>按照时间展示</w:t>
            </w:r>
            <w:r>
              <w:rPr>
                <w:rFonts w:hint="eastAsia"/>
              </w:rPr>
              <w:t>DDL</w:t>
            </w:r>
            <w:r>
              <w:rPr>
                <w:rFonts w:hint="eastAsia"/>
              </w:rPr>
              <w:t>操作总数量和操作类型数量曲线图，帮助审计人员了解数据库的</w:t>
            </w:r>
            <w:r>
              <w:rPr>
                <w:rFonts w:hint="eastAsia"/>
              </w:rPr>
              <w:t>DDL</w:t>
            </w:r>
            <w:r>
              <w:rPr>
                <w:rFonts w:hint="eastAsia"/>
              </w:rPr>
              <w:t>操作情况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DML</w:t>
            </w:r>
            <w:r>
              <w:rPr>
                <w:rFonts w:hint="eastAsia"/>
              </w:rPr>
              <w:t>数量分析</w:t>
            </w:r>
          </w:p>
        </w:tc>
        <w:tc>
          <w:tcPr>
            <w:tcW w:w="4863" w:type="dxa"/>
            <w:shd w:val="clear" w:color="auto" w:fill="auto"/>
            <w:vAlign w:val="center"/>
          </w:tcPr>
          <w:p w:rsidR="001E3504" w:rsidRDefault="001E3504" w:rsidP="00D2033E">
            <w:pPr>
              <w:pStyle w:val="TableText"/>
              <w:widowControl w:val="0"/>
            </w:pPr>
            <w:r>
              <w:rPr>
                <w:rFonts w:hint="eastAsia"/>
              </w:rPr>
              <w:t>按照时间展示</w:t>
            </w:r>
            <w:r>
              <w:rPr>
                <w:rFonts w:hint="eastAsia"/>
              </w:rPr>
              <w:t>DML</w:t>
            </w:r>
            <w:r>
              <w:rPr>
                <w:rFonts w:hint="eastAsia"/>
              </w:rPr>
              <w:t>操作总数量和操作类型数量曲线图，帮助审计人员了解数据库的</w:t>
            </w:r>
            <w:r>
              <w:rPr>
                <w:rFonts w:hint="eastAsia"/>
              </w:rPr>
              <w:t>DML</w:t>
            </w:r>
            <w:r>
              <w:rPr>
                <w:rFonts w:hint="eastAsia"/>
              </w:rPr>
              <w:t>操作情况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系统资源</w:t>
            </w:r>
          </w:p>
        </w:tc>
        <w:tc>
          <w:tcPr>
            <w:tcW w:w="4863" w:type="dxa"/>
            <w:shd w:val="clear" w:color="auto" w:fill="auto"/>
            <w:vAlign w:val="center"/>
          </w:tcPr>
          <w:p w:rsidR="001E3504" w:rsidRDefault="001E3504" w:rsidP="00D2033E">
            <w:pPr>
              <w:pStyle w:val="TableText"/>
              <w:widowControl w:val="0"/>
            </w:pPr>
            <w:r>
              <w:rPr>
                <w:rFonts w:hint="eastAsia"/>
              </w:rPr>
              <w:t>展示数据库审计设备的</w:t>
            </w:r>
            <w:r>
              <w:rPr>
                <w:rFonts w:hint="eastAsia"/>
              </w:rPr>
              <w:t>CPU</w:t>
            </w:r>
            <w:r>
              <w:rPr>
                <w:rFonts w:hint="eastAsia"/>
              </w:rPr>
              <w:t>、内存、磁盘空间等利用情况，帮助审计管理人员了解审计设备的自身运行情况，即使发现审计异常情况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流量分析</w:t>
            </w:r>
            <w:r>
              <w:rPr>
                <w:rFonts w:hint="eastAsia"/>
              </w:rPr>
              <w:t>(</w:t>
            </w:r>
            <w:r>
              <w:rPr>
                <w:rFonts w:hint="eastAsia"/>
              </w:rPr>
              <w:t>网口</w:t>
            </w:r>
            <w:r>
              <w:rPr>
                <w:rFonts w:hint="eastAsia"/>
              </w:rPr>
              <w:t>)</w:t>
            </w:r>
          </w:p>
        </w:tc>
        <w:tc>
          <w:tcPr>
            <w:tcW w:w="4863" w:type="dxa"/>
            <w:shd w:val="clear" w:color="auto" w:fill="auto"/>
            <w:vAlign w:val="center"/>
          </w:tcPr>
          <w:p w:rsidR="001E3504" w:rsidRDefault="001E3504" w:rsidP="00D2033E">
            <w:pPr>
              <w:pStyle w:val="TableText"/>
              <w:widowControl w:val="0"/>
            </w:pPr>
            <w:r>
              <w:rPr>
                <w:rFonts w:hint="eastAsia"/>
              </w:rPr>
              <w:t>展示本台数据库审计的总体速率曲线和各采集端口速率情况</w:t>
            </w:r>
          </w:p>
        </w:tc>
      </w:tr>
      <w:tr w:rsidR="001E3504" w:rsidTr="00D2033E">
        <w:trPr>
          <w:trHeight w:val="3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流量分析</w:t>
            </w:r>
            <w:r>
              <w:rPr>
                <w:rFonts w:hint="eastAsia"/>
              </w:rPr>
              <w:t>(</w:t>
            </w:r>
            <w:r>
              <w:rPr>
                <w:rFonts w:hint="eastAsia"/>
              </w:rPr>
              <w:t>源</w:t>
            </w:r>
            <w:r>
              <w:rPr>
                <w:rFonts w:hint="eastAsia"/>
              </w:rPr>
              <w:t>IP)</w:t>
            </w:r>
          </w:p>
        </w:tc>
        <w:tc>
          <w:tcPr>
            <w:tcW w:w="4863" w:type="dxa"/>
            <w:shd w:val="clear" w:color="auto" w:fill="auto"/>
            <w:vAlign w:val="center"/>
          </w:tcPr>
          <w:p w:rsidR="001E3504" w:rsidRDefault="001E3504" w:rsidP="00D2033E">
            <w:pPr>
              <w:pStyle w:val="TableText"/>
              <w:widowControl w:val="0"/>
            </w:pPr>
            <w:r>
              <w:rPr>
                <w:rFonts w:hint="eastAsia"/>
              </w:rPr>
              <w:t>展示本台数据库审计流量最大的</w:t>
            </w:r>
            <w:r>
              <w:rPr>
                <w:rFonts w:hint="eastAsia"/>
              </w:rPr>
              <w:t>10</w:t>
            </w:r>
            <w:r>
              <w:rPr>
                <w:rFonts w:hint="eastAsia"/>
              </w:rPr>
              <w:t>个访问</w:t>
            </w:r>
            <w:r>
              <w:rPr>
                <w:rFonts w:hint="eastAsia"/>
              </w:rPr>
              <w:t>IP</w:t>
            </w:r>
          </w:p>
        </w:tc>
      </w:tr>
      <w:tr w:rsidR="001E3504" w:rsidTr="00D2033E">
        <w:trPr>
          <w:trHeight w:val="191"/>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流量分析</w:t>
            </w:r>
            <w:r>
              <w:rPr>
                <w:rFonts w:hint="eastAsia"/>
              </w:rPr>
              <w:t>(</w:t>
            </w:r>
            <w:r>
              <w:rPr>
                <w:rFonts w:hint="eastAsia"/>
              </w:rPr>
              <w:t>服务器</w:t>
            </w:r>
            <w:r>
              <w:rPr>
                <w:rFonts w:hint="eastAsia"/>
              </w:rPr>
              <w:t>IP)</w:t>
            </w:r>
          </w:p>
        </w:tc>
        <w:tc>
          <w:tcPr>
            <w:tcW w:w="4863" w:type="dxa"/>
            <w:shd w:val="clear" w:color="auto" w:fill="auto"/>
            <w:vAlign w:val="center"/>
          </w:tcPr>
          <w:p w:rsidR="001E3504" w:rsidRDefault="001E3504" w:rsidP="00D2033E">
            <w:pPr>
              <w:pStyle w:val="TableText"/>
              <w:widowControl w:val="0"/>
            </w:pPr>
            <w:r>
              <w:rPr>
                <w:rFonts w:hint="eastAsia"/>
              </w:rPr>
              <w:t>展示本台数据库审计流量最大的</w:t>
            </w:r>
            <w:r>
              <w:rPr>
                <w:rFonts w:hint="eastAsia"/>
              </w:rPr>
              <w:t>10</w:t>
            </w:r>
            <w:r>
              <w:rPr>
                <w:rFonts w:hint="eastAsia"/>
              </w:rPr>
              <w:t>个被访问</w:t>
            </w:r>
            <w:r>
              <w:rPr>
                <w:rFonts w:hint="eastAsia"/>
              </w:rPr>
              <w:t>IP</w:t>
            </w:r>
          </w:p>
        </w:tc>
      </w:tr>
      <w:tr w:rsidR="001E3504" w:rsidTr="00D2033E">
        <w:trPr>
          <w:trHeight w:val="308"/>
        </w:trPr>
        <w:tc>
          <w:tcPr>
            <w:tcW w:w="1570" w:type="dxa"/>
            <w:vMerge w:val="restart"/>
            <w:shd w:val="clear" w:color="auto" w:fill="auto"/>
            <w:vAlign w:val="center"/>
          </w:tcPr>
          <w:p w:rsidR="001E3504" w:rsidRDefault="001E3504" w:rsidP="00D2033E">
            <w:pPr>
              <w:pStyle w:val="TableText"/>
              <w:widowControl w:val="0"/>
            </w:pPr>
            <w:r>
              <w:rPr>
                <w:rFonts w:hint="eastAsia"/>
              </w:rPr>
              <w:t>按告警分析</w:t>
            </w:r>
          </w:p>
        </w:tc>
        <w:tc>
          <w:tcPr>
            <w:tcW w:w="2685" w:type="dxa"/>
            <w:shd w:val="clear" w:color="auto" w:fill="auto"/>
            <w:vAlign w:val="center"/>
          </w:tcPr>
          <w:p w:rsidR="001E3504" w:rsidRDefault="001E3504" w:rsidP="00D2033E">
            <w:pPr>
              <w:pStyle w:val="TableText"/>
              <w:widowControl w:val="0"/>
            </w:pPr>
            <w:r>
              <w:rPr>
                <w:rFonts w:hint="eastAsia"/>
              </w:rPr>
              <w:t>规则告警分析</w:t>
            </w:r>
          </w:p>
        </w:tc>
        <w:tc>
          <w:tcPr>
            <w:tcW w:w="4863" w:type="dxa"/>
            <w:shd w:val="clear" w:color="auto" w:fill="auto"/>
            <w:vAlign w:val="center"/>
          </w:tcPr>
          <w:p w:rsidR="001E3504" w:rsidRDefault="001E3504" w:rsidP="00D2033E">
            <w:pPr>
              <w:pStyle w:val="TableText"/>
              <w:widowControl w:val="0"/>
            </w:pPr>
            <w:r>
              <w:rPr>
                <w:rFonts w:hint="eastAsia"/>
              </w:rPr>
              <w:t>按规则告警级别（高</w:t>
            </w:r>
            <w:r>
              <w:rPr>
                <w:rFonts w:hint="eastAsia"/>
              </w:rPr>
              <w:t>/</w:t>
            </w:r>
            <w:r>
              <w:rPr>
                <w:rFonts w:hint="eastAsia"/>
              </w:rPr>
              <w:t>中</w:t>
            </w:r>
            <w:r>
              <w:rPr>
                <w:rFonts w:hint="eastAsia"/>
              </w:rPr>
              <w:t>/</w:t>
            </w:r>
            <w:r>
              <w:rPr>
                <w:rFonts w:hint="eastAsia"/>
              </w:rPr>
              <w:t>低）显示告警数量，从源</w:t>
            </w:r>
            <w:r>
              <w:rPr>
                <w:rFonts w:hint="eastAsia"/>
              </w:rPr>
              <w:t>IP</w:t>
            </w:r>
            <w:r>
              <w:rPr>
                <w:rFonts w:hint="eastAsia"/>
              </w:rPr>
              <w:t>角度了解各级别、各种攻击类型的特征告警情况，以源</w:t>
            </w:r>
            <w:r>
              <w:rPr>
                <w:rFonts w:hint="eastAsia"/>
              </w:rPr>
              <w:t>IP</w:t>
            </w:r>
            <w:r>
              <w:rPr>
                <w:rFonts w:hint="eastAsia"/>
              </w:rPr>
              <w:t>为视角，了解违规行为最多的帐号</w:t>
            </w:r>
          </w:p>
        </w:tc>
      </w:tr>
      <w:tr w:rsidR="001E3504" w:rsidTr="00D2033E">
        <w:trPr>
          <w:trHeight w:val="30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特征告警分析</w:t>
            </w:r>
          </w:p>
        </w:tc>
        <w:tc>
          <w:tcPr>
            <w:tcW w:w="4863" w:type="dxa"/>
            <w:shd w:val="clear" w:color="auto" w:fill="auto"/>
            <w:vAlign w:val="center"/>
          </w:tcPr>
          <w:p w:rsidR="001E3504" w:rsidRDefault="001E3504" w:rsidP="00D2033E">
            <w:pPr>
              <w:pStyle w:val="TableText"/>
              <w:widowControl w:val="0"/>
            </w:pPr>
            <w:r>
              <w:rPr>
                <w:rFonts w:hint="eastAsia"/>
              </w:rPr>
              <w:t>从特征告警级别进行分析，从源</w:t>
            </w:r>
            <w:r>
              <w:rPr>
                <w:rFonts w:hint="eastAsia"/>
              </w:rPr>
              <w:t>IP</w:t>
            </w:r>
            <w:r>
              <w:rPr>
                <w:rFonts w:hint="eastAsia"/>
              </w:rPr>
              <w:t>角度了解各级别、各种攻击类型的特征告警情况，从</w:t>
            </w:r>
            <w:r>
              <w:rPr>
                <w:rFonts w:hint="eastAsia"/>
              </w:rPr>
              <w:t>URL</w:t>
            </w:r>
            <w:r>
              <w:rPr>
                <w:rFonts w:hint="eastAsia"/>
              </w:rPr>
              <w:t>角度了解告警情况，识别受攻击最严重的</w:t>
            </w:r>
            <w:r>
              <w:rPr>
                <w:rFonts w:hint="eastAsia"/>
              </w:rPr>
              <w:t>URL</w:t>
            </w:r>
          </w:p>
        </w:tc>
      </w:tr>
      <w:tr w:rsidR="001E3504" w:rsidTr="00D2033E">
        <w:trPr>
          <w:trHeight w:val="191"/>
        </w:trPr>
        <w:tc>
          <w:tcPr>
            <w:tcW w:w="1570" w:type="dxa"/>
            <w:vMerge w:val="restart"/>
            <w:shd w:val="clear" w:color="auto" w:fill="auto"/>
            <w:vAlign w:val="center"/>
          </w:tcPr>
          <w:p w:rsidR="001E3504" w:rsidRDefault="001E3504" w:rsidP="00D2033E">
            <w:pPr>
              <w:pStyle w:val="TableText"/>
              <w:widowControl w:val="0"/>
            </w:pPr>
            <w:r>
              <w:rPr>
                <w:rFonts w:hint="eastAsia"/>
              </w:rPr>
              <w:t>按性能分析</w:t>
            </w:r>
          </w:p>
        </w:tc>
        <w:tc>
          <w:tcPr>
            <w:tcW w:w="2685" w:type="dxa"/>
            <w:shd w:val="clear" w:color="auto" w:fill="auto"/>
            <w:vAlign w:val="center"/>
          </w:tcPr>
          <w:p w:rsidR="001E3504" w:rsidRDefault="001E3504" w:rsidP="00D2033E">
            <w:pPr>
              <w:pStyle w:val="TableText"/>
              <w:widowControl w:val="0"/>
            </w:pPr>
            <w:r>
              <w:rPr>
                <w:rFonts w:hint="eastAsia"/>
              </w:rPr>
              <w:t>SQL</w:t>
            </w:r>
            <w:r>
              <w:rPr>
                <w:rFonts w:hint="eastAsia"/>
              </w:rPr>
              <w:t>平均执行时长</w:t>
            </w:r>
          </w:p>
        </w:tc>
        <w:tc>
          <w:tcPr>
            <w:tcW w:w="4863" w:type="dxa"/>
            <w:shd w:val="clear" w:color="auto" w:fill="auto"/>
            <w:vAlign w:val="center"/>
          </w:tcPr>
          <w:p w:rsidR="001E3504" w:rsidRDefault="001E3504" w:rsidP="00D2033E">
            <w:pPr>
              <w:pStyle w:val="TableText"/>
              <w:widowControl w:val="0"/>
            </w:pPr>
            <w:r>
              <w:rPr>
                <w:rFonts w:hint="eastAsia"/>
              </w:rPr>
              <w:t>展示平均执行时长最大的</w:t>
            </w:r>
            <w:r>
              <w:rPr>
                <w:rFonts w:hint="eastAsia"/>
              </w:rPr>
              <w:t>50</w:t>
            </w:r>
            <w:r>
              <w:rPr>
                <w:rFonts w:hint="eastAsia"/>
              </w:rPr>
              <w:t>个</w:t>
            </w:r>
            <w:r>
              <w:rPr>
                <w:rFonts w:hint="eastAsia"/>
              </w:rPr>
              <w:t>SQL</w:t>
            </w:r>
            <w:r>
              <w:rPr>
                <w:rFonts w:hint="eastAsia"/>
              </w:rPr>
              <w:t>语句，帮助客户提供数据库性能优化的参考数据，发现一些可能不太合理的</w:t>
            </w:r>
            <w:r>
              <w:rPr>
                <w:rFonts w:hint="eastAsia"/>
              </w:rPr>
              <w:t>SQL</w:t>
            </w:r>
            <w:r>
              <w:rPr>
                <w:rFonts w:hint="eastAsia"/>
              </w:rPr>
              <w:t>语句</w:t>
            </w:r>
          </w:p>
        </w:tc>
      </w:tr>
      <w:tr w:rsidR="001E3504" w:rsidTr="00D2033E">
        <w:trPr>
          <w:trHeight w:val="17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SQL</w:t>
            </w:r>
            <w:r>
              <w:rPr>
                <w:rFonts w:hint="eastAsia"/>
              </w:rPr>
              <w:t>单次执行时长</w:t>
            </w:r>
            <w:r>
              <w:rPr>
                <w:rFonts w:hint="eastAsia"/>
              </w:rPr>
              <w:t>TOP50</w:t>
            </w:r>
          </w:p>
        </w:tc>
        <w:tc>
          <w:tcPr>
            <w:tcW w:w="4863" w:type="dxa"/>
            <w:shd w:val="clear" w:color="auto" w:fill="auto"/>
            <w:vAlign w:val="center"/>
          </w:tcPr>
          <w:p w:rsidR="001E3504" w:rsidRDefault="001E3504" w:rsidP="00D2033E">
            <w:pPr>
              <w:pStyle w:val="TableText"/>
              <w:widowControl w:val="0"/>
            </w:pPr>
            <w:r>
              <w:rPr>
                <w:rFonts w:hint="eastAsia"/>
              </w:rPr>
              <w:t>展示单次执行时长最大的</w:t>
            </w:r>
            <w:r>
              <w:rPr>
                <w:rFonts w:hint="eastAsia"/>
              </w:rPr>
              <w:t>50</w:t>
            </w:r>
            <w:r>
              <w:rPr>
                <w:rFonts w:hint="eastAsia"/>
              </w:rPr>
              <w:t>个</w:t>
            </w:r>
            <w:r>
              <w:rPr>
                <w:rFonts w:hint="eastAsia"/>
              </w:rPr>
              <w:t>SQL</w:t>
            </w:r>
            <w:r>
              <w:rPr>
                <w:rFonts w:hint="eastAsia"/>
              </w:rPr>
              <w:t>语句，帮助客户发现一些不合理的</w:t>
            </w:r>
            <w:r>
              <w:rPr>
                <w:rFonts w:hint="eastAsia"/>
              </w:rPr>
              <w:t>SQL</w:t>
            </w:r>
            <w:r>
              <w:rPr>
                <w:rFonts w:hint="eastAsia"/>
              </w:rPr>
              <w:t>语句，并找出执行者和时间，以方便客户分析具体原因，采取有效措施规避</w:t>
            </w:r>
          </w:p>
        </w:tc>
      </w:tr>
      <w:tr w:rsidR="001E3504" w:rsidTr="00D2033E">
        <w:trPr>
          <w:trHeight w:val="17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执行次数最多的</w:t>
            </w:r>
            <w:r>
              <w:rPr>
                <w:rFonts w:hint="eastAsia"/>
              </w:rPr>
              <w:t>SQL</w:t>
            </w:r>
            <w:r>
              <w:rPr>
                <w:rFonts w:hint="eastAsia"/>
              </w:rPr>
              <w:t>语句</w:t>
            </w:r>
            <w:r>
              <w:rPr>
                <w:rFonts w:hint="eastAsia"/>
              </w:rPr>
              <w:t>(TOP50)</w:t>
            </w:r>
          </w:p>
        </w:tc>
        <w:tc>
          <w:tcPr>
            <w:tcW w:w="4863" w:type="dxa"/>
            <w:shd w:val="clear" w:color="auto" w:fill="auto"/>
            <w:vAlign w:val="center"/>
          </w:tcPr>
          <w:p w:rsidR="001E3504" w:rsidRDefault="001E3504" w:rsidP="00D2033E">
            <w:pPr>
              <w:pStyle w:val="TableText"/>
              <w:widowControl w:val="0"/>
            </w:pPr>
            <w:r>
              <w:rPr>
                <w:rFonts w:hint="eastAsia"/>
              </w:rPr>
              <w:t>展示执行次数最多的</w:t>
            </w:r>
            <w:r>
              <w:rPr>
                <w:rFonts w:hint="eastAsia"/>
              </w:rPr>
              <w:t>50</w:t>
            </w:r>
            <w:r>
              <w:rPr>
                <w:rFonts w:hint="eastAsia"/>
              </w:rPr>
              <w:t>个</w:t>
            </w:r>
            <w:r>
              <w:rPr>
                <w:rFonts w:hint="eastAsia"/>
              </w:rPr>
              <w:t>SQL</w:t>
            </w:r>
            <w:r>
              <w:rPr>
                <w:rFonts w:hint="eastAsia"/>
              </w:rPr>
              <w:t>语句，方便客户有针对性的优化</w:t>
            </w:r>
            <w:r>
              <w:rPr>
                <w:rFonts w:hint="eastAsia"/>
              </w:rPr>
              <w:t>SQL</w:t>
            </w:r>
            <w:r>
              <w:rPr>
                <w:rFonts w:hint="eastAsia"/>
              </w:rPr>
              <w:t>语句</w:t>
            </w:r>
          </w:p>
        </w:tc>
      </w:tr>
      <w:tr w:rsidR="001E3504" w:rsidTr="00D2033E">
        <w:trPr>
          <w:trHeight w:val="191"/>
        </w:trPr>
        <w:tc>
          <w:tcPr>
            <w:tcW w:w="1570" w:type="dxa"/>
            <w:vMerge w:val="restart"/>
            <w:shd w:val="clear" w:color="auto" w:fill="auto"/>
            <w:vAlign w:val="center"/>
          </w:tcPr>
          <w:p w:rsidR="001E3504" w:rsidRDefault="001E3504" w:rsidP="00D2033E">
            <w:pPr>
              <w:pStyle w:val="TableText"/>
              <w:widowControl w:val="0"/>
            </w:pPr>
            <w:r>
              <w:rPr>
                <w:rFonts w:hint="eastAsia"/>
              </w:rPr>
              <w:t>WEB</w:t>
            </w:r>
            <w:r>
              <w:rPr>
                <w:rFonts w:hint="eastAsia"/>
              </w:rPr>
              <w:t>安全分析</w:t>
            </w:r>
          </w:p>
        </w:tc>
        <w:tc>
          <w:tcPr>
            <w:tcW w:w="2685" w:type="dxa"/>
            <w:shd w:val="clear" w:color="auto" w:fill="auto"/>
            <w:vAlign w:val="center"/>
          </w:tcPr>
          <w:p w:rsidR="001E3504" w:rsidRDefault="001E3504" w:rsidP="00D2033E">
            <w:pPr>
              <w:pStyle w:val="TableText"/>
              <w:widowControl w:val="0"/>
            </w:pPr>
            <w:r>
              <w:rPr>
                <w:rFonts w:hint="eastAsia"/>
              </w:rPr>
              <w:t>WEB</w:t>
            </w:r>
            <w:r>
              <w:rPr>
                <w:rFonts w:hint="eastAsia"/>
              </w:rPr>
              <w:t>访问</w:t>
            </w:r>
            <w:r>
              <w:rPr>
                <w:rFonts w:hint="eastAsia"/>
              </w:rPr>
              <w:t>IP</w:t>
            </w:r>
            <w:r>
              <w:rPr>
                <w:rFonts w:hint="eastAsia"/>
              </w:rPr>
              <w:t>统计</w:t>
            </w:r>
          </w:p>
        </w:tc>
        <w:tc>
          <w:tcPr>
            <w:tcW w:w="4863" w:type="dxa"/>
            <w:shd w:val="clear" w:color="auto" w:fill="auto"/>
            <w:vAlign w:val="center"/>
          </w:tcPr>
          <w:p w:rsidR="001E3504" w:rsidRDefault="001E3504" w:rsidP="00D2033E">
            <w:pPr>
              <w:pStyle w:val="TableText"/>
              <w:widowControl w:val="0"/>
            </w:pPr>
            <w:r>
              <w:rPr>
                <w:rFonts w:hint="eastAsia"/>
              </w:rPr>
              <w:t>统计访问</w:t>
            </w:r>
            <w:r>
              <w:rPr>
                <w:rFonts w:hint="eastAsia"/>
              </w:rPr>
              <w:t>URL</w:t>
            </w:r>
            <w:r>
              <w:rPr>
                <w:rFonts w:hint="eastAsia"/>
              </w:rPr>
              <w:t>数量最多的访问者</w:t>
            </w:r>
            <w:r>
              <w:rPr>
                <w:rFonts w:hint="eastAsia"/>
              </w:rPr>
              <w:t>IP</w:t>
            </w:r>
            <w:r>
              <w:rPr>
                <w:rFonts w:hint="eastAsia"/>
              </w:rPr>
              <w:t>以及具体</w:t>
            </w:r>
            <w:r>
              <w:rPr>
                <w:rFonts w:hint="eastAsia"/>
              </w:rPr>
              <w:t>URL</w:t>
            </w:r>
            <w:r>
              <w:rPr>
                <w:rFonts w:hint="eastAsia"/>
              </w:rPr>
              <w:t>的信息</w:t>
            </w:r>
          </w:p>
        </w:tc>
      </w:tr>
      <w:tr w:rsidR="001E3504" w:rsidTr="00D2033E">
        <w:trPr>
          <w:trHeight w:val="17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WEB</w:t>
            </w:r>
            <w:r>
              <w:rPr>
                <w:rFonts w:hint="eastAsia"/>
              </w:rPr>
              <w:t>访问</w:t>
            </w:r>
            <w:r>
              <w:rPr>
                <w:rFonts w:hint="eastAsia"/>
              </w:rPr>
              <w:t>URL</w:t>
            </w:r>
            <w:r>
              <w:rPr>
                <w:rFonts w:hint="eastAsia"/>
              </w:rPr>
              <w:t>统计</w:t>
            </w:r>
          </w:p>
        </w:tc>
        <w:tc>
          <w:tcPr>
            <w:tcW w:w="4863" w:type="dxa"/>
            <w:shd w:val="clear" w:color="auto" w:fill="auto"/>
            <w:vAlign w:val="center"/>
          </w:tcPr>
          <w:p w:rsidR="001E3504" w:rsidRDefault="001E3504" w:rsidP="00D2033E">
            <w:pPr>
              <w:pStyle w:val="TableText"/>
              <w:widowControl w:val="0"/>
            </w:pPr>
            <w:r>
              <w:rPr>
                <w:rFonts w:hint="eastAsia"/>
              </w:rPr>
              <w:t>统计访问次数最多</w:t>
            </w:r>
            <w:r>
              <w:rPr>
                <w:rFonts w:hint="eastAsia"/>
              </w:rPr>
              <w:t>URL</w:t>
            </w:r>
            <w:r>
              <w:rPr>
                <w:rFonts w:hint="eastAsia"/>
              </w:rPr>
              <w:t>以及访问</w:t>
            </w:r>
            <w:r>
              <w:rPr>
                <w:rFonts w:hint="eastAsia"/>
              </w:rPr>
              <w:t>IP</w:t>
            </w:r>
            <w:r>
              <w:rPr>
                <w:rFonts w:hint="eastAsia"/>
              </w:rPr>
              <w:t>信息</w:t>
            </w:r>
          </w:p>
        </w:tc>
      </w:tr>
      <w:tr w:rsidR="001E3504" w:rsidTr="00D2033E">
        <w:trPr>
          <w:trHeight w:val="178"/>
        </w:trPr>
        <w:tc>
          <w:tcPr>
            <w:tcW w:w="1570" w:type="dxa"/>
            <w:vMerge/>
            <w:shd w:val="clear" w:color="auto" w:fill="auto"/>
            <w:vAlign w:val="center"/>
          </w:tcPr>
          <w:p w:rsidR="001E3504" w:rsidRDefault="001E3504" w:rsidP="00D2033E">
            <w:pPr>
              <w:pStyle w:val="TableText"/>
              <w:widowControl w:val="0"/>
            </w:pPr>
          </w:p>
        </w:tc>
        <w:tc>
          <w:tcPr>
            <w:tcW w:w="2685" w:type="dxa"/>
            <w:shd w:val="clear" w:color="auto" w:fill="auto"/>
            <w:vAlign w:val="center"/>
          </w:tcPr>
          <w:p w:rsidR="001E3504" w:rsidRDefault="001E3504" w:rsidP="00D2033E">
            <w:pPr>
              <w:pStyle w:val="TableText"/>
              <w:widowControl w:val="0"/>
            </w:pPr>
            <w:r>
              <w:rPr>
                <w:rFonts w:hint="eastAsia"/>
              </w:rPr>
              <w:t>WEB</w:t>
            </w:r>
            <w:r>
              <w:rPr>
                <w:rFonts w:hint="eastAsia"/>
              </w:rPr>
              <w:t>访问返回时长统计</w:t>
            </w:r>
          </w:p>
        </w:tc>
        <w:tc>
          <w:tcPr>
            <w:tcW w:w="4863" w:type="dxa"/>
            <w:shd w:val="clear" w:color="auto" w:fill="auto"/>
            <w:vAlign w:val="center"/>
          </w:tcPr>
          <w:p w:rsidR="001E3504" w:rsidRDefault="001E3504" w:rsidP="00D2033E">
            <w:pPr>
              <w:pStyle w:val="TableText"/>
              <w:widowControl w:val="0"/>
            </w:pPr>
            <w:r>
              <w:rPr>
                <w:rFonts w:hint="eastAsia"/>
              </w:rPr>
              <w:t>统计访问时长最大的</w:t>
            </w:r>
            <w:r>
              <w:rPr>
                <w:rFonts w:hint="eastAsia"/>
              </w:rPr>
              <w:t>URL</w:t>
            </w:r>
          </w:p>
        </w:tc>
      </w:tr>
    </w:tbl>
    <w:p w:rsidR="009429C1" w:rsidRDefault="009429C1" w:rsidP="009429C1">
      <w:pPr>
        <w:pStyle w:val="110"/>
        <w:ind w:left="567" w:firstLineChars="0" w:firstLine="0"/>
      </w:pPr>
    </w:p>
    <w:p w:rsidR="009429C1" w:rsidRDefault="00D64492" w:rsidP="009429C1">
      <w:pPr>
        <w:pStyle w:val="NotesHeading"/>
      </w:pPr>
      <w:r>
        <w:rPr>
          <w:noProof/>
          <w:lang w:eastAsia="zh-CN"/>
        </w:rPr>
        <w:drawing>
          <wp:inline distT="0" distB="0" distL="0" distR="0">
            <wp:extent cx="586740" cy="241300"/>
            <wp:effectExtent l="0" t="0" r="3810" b="6350"/>
            <wp:docPr id="3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9429C1" w:rsidRDefault="009429C1" w:rsidP="009429C1">
      <w:pPr>
        <w:pStyle w:val="NotesText"/>
        <w:rPr>
          <w:lang w:eastAsia="zh-CN"/>
        </w:rPr>
      </w:pPr>
      <w:r>
        <w:rPr>
          <w:rFonts w:hint="eastAsia"/>
          <w:lang w:eastAsia="zh-CN"/>
        </w:rPr>
        <w:t>如果是纯数据中心，有部份不支持显示的报表会隐藏，需要去探测器查看。</w:t>
      </w:r>
    </w:p>
    <w:p w:rsidR="009429C1" w:rsidRPr="009429C1" w:rsidRDefault="009429C1">
      <w:pPr>
        <w:pStyle w:val="110"/>
        <w:ind w:left="567" w:firstLineChars="0" w:firstLine="0"/>
      </w:pPr>
    </w:p>
    <w:p w:rsidR="001E3504" w:rsidRDefault="001E3504">
      <w:pPr>
        <w:pStyle w:val="2"/>
      </w:pPr>
      <w:bookmarkStart w:id="281" w:name="_Toc444591625"/>
      <w:r>
        <w:rPr>
          <w:rFonts w:hint="eastAsia"/>
        </w:rPr>
        <w:t>自动发送</w:t>
      </w:r>
      <w:bookmarkEnd w:id="281"/>
    </w:p>
    <w:p w:rsidR="001E3504" w:rsidRDefault="001E3504">
      <w:pPr>
        <w:pStyle w:val="3"/>
      </w:pPr>
      <w:bookmarkStart w:id="282" w:name="_Toc444591626"/>
      <w:r>
        <w:rPr>
          <w:rFonts w:hint="eastAsia"/>
        </w:rPr>
        <w:t>功能简介</w:t>
      </w:r>
      <w:bookmarkEnd w:id="282"/>
    </w:p>
    <w:p w:rsidR="001E3504" w:rsidRDefault="001E3504">
      <w:r>
        <w:t>自动将报表发送到指定的邮箱中。</w:t>
      </w:r>
    </w:p>
    <w:p w:rsidR="001E3504" w:rsidRDefault="001E3504">
      <w:pPr>
        <w:pStyle w:val="3"/>
      </w:pPr>
      <w:bookmarkStart w:id="283" w:name="_Toc444591627"/>
      <w:r>
        <w:rPr>
          <w:rFonts w:hint="eastAsia"/>
        </w:rPr>
        <w:t>配置自动发送</w:t>
      </w:r>
      <w:bookmarkEnd w:id="283"/>
    </w:p>
    <w:p w:rsidR="001E3504" w:rsidRDefault="001E3504">
      <w:pPr>
        <w:pStyle w:val="ItemStep"/>
      </w:pPr>
      <w:r>
        <w:rPr>
          <w:rFonts w:hint="eastAsia"/>
          <w:lang w:eastAsia="zh-CN"/>
        </w:rPr>
        <w:t>打开</w:t>
      </w:r>
      <w:r>
        <w:rPr>
          <w:rFonts w:hint="eastAsia"/>
          <w:lang w:eastAsia="zh-CN"/>
        </w:rPr>
        <w:t>[</w:t>
      </w:r>
      <w:r>
        <w:rPr>
          <w:rFonts w:hint="eastAsia"/>
          <w:lang w:eastAsia="zh-CN"/>
        </w:rPr>
        <w:t>报表</w:t>
      </w:r>
      <w:r>
        <w:rPr>
          <w:rFonts w:hint="eastAsia"/>
          <w:lang w:eastAsia="zh-CN"/>
        </w:rPr>
        <w:t>/</w:t>
      </w:r>
      <w:r>
        <w:rPr>
          <w:rFonts w:hint="eastAsia"/>
          <w:lang w:eastAsia="zh-CN"/>
        </w:rPr>
        <w:t>报表</w:t>
      </w:r>
      <w:r>
        <w:rPr>
          <w:rFonts w:hint="eastAsia"/>
          <w:lang w:eastAsia="zh-CN"/>
        </w:rPr>
        <w:t>/</w:t>
      </w:r>
      <w:r>
        <w:rPr>
          <w:rFonts w:hint="eastAsia"/>
          <w:lang w:eastAsia="zh-CN"/>
        </w:rPr>
        <w:t>自动发送</w:t>
      </w:r>
      <w:r>
        <w:rPr>
          <w:rFonts w:hint="eastAsia"/>
          <w:lang w:eastAsia="zh-CN"/>
        </w:rPr>
        <w:t>]</w:t>
      </w:r>
      <w:r>
        <w:rPr>
          <w:rFonts w:hint="eastAsia"/>
          <w:lang w:eastAsia="zh-CN"/>
        </w:rPr>
        <w:t>，打开自动发送页面进行配置。</w:t>
      </w:r>
      <w:r>
        <w:rPr>
          <w:rFonts w:hint="eastAsia"/>
        </w:rPr>
        <w:t>如</w:t>
      </w:r>
      <w:r w:rsidR="00F84DE0">
        <w:fldChar w:fldCharType="begin"/>
      </w:r>
      <w:r>
        <w:rPr>
          <w:rFonts w:hint="eastAsia"/>
        </w:rPr>
        <w:instrText>REF _Ref416961386 \r \h</w:instrText>
      </w:r>
      <w:r w:rsidR="00F84DE0">
        <w:fldChar w:fldCharType="separate"/>
      </w:r>
      <w:r w:rsidR="00294246">
        <w:rPr>
          <w:rFonts w:hint="eastAsia"/>
        </w:rPr>
        <w:t>图</w:t>
      </w:r>
      <w:r w:rsidR="00294246">
        <w:rPr>
          <w:rFonts w:hint="eastAsia"/>
        </w:rPr>
        <w:t>9-4</w:t>
      </w:r>
      <w:r w:rsidR="00F84DE0">
        <w:fldChar w:fldCharType="end"/>
      </w:r>
      <w:r>
        <w:t>所示</w:t>
      </w:r>
      <w:r>
        <w:rPr>
          <w:rFonts w:hint="eastAsia"/>
        </w:rPr>
        <w:t>。</w:t>
      </w:r>
    </w:p>
    <w:p w:rsidR="001E3504" w:rsidRDefault="001E3504">
      <w:pPr>
        <w:pStyle w:val="FigureDescription"/>
      </w:pPr>
      <w:bookmarkStart w:id="284" w:name="_Ref416961386"/>
      <w:r>
        <w:rPr>
          <w:rFonts w:hint="eastAsia"/>
        </w:rPr>
        <w:t>自动发送</w:t>
      </w:r>
      <w:bookmarkEnd w:id="284"/>
    </w:p>
    <w:p w:rsidR="001E3504" w:rsidRDefault="00D7759F">
      <w:pPr>
        <w:pStyle w:val="Figure"/>
      </w:pPr>
      <w:r>
        <w:rPr>
          <w:noProof/>
        </w:rPr>
        <w:drawing>
          <wp:inline distT="0" distB="0" distL="0" distR="0">
            <wp:extent cx="5727700" cy="3709670"/>
            <wp:effectExtent l="0" t="0" r="6350" b="5080"/>
            <wp:docPr id="133" name="Picture 69" descr="QQ截图2015041517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Q截图201504151725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27700" cy="3709670"/>
                    </a:xfrm>
                    <a:prstGeom prst="rect">
                      <a:avLst/>
                    </a:prstGeom>
                    <a:noFill/>
                    <a:ln>
                      <a:noFill/>
                    </a:ln>
                  </pic:spPr>
                </pic:pic>
              </a:graphicData>
            </a:graphic>
          </wp:inline>
        </w:drawing>
      </w:r>
    </w:p>
    <w:p w:rsidR="001E3504" w:rsidRDefault="001E3504">
      <w:pPr>
        <w:pStyle w:val="110"/>
        <w:ind w:left="567" w:firstLineChars="0" w:firstLine="0"/>
        <w:jc w:val="left"/>
      </w:pPr>
      <w:r>
        <w:rPr>
          <w:rFonts w:hint="eastAsia"/>
        </w:rPr>
        <w:t>选项说明如</w:t>
      </w:r>
      <w:r w:rsidR="00F84DE0">
        <w:fldChar w:fldCharType="begin"/>
      </w:r>
      <w:r>
        <w:rPr>
          <w:rFonts w:hint="eastAsia"/>
        </w:rPr>
        <w:instrText>REF _Ref416961410 \r \h</w:instrText>
      </w:r>
      <w:r w:rsidR="00F84DE0">
        <w:fldChar w:fldCharType="separate"/>
      </w:r>
      <w:r w:rsidR="00294246">
        <w:rPr>
          <w:rFonts w:hint="eastAsia"/>
        </w:rPr>
        <w:t>表</w:t>
      </w:r>
      <w:r w:rsidR="00294246">
        <w:rPr>
          <w:rFonts w:hint="eastAsia"/>
        </w:rPr>
        <w:t>9-2</w:t>
      </w:r>
      <w:r w:rsidR="00F84DE0">
        <w:fldChar w:fldCharType="end"/>
      </w:r>
      <w:r>
        <w:rPr>
          <w:rFonts w:hint="eastAsia"/>
        </w:rPr>
        <w:t>。</w:t>
      </w:r>
    </w:p>
    <w:p w:rsidR="001E3504" w:rsidRDefault="001E3504">
      <w:pPr>
        <w:pStyle w:val="TableDescription"/>
      </w:pPr>
      <w:bookmarkStart w:id="285" w:name="_Ref416961410"/>
      <w:r>
        <w:rPr>
          <w:rFonts w:hint="eastAsia"/>
        </w:rPr>
        <w:t>报表自动发送信息</w:t>
      </w:r>
      <w:bookmarkEnd w:id="285"/>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c>
          <w:tcPr>
            <w:tcW w:w="2308" w:type="dxa"/>
            <w:shd w:val="clear" w:color="auto" w:fill="auto"/>
            <w:vAlign w:val="center"/>
          </w:tcPr>
          <w:p w:rsidR="001E3504" w:rsidRDefault="001E3504" w:rsidP="00D2033E">
            <w:pPr>
              <w:pStyle w:val="TableText"/>
              <w:widowControl w:val="0"/>
            </w:pPr>
            <w:r>
              <w:rPr>
                <w:rFonts w:hint="eastAsia"/>
              </w:rPr>
              <w:t>状态</w:t>
            </w:r>
          </w:p>
        </w:tc>
        <w:tc>
          <w:tcPr>
            <w:tcW w:w="6810" w:type="dxa"/>
            <w:shd w:val="clear" w:color="auto" w:fill="auto"/>
            <w:vAlign w:val="center"/>
          </w:tcPr>
          <w:p w:rsidR="001E3504" w:rsidRDefault="001E3504" w:rsidP="00D2033E">
            <w:pPr>
              <w:pStyle w:val="TableText"/>
              <w:widowControl w:val="0"/>
            </w:pPr>
            <w:r>
              <w:rPr>
                <w:rFonts w:hint="eastAsia"/>
              </w:rPr>
              <w:t>必选项。默认为“启用”</w:t>
            </w:r>
          </w:p>
        </w:tc>
      </w:tr>
      <w:tr w:rsidR="001E3504" w:rsidTr="00D2033E">
        <w:trPr>
          <w:trHeight w:val="351"/>
        </w:trPr>
        <w:tc>
          <w:tcPr>
            <w:tcW w:w="2308" w:type="dxa"/>
            <w:shd w:val="clear" w:color="auto" w:fill="auto"/>
            <w:vAlign w:val="center"/>
          </w:tcPr>
          <w:p w:rsidR="001E3504" w:rsidRDefault="001E3504" w:rsidP="00D2033E">
            <w:pPr>
              <w:pStyle w:val="TableText"/>
              <w:widowControl w:val="0"/>
            </w:pPr>
            <w:r>
              <w:rPr>
                <w:rFonts w:hint="eastAsia"/>
              </w:rPr>
              <w:t>生成周期</w:t>
            </w:r>
          </w:p>
        </w:tc>
        <w:tc>
          <w:tcPr>
            <w:tcW w:w="6810" w:type="dxa"/>
            <w:shd w:val="clear" w:color="auto" w:fill="auto"/>
            <w:vAlign w:val="center"/>
          </w:tcPr>
          <w:p w:rsidR="001E3504" w:rsidRDefault="001E3504" w:rsidP="00D2033E">
            <w:pPr>
              <w:pStyle w:val="TableText"/>
              <w:widowControl w:val="0"/>
            </w:pPr>
            <w:r>
              <w:rPr>
                <w:rFonts w:hint="eastAsia"/>
              </w:rPr>
              <w:t>必选项。默认为“每天”</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报表选择</w:t>
            </w:r>
          </w:p>
        </w:tc>
        <w:tc>
          <w:tcPr>
            <w:tcW w:w="6810" w:type="dxa"/>
            <w:shd w:val="clear" w:color="auto" w:fill="auto"/>
            <w:vAlign w:val="center"/>
          </w:tcPr>
          <w:p w:rsidR="001E3504" w:rsidRDefault="001E3504" w:rsidP="00D2033E">
            <w:pPr>
              <w:pStyle w:val="TableText"/>
              <w:widowControl w:val="0"/>
            </w:pPr>
            <w:r>
              <w:rPr>
                <w:rFonts w:hint="eastAsia"/>
              </w:rPr>
              <w:t>选择报表中需要包含的内容。“已选项”列表显示包含的内容</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文件格式</w:t>
            </w:r>
          </w:p>
        </w:tc>
        <w:tc>
          <w:tcPr>
            <w:tcW w:w="6810" w:type="dxa"/>
            <w:shd w:val="clear" w:color="auto" w:fill="auto"/>
            <w:vAlign w:val="center"/>
          </w:tcPr>
          <w:p w:rsidR="001E3504" w:rsidRDefault="001E3504" w:rsidP="00D2033E">
            <w:pPr>
              <w:pStyle w:val="TableText"/>
              <w:widowControl w:val="0"/>
            </w:pPr>
            <w:r>
              <w:rPr>
                <w:rFonts w:hint="eastAsia"/>
              </w:rPr>
              <w:t>选择文件格式。支持“</w:t>
            </w:r>
            <w:r>
              <w:rPr>
                <w:rFonts w:hint="eastAsia"/>
              </w:rPr>
              <w:t>PDF</w:t>
            </w:r>
            <w:r>
              <w:rPr>
                <w:rFonts w:hint="eastAsia"/>
              </w:rPr>
              <w:t>”和“</w:t>
            </w:r>
            <w:r>
              <w:rPr>
                <w:rFonts w:hint="eastAsia"/>
              </w:rPr>
              <w:t>WORD</w:t>
            </w:r>
            <w:r>
              <w:rPr>
                <w:rFonts w:hint="eastAsia"/>
              </w:rPr>
              <w:t>”两种格式。默认为“</w:t>
            </w:r>
            <w:r>
              <w:rPr>
                <w:rFonts w:hint="eastAsia"/>
              </w:rPr>
              <w:t>PDF</w:t>
            </w:r>
            <w:r>
              <w:rPr>
                <w:rFonts w:hint="eastAsia"/>
              </w:rPr>
              <w:t>”</w:t>
            </w:r>
          </w:p>
        </w:tc>
      </w:tr>
      <w:tr w:rsidR="001E3504" w:rsidTr="00D2033E">
        <w:trPr>
          <w:trHeight w:val="273"/>
        </w:trPr>
        <w:tc>
          <w:tcPr>
            <w:tcW w:w="2308" w:type="dxa"/>
            <w:shd w:val="clear" w:color="auto" w:fill="auto"/>
            <w:vAlign w:val="center"/>
          </w:tcPr>
          <w:p w:rsidR="001E3504" w:rsidRDefault="001E3504" w:rsidP="00D2033E">
            <w:pPr>
              <w:pStyle w:val="TableText"/>
              <w:widowControl w:val="0"/>
            </w:pPr>
            <w:r>
              <w:rPr>
                <w:rFonts w:hint="eastAsia"/>
              </w:rPr>
              <w:t>收件人</w:t>
            </w:r>
          </w:p>
        </w:tc>
        <w:tc>
          <w:tcPr>
            <w:tcW w:w="6810" w:type="dxa"/>
            <w:shd w:val="clear" w:color="auto" w:fill="auto"/>
            <w:vAlign w:val="center"/>
          </w:tcPr>
          <w:p w:rsidR="001E3504" w:rsidRDefault="001E3504" w:rsidP="00D2033E">
            <w:pPr>
              <w:pStyle w:val="TableText"/>
              <w:widowControl w:val="0"/>
            </w:pPr>
            <w:r>
              <w:rPr>
                <w:rFonts w:hint="eastAsia"/>
              </w:rPr>
              <w:t>报表发送的接收人。需要先配置邮件服务器</w:t>
            </w:r>
          </w:p>
        </w:tc>
      </w:tr>
    </w:tbl>
    <w:p w:rsidR="001E3504" w:rsidRDefault="00D7759F">
      <w:pPr>
        <w:pStyle w:val="NotesHeading"/>
      </w:pPr>
      <w:r>
        <w:rPr>
          <w:noProof/>
          <w:lang w:eastAsia="zh-CN"/>
        </w:rPr>
        <w:drawing>
          <wp:inline distT="0" distB="0" distL="0" distR="0">
            <wp:extent cx="629920" cy="259080"/>
            <wp:effectExtent l="0" t="0" r="0" b="7620"/>
            <wp:docPr id="1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1E3504" w:rsidRDefault="001E3504">
      <w:pPr>
        <w:pStyle w:val="NotesText"/>
        <w:rPr>
          <w:lang w:eastAsia="zh-CN"/>
        </w:rPr>
      </w:pPr>
      <w:r>
        <w:rPr>
          <w:rFonts w:hint="eastAsia"/>
          <w:lang w:eastAsia="zh-CN"/>
        </w:rPr>
        <w:t>添加收件人前，需要先在</w:t>
      </w:r>
      <w:r>
        <w:rPr>
          <w:rFonts w:hint="eastAsia"/>
          <w:lang w:eastAsia="zh-CN"/>
        </w:rPr>
        <w:t>[</w:t>
      </w:r>
      <w:r>
        <w:rPr>
          <w:rFonts w:hint="eastAsia"/>
          <w:lang w:eastAsia="zh-CN"/>
        </w:rPr>
        <w:t>配置</w:t>
      </w:r>
      <w:r>
        <w:rPr>
          <w:rFonts w:hint="eastAsia"/>
          <w:lang w:eastAsia="zh-CN"/>
        </w:rPr>
        <w:t>/</w:t>
      </w:r>
      <w:r w:rsidR="00E27E27">
        <w:rPr>
          <w:rFonts w:hint="eastAsia"/>
          <w:lang w:eastAsia="zh-CN"/>
        </w:rPr>
        <w:t>告警通知</w:t>
      </w:r>
      <w:r>
        <w:rPr>
          <w:rFonts w:hint="eastAsia"/>
          <w:lang w:eastAsia="zh-CN"/>
        </w:rPr>
        <w:t>/</w:t>
      </w:r>
      <w:r>
        <w:rPr>
          <w:rFonts w:hint="eastAsia"/>
          <w:lang w:eastAsia="zh-CN"/>
        </w:rPr>
        <w:t>邮件</w:t>
      </w:r>
      <w:r>
        <w:rPr>
          <w:rFonts w:hint="eastAsia"/>
          <w:lang w:eastAsia="zh-CN"/>
        </w:rPr>
        <w:t>]</w:t>
      </w:r>
      <w:r>
        <w:rPr>
          <w:rFonts w:hint="eastAsia"/>
          <w:lang w:eastAsia="zh-CN"/>
        </w:rPr>
        <w:t>中配置邮件服务器。</w:t>
      </w:r>
      <w:r w:rsidR="00E27E27">
        <w:rPr>
          <w:rFonts w:hint="eastAsia"/>
          <w:lang w:eastAsia="zh-CN"/>
        </w:rPr>
        <w:t>具体参见</w:t>
      </w:r>
      <w:r w:rsidR="00F84DE0">
        <w:rPr>
          <w:lang w:eastAsia="zh-CN"/>
        </w:rPr>
        <w:fldChar w:fldCharType="begin"/>
      </w:r>
      <w:r w:rsidR="007C682A">
        <w:rPr>
          <w:rFonts w:hint="eastAsia"/>
          <w:lang w:eastAsia="zh-CN"/>
        </w:rPr>
        <w:instrText>REF _Ref418003299 \r \h</w:instrText>
      </w:r>
      <w:r w:rsidR="00F84DE0">
        <w:rPr>
          <w:lang w:eastAsia="zh-CN"/>
        </w:rPr>
      </w:r>
      <w:r w:rsidR="00F84DE0">
        <w:rPr>
          <w:lang w:eastAsia="zh-CN"/>
        </w:rPr>
        <w:fldChar w:fldCharType="separate"/>
      </w:r>
      <w:r w:rsidR="00294246">
        <w:rPr>
          <w:lang w:eastAsia="zh-CN"/>
        </w:rPr>
        <w:t xml:space="preserve">5.1.4  </w:t>
      </w:r>
      <w:r w:rsidR="00F84DE0">
        <w:rPr>
          <w:lang w:eastAsia="zh-CN"/>
        </w:rPr>
        <w:fldChar w:fldCharType="end"/>
      </w:r>
      <w:hyperlink w:anchor="_邮件" w:history="1">
        <w:r w:rsidR="007C682A" w:rsidRPr="007C682A">
          <w:rPr>
            <w:rStyle w:val="af6"/>
            <w:rFonts w:hint="eastAsia"/>
            <w:lang w:eastAsia="zh-CN"/>
          </w:rPr>
          <w:t>邮件</w:t>
        </w:r>
      </w:hyperlink>
      <w:r w:rsidR="007C682A">
        <w:rPr>
          <w:rFonts w:hint="eastAsia"/>
          <w:lang w:eastAsia="zh-CN"/>
        </w:rPr>
        <w:t>。</w:t>
      </w:r>
    </w:p>
    <w:p w:rsidR="001E3504" w:rsidRDefault="001E3504">
      <w:pPr>
        <w:pStyle w:val="110"/>
        <w:ind w:left="567" w:firstLineChars="0" w:firstLine="0"/>
      </w:pPr>
    </w:p>
    <w:p w:rsidR="001E3504" w:rsidRDefault="00D7759F">
      <w:pPr>
        <w:pStyle w:val="NotesHeading"/>
      </w:pPr>
      <w:r>
        <w:rPr>
          <w:noProof/>
          <w:lang w:eastAsia="zh-CN"/>
        </w:rPr>
        <w:drawing>
          <wp:inline distT="0" distB="0" distL="0" distR="0">
            <wp:extent cx="586740" cy="241300"/>
            <wp:effectExtent l="0" t="0" r="3810" b="6350"/>
            <wp:docPr id="1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1E3504" w:rsidRDefault="001E3504">
      <w:pPr>
        <w:pStyle w:val="NotesText"/>
        <w:rPr>
          <w:lang w:eastAsia="zh-CN"/>
        </w:rPr>
      </w:pPr>
      <w:r>
        <w:rPr>
          <w:rFonts w:hint="eastAsia"/>
          <w:lang w:eastAsia="zh-CN"/>
        </w:rPr>
        <w:t>自动发送报表的信息在</w:t>
      </w:r>
      <w:r>
        <w:rPr>
          <w:rFonts w:hint="eastAsia"/>
          <w:lang w:eastAsia="zh-CN"/>
        </w:rPr>
        <w:t>[</w:t>
      </w:r>
      <w:r>
        <w:rPr>
          <w:rFonts w:hint="eastAsia"/>
          <w:lang w:eastAsia="zh-CN"/>
        </w:rPr>
        <w:t>报表</w:t>
      </w:r>
      <w:r>
        <w:rPr>
          <w:rFonts w:hint="eastAsia"/>
          <w:lang w:eastAsia="zh-CN"/>
        </w:rPr>
        <w:t>/</w:t>
      </w:r>
      <w:r>
        <w:rPr>
          <w:rFonts w:hint="eastAsia"/>
          <w:lang w:eastAsia="zh-CN"/>
        </w:rPr>
        <w:t>报表</w:t>
      </w:r>
      <w:r>
        <w:rPr>
          <w:rFonts w:hint="eastAsia"/>
          <w:lang w:eastAsia="zh-CN"/>
        </w:rPr>
        <w:t>/</w:t>
      </w:r>
      <w:r>
        <w:rPr>
          <w:rFonts w:hint="eastAsia"/>
          <w:lang w:eastAsia="zh-CN"/>
        </w:rPr>
        <w:t>自动发送</w:t>
      </w:r>
      <w:r>
        <w:rPr>
          <w:rFonts w:hint="eastAsia"/>
          <w:lang w:eastAsia="zh-CN"/>
        </w:rPr>
        <w:t>]</w:t>
      </w:r>
      <w:r>
        <w:rPr>
          <w:rFonts w:hint="eastAsia"/>
          <w:lang w:eastAsia="zh-CN"/>
        </w:rPr>
        <w:t>页面的下方显示。</w:t>
      </w:r>
    </w:p>
    <w:p w:rsidR="001E3504" w:rsidRDefault="001E3504">
      <w:pPr>
        <w:pStyle w:val="NotesText"/>
        <w:rPr>
          <w:lang w:eastAsia="zh-CN"/>
        </w:rPr>
      </w:pPr>
      <w:r>
        <w:rPr>
          <w:rFonts w:ascii="Times New Roman" w:hAnsi="Times New Roman" w:cs="Times New Roman"/>
          <w:sz w:val="24"/>
          <w:szCs w:val="24"/>
          <w:lang w:eastAsia="zh-CN"/>
        </w:rPr>
        <w:t>点击报表文件列表，下载生成的报表文件。</w:t>
      </w:r>
    </w:p>
    <w:p w:rsidR="00D64F24" w:rsidRDefault="008E54AF" w:rsidP="00281B12">
      <w:pPr>
        <w:pStyle w:val="1"/>
      </w:pPr>
      <w:bookmarkStart w:id="286" w:name="_Toc444591628"/>
      <w:r>
        <w:t>数据库扫描</w:t>
      </w:r>
      <w:bookmarkEnd w:id="286"/>
    </w:p>
    <w:p w:rsidR="005C1AD8" w:rsidRDefault="005C1AD8" w:rsidP="005C1AD8">
      <w:pPr>
        <w:pStyle w:val="2"/>
      </w:pPr>
      <w:bookmarkStart w:id="287" w:name="_Toc444591629"/>
      <w:r>
        <w:t>端口扫描</w:t>
      </w:r>
      <w:bookmarkEnd w:id="287"/>
    </w:p>
    <w:p w:rsidR="000C2883" w:rsidRDefault="0030306B" w:rsidP="0030306B">
      <w:pPr>
        <w:pStyle w:val="4"/>
      </w:pPr>
      <w:r>
        <w:rPr>
          <w:rFonts w:hint="eastAsia"/>
        </w:rPr>
        <w:t>功能简介</w:t>
      </w:r>
    </w:p>
    <w:p w:rsidR="009D22CF" w:rsidRPr="009D22CF" w:rsidRDefault="00DB3C0C" w:rsidP="009D22CF">
      <w:r>
        <w:t>根据</w:t>
      </w:r>
      <w:r w:rsidR="009D22CF" w:rsidRPr="009D22CF">
        <w:t>指定</w:t>
      </w:r>
      <w:r w:rsidR="009D22CF" w:rsidRPr="009D22CF">
        <w:t>IP</w:t>
      </w:r>
      <w:r w:rsidR="009D22CF" w:rsidRPr="009D22CF">
        <w:t>段的端口，</w:t>
      </w:r>
      <w:r w:rsidR="009D22CF" w:rsidRPr="009D22CF">
        <w:rPr>
          <w:rFonts w:hint="eastAsia"/>
        </w:rPr>
        <w:t>自动</w:t>
      </w:r>
      <w:r w:rsidR="009D22CF" w:rsidRPr="009D22CF">
        <w:t>发现</w:t>
      </w:r>
      <w:r w:rsidR="009D22CF" w:rsidRPr="009D22CF">
        <w:t>Oracle</w:t>
      </w:r>
      <w:r w:rsidR="009D22CF" w:rsidRPr="009D22CF">
        <w:t>或</w:t>
      </w:r>
      <w:r w:rsidR="009D22CF" w:rsidRPr="009D22CF">
        <w:t>SQL Server</w:t>
      </w:r>
      <w:r w:rsidR="009D22CF" w:rsidRPr="009D22CF">
        <w:t>数据库。</w:t>
      </w:r>
    </w:p>
    <w:p w:rsidR="0030306B" w:rsidRDefault="0030306B" w:rsidP="0030306B">
      <w:pPr>
        <w:pStyle w:val="4"/>
      </w:pPr>
      <w:r>
        <w:rPr>
          <w:rFonts w:hint="eastAsia"/>
        </w:rPr>
        <w:t>操作步骤</w:t>
      </w:r>
    </w:p>
    <w:p w:rsidR="00A116F4" w:rsidRDefault="00A116F4" w:rsidP="00A116F4">
      <w:pPr>
        <w:pStyle w:val="ItemStep"/>
        <w:rPr>
          <w:lang w:eastAsia="zh-CN"/>
        </w:rPr>
      </w:pPr>
      <w:r>
        <w:rPr>
          <w:rFonts w:hint="eastAsia"/>
          <w:lang w:eastAsia="zh-CN"/>
        </w:rPr>
        <w:t>进入</w:t>
      </w:r>
      <w:r>
        <w:rPr>
          <w:rFonts w:hint="eastAsia"/>
          <w:lang w:eastAsia="zh-CN"/>
        </w:rPr>
        <w:t>[</w:t>
      </w:r>
      <w:r w:rsidR="001C726F">
        <w:rPr>
          <w:rFonts w:hint="eastAsia"/>
          <w:lang w:eastAsia="zh-CN"/>
        </w:rPr>
        <w:t>风险</w:t>
      </w:r>
      <w:r>
        <w:rPr>
          <w:rFonts w:hint="eastAsia"/>
          <w:lang w:eastAsia="zh-CN"/>
        </w:rPr>
        <w:t>/</w:t>
      </w:r>
      <w:r w:rsidR="001C726F">
        <w:rPr>
          <w:rFonts w:hint="eastAsia"/>
          <w:lang w:eastAsia="zh-CN"/>
        </w:rPr>
        <w:t>风险</w:t>
      </w:r>
      <w:r>
        <w:rPr>
          <w:rFonts w:hint="eastAsia"/>
          <w:lang w:eastAsia="zh-CN"/>
        </w:rPr>
        <w:t>/</w:t>
      </w:r>
      <w:r w:rsidR="001C726F">
        <w:rPr>
          <w:rFonts w:hint="eastAsia"/>
          <w:lang w:eastAsia="zh-CN"/>
        </w:rPr>
        <w:t>端口扫描</w:t>
      </w:r>
      <w:r>
        <w:rPr>
          <w:rFonts w:hint="eastAsia"/>
          <w:lang w:eastAsia="zh-CN"/>
        </w:rPr>
        <w:t>]</w:t>
      </w:r>
      <w:r w:rsidR="001C726F">
        <w:rPr>
          <w:rFonts w:hint="eastAsia"/>
          <w:lang w:eastAsia="zh-CN"/>
        </w:rPr>
        <w:t>，打开端口扫描页面。如</w:t>
      </w:r>
      <w:r w:rsidR="00F84DE0">
        <w:rPr>
          <w:lang w:eastAsia="zh-CN"/>
        </w:rPr>
        <w:fldChar w:fldCharType="begin"/>
      </w:r>
      <w:r w:rsidR="008677BD">
        <w:rPr>
          <w:rFonts w:hint="eastAsia"/>
          <w:lang w:eastAsia="zh-CN"/>
        </w:rPr>
        <w:instrText>REF _Ref418091506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10-1</w:t>
      </w:r>
      <w:r w:rsidR="00F84DE0">
        <w:rPr>
          <w:lang w:eastAsia="zh-CN"/>
        </w:rPr>
        <w:fldChar w:fldCharType="end"/>
      </w:r>
      <w:r w:rsidR="001C726F">
        <w:rPr>
          <w:rFonts w:hint="eastAsia"/>
          <w:lang w:eastAsia="zh-CN"/>
        </w:rPr>
        <w:t>所示。</w:t>
      </w:r>
    </w:p>
    <w:p w:rsidR="00404189" w:rsidRDefault="003251BC" w:rsidP="00404189">
      <w:pPr>
        <w:pStyle w:val="FigureDescription"/>
      </w:pPr>
      <w:bookmarkStart w:id="288" w:name="_Ref418091506"/>
      <w:r>
        <w:rPr>
          <w:rFonts w:hint="eastAsia"/>
        </w:rPr>
        <w:t>端口扫描</w:t>
      </w:r>
      <w:bookmarkEnd w:id="288"/>
    </w:p>
    <w:p w:rsidR="003A6985" w:rsidRDefault="00404189" w:rsidP="00404189">
      <w:pPr>
        <w:pStyle w:val="Figure"/>
      </w:pPr>
      <w:r>
        <w:rPr>
          <w:rFonts w:hint="eastAsia"/>
          <w:noProof/>
        </w:rPr>
        <w:drawing>
          <wp:inline distT="0" distB="0" distL="0" distR="0">
            <wp:extent cx="5724000" cy="894913"/>
            <wp:effectExtent l="0" t="0" r="0" b="63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QQ截图20150429172154.png"/>
                    <pic:cNvPicPr/>
                  </pic:nvPicPr>
                  <pic:blipFill>
                    <a:blip r:embed="rId168">
                      <a:extLst>
                        <a:ext uri="{28A0092B-C50C-407E-A947-70E740481C1C}">
                          <a14:useLocalDpi xmlns:a14="http://schemas.microsoft.com/office/drawing/2010/main" val="0"/>
                        </a:ext>
                      </a:extLst>
                    </a:blip>
                    <a:stretch>
                      <a:fillRect/>
                    </a:stretch>
                  </pic:blipFill>
                  <pic:spPr>
                    <a:xfrm>
                      <a:off x="0" y="0"/>
                      <a:ext cx="5724000" cy="894913"/>
                    </a:xfrm>
                    <a:prstGeom prst="rect">
                      <a:avLst/>
                    </a:prstGeom>
                  </pic:spPr>
                </pic:pic>
              </a:graphicData>
            </a:graphic>
          </wp:inline>
        </w:drawing>
      </w:r>
    </w:p>
    <w:p w:rsidR="008451BF" w:rsidRPr="008451BF" w:rsidRDefault="008451BF" w:rsidP="008451BF"/>
    <w:p w:rsidR="001C726F" w:rsidRDefault="00BF33A9" w:rsidP="00A116F4">
      <w:pPr>
        <w:pStyle w:val="ItemStep"/>
        <w:rPr>
          <w:lang w:eastAsia="zh-CN"/>
        </w:rPr>
      </w:pPr>
      <w:r>
        <w:rPr>
          <w:lang w:eastAsia="zh-CN"/>
        </w:rPr>
        <w:t>单击</w:t>
      </w:r>
      <w:r>
        <w:rPr>
          <w:rFonts w:hint="eastAsia"/>
          <w:lang w:eastAsia="zh-CN"/>
        </w:rPr>
        <w:t>&lt;</w:t>
      </w:r>
      <w:r>
        <w:rPr>
          <w:lang w:eastAsia="zh-CN"/>
        </w:rPr>
        <w:t>端口扫描设置</w:t>
      </w:r>
      <w:r>
        <w:rPr>
          <w:rFonts w:hint="eastAsia"/>
          <w:lang w:eastAsia="zh-CN"/>
        </w:rPr>
        <w:t>&gt;</w:t>
      </w:r>
      <w:r w:rsidR="005214CD">
        <w:rPr>
          <w:rFonts w:hint="eastAsia"/>
          <w:lang w:eastAsia="zh-CN"/>
        </w:rPr>
        <w:t>，打开端口扫描设置页面。如</w:t>
      </w:r>
      <w:r w:rsidR="00F84DE0">
        <w:rPr>
          <w:lang w:eastAsia="zh-CN"/>
        </w:rPr>
        <w:fldChar w:fldCharType="begin"/>
      </w:r>
      <w:r w:rsidR="00F91F81">
        <w:rPr>
          <w:rFonts w:hint="eastAsia"/>
          <w:lang w:eastAsia="zh-CN"/>
        </w:rPr>
        <w:instrText>REF _Ref418091648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10-2</w:t>
      </w:r>
      <w:r w:rsidR="00F84DE0">
        <w:rPr>
          <w:lang w:eastAsia="zh-CN"/>
        </w:rPr>
        <w:fldChar w:fldCharType="end"/>
      </w:r>
      <w:r w:rsidR="005214CD">
        <w:rPr>
          <w:rFonts w:hint="eastAsia"/>
          <w:lang w:eastAsia="zh-CN"/>
        </w:rPr>
        <w:t>所示。</w:t>
      </w:r>
    </w:p>
    <w:p w:rsidR="0092414D" w:rsidRDefault="002C704B" w:rsidP="0092414D">
      <w:pPr>
        <w:pStyle w:val="FigureDescription"/>
      </w:pPr>
      <w:bookmarkStart w:id="289" w:name="_Ref418091648"/>
      <w:r>
        <w:rPr>
          <w:rFonts w:hint="eastAsia"/>
        </w:rPr>
        <w:t>端口扫描设置</w:t>
      </w:r>
      <w:bookmarkEnd w:id="289"/>
    </w:p>
    <w:p w:rsidR="0092414D" w:rsidRDefault="0092414D" w:rsidP="0092414D">
      <w:pPr>
        <w:pStyle w:val="Figure"/>
      </w:pPr>
      <w:r>
        <w:rPr>
          <w:rFonts w:hint="eastAsia"/>
          <w:noProof/>
        </w:rPr>
        <w:drawing>
          <wp:inline distT="0" distB="0" distL="0" distR="0">
            <wp:extent cx="5380952" cy="3447619"/>
            <wp:effectExtent l="0" t="0" r="0" b="63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QQ截图20150429172422.png"/>
                    <pic:cNvPicPr/>
                  </pic:nvPicPr>
                  <pic:blipFill>
                    <a:blip r:embed="rId169">
                      <a:extLst>
                        <a:ext uri="{28A0092B-C50C-407E-A947-70E740481C1C}">
                          <a14:useLocalDpi xmlns:a14="http://schemas.microsoft.com/office/drawing/2010/main" val="0"/>
                        </a:ext>
                      </a:extLst>
                    </a:blip>
                    <a:stretch>
                      <a:fillRect/>
                    </a:stretch>
                  </pic:blipFill>
                  <pic:spPr>
                    <a:xfrm>
                      <a:off x="0" y="0"/>
                      <a:ext cx="5380952" cy="3447619"/>
                    </a:xfrm>
                    <a:prstGeom prst="rect">
                      <a:avLst/>
                    </a:prstGeom>
                  </pic:spPr>
                </pic:pic>
              </a:graphicData>
            </a:graphic>
          </wp:inline>
        </w:drawing>
      </w:r>
    </w:p>
    <w:p w:rsidR="002F2591" w:rsidRDefault="002F2591" w:rsidP="002F2591"/>
    <w:p w:rsidR="002F2591" w:rsidRDefault="001920DA" w:rsidP="002F2591">
      <w:r>
        <w:rPr>
          <w:rFonts w:hint="eastAsia"/>
        </w:rPr>
        <w:t>扫描设置选项说明见</w:t>
      </w:r>
      <w:r w:rsidR="00F84DE0">
        <w:fldChar w:fldCharType="begin"/>
      </w:r>
      <w:r w:rsidR="00CE075E">
        <w:rPr>
          <w:rFonts w:hint="eastAsia"/>
        </w:rPr>
        <w:instrText>REF _Ref418092421 \r \h</w:instrText>
      </w:r>
      <w:r w:rsidR="00F84DE0">
        <w:fldChar w:fldCharType="separate"/>
      </w:r>
      <w:r w:rsidR="00294246">
        <w:rPr>
          <w:rFonts w:hint="eastAsia"/>
        </w:rPr>
        <w:t>表</w:t>
      </w:r>
      <w:r w:rsidR="00294246">
        <w:rPr>
          <w:rFonts w:hint="eastAsia"/>
        </w:rPr>
        <w:t>10-1</w:t>
      </w:r>
      <w:r w:rsidR="00F84DE0">
        <w:fldChar w:fldCharType="end"/>
      </w:r>
      <w:r>
        <w:rPr>
          <w:rFonts w:hint="eastAsia"/>
        </w:rPr>
        <w:t>。</w:t>
      </w:r>
    </w:p>
    <w:p w:rsidR="00C914F0" w:rsidRDefault="00194ED1" w:rsidP="00C914F0">
      <w:pPr>
        <w:pStyle w:val="TableDescription"/>
      </w:pPr>
      <w:bookmarkStart w:id="290" w:name="_Ref418092421"/>
      <w:r>
        <w:rPr>
          <w:rFonts w:hint="eastAsia"/>
        </w:rPr>
        <w:t>扫描设置选项说明</w:t>
      </w:r>
      <w:bookmarkEnd w:id="29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323058"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323058" w:rsidRDefault="00323058"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323058" w:rsidRDefault="00323058" w:rsidP="006E6780">
            <w:pPr>
              <w:pStyle w:val="TableHeading"/>
              <w:widowControl w:val="0"/>
            </w:pPr>
            <w:r>
              <w:rPr>
                <w:rFonts w:hint="eastAsia"/>
              </w:rPr>
              <w:t>用途说明</w:t>
            </w:r>
          </w:p>
        </w:tc>
      </w:tr>
      <w:tr w:rsidR="00323058" w:rsidTr="006E6780">
        <w:tc>
          <w:tcPr>
            <w:tcW w:w="2308" w:type="dxa"/>
            <w:shd w:val="clear" w:color="auto" w:fill="auto"/>
            <w:vAlign w:val="center"/>
          </w:tcPr>
          <w:p w:rsidR="00323058" w:rsidRDefault="00323058" w:rsidP="006E6780">
            <w:pPr>
              <w:pStyle w:val="TableText"/>
              <w:widowControl w:val="0"/>
            </w:pPr>
            <w:r>
              <w:rPr>
                <w:rFonts w:hint="eastAsia"/>
              </w:rPr>
              <w:t>状态</w:t>
            </w:r>
          </w:p>
        </w:tc>
        <w:tc>
          <w:tcPr>
            <w:tcW w:w="6810" w:type="dxa"/>
            <w:shd w:val="clear" w:color="auto" w:fill="auto"/>
            <w:vAlign w:val="center"/>
          </w:tcPr>
          <w:p w:rsidR="00323058" w:rsidRDefault="00323058" w:rsidP="006E6780">
            <w:pPr>
              <w:pStyle w:val="TableText"/>
              <w:widowControl w:val="0"/>
            </w:pPr>
            <w:r>
              <w:rPr>
                <w:rFonts w:hint="eastAsia"/>
              </w:rPr>
              <w:t>必选项。默认为“启用”</w:t>
            </w:r>
          </w:p>
        </w:tc>
      </w:tr>
      <w:tr w:rsidR="00323058" w:rsidTr="006E6780">
        <w:trPr>
          <w:trHeight w:val="351"/>
        </w:trPr>
        <w:tc>
          <w:tcPr>
            <w:tcW w:w="2308" w:type="dxa"/>
            <w:shd w:val="clear" w:color="auto" w:fill="auto"/>
            <w:vAlign w:val="center"/>
          </w:tcPr>
          <w:p w:rsidR="00323058" w:rsidRDefault="008F26E9" w:rsidP="006E6780">
            <w:pPr>
              <w:pStyle w:val="TableText"/>
              <w:widowControl w:val="0"/>
            </w:pPr>
            <w:r>
              <w:rPr>
                <w:rFonts w:hint="eastAsia"/>
              </w:rPr>
              <w:t>扫描</w:t>
            </w:r>
            <w:r>
              <w:rPr>
                <w:rFonts w:hint="eastAsia"/>
              </w:rPr>
              <w:t>IP</w:t>
            </w:r>
            <w:r>
              <w:rPr>
                <w:rFonts w:hint="eastAsia"/>
              </w:rPr>
              <w:t>地址范围</w:t>
            </w:r>
          </w:p>
        </w:tc>
        <w:tc>
          <w:tcPr>
            <w:tcW w:w="6810" w:type="dxa"/>
            <w:shd w:val="clear" w:color="auto" w:fill="auto"/>
            <w:vAlign w:val="center"/>
          </w:tcPr>
          <w:p w:rsidR="00323058" w:rsidRDefault="002D2CCF" w:rsidP="006E6780">
            <w:pPr>
              <w:pStyle w:val="TableText"/>
              <w:widowControl w:val="0"/>
            </w:pPr>
            <w:r>
              <w:rPr>
                <w:rFonts w:hint="eastAsia"/>
              </w:rPr>
              <w:t>必选项。</w:t>
            </w:r>
          </w:p>
          <w:p w:rsidR="002D2CCF" w:rsidRDefault="002D2CCF" w:rsidP="00160CCA">
            <w:pPr>
              <w:pStyle w:val="ItemListinTable"/>
            </w:pPr>
            <w:r>
              <w:t>单个</w:t>
            </w:r>
            <w:r>
              <w:t>IP</w:t>
            </w:r>
            <w:r>
              <w:t>地址</w:t>
            </w:r>
            <w:r>
              <w:rPr>
                <w:rFonts w:hint="eastAsia"/>
              </w:rPr>
              <w:t>：</w:t>
            </w:r>
            <w:r>
              <w:rPr>
                <w:rFonts w:hint="eastAsia"/>
              </w:rPr>
              <w:t>192.168.</w:t>
            </w:r>
            <w:r>
              <w:t>1.10</w:t>
            </w:r>
          </w:p>
          <w:p w:rsidR="002D2CCF" w:rsidRDefault="002D2CCF" w:rsidP="00160CCA">
            <w:pPr>
              <w:pStyle w:val="ItemListinTable"/>
            </w:pPr>
            <w:r>
              <w:t>IP</w:t>
            </w:r>
            <w:r>
              <w:t>网段</w:t>
            </w:r>
            <w:r>
              <w:rPr>
                <w:rFonts w:hint="eastAsia"/>
              </w:rPr>
              <w:t>：</w:t>
            </w:r>
            <w:r>
              <w:rPr>
                <w:rFonts w:hint="eastAsia"/>
              </w:rPr>
              <w:t>192.168.1.</w:t>
            </w:r>
            <w:r>
              <w:rPr>
                <w:rFonts w:hint="eastAsia"/>
                <w:lang w:eastAsia="zh-CN"/>
              </w:rPr>
              <w:t>*</w:t>
            </w:r>
          </w:p>
          <w:p w:rsidR="002D2CCF" w:rsidRDefault="002D2CCF" w:rsidP="00160CCA">
            <w:pPr>
              <w:pStyle w:val="ItemListinTable"/>
            </w:pPr>
            <w:r>
              <w:t>IP</w:t>
            </w:r>
            <w:r>
              <w:t>地址段</w:t>
            </w:r>
            <w:r>
              <w:rPr>
                <w:rFonts w:hint="eastAsia"/>
              </w:rPr>
              <w:t>：</w:t>
            </w:r>
            <w:r>
              <w:rPr>
                <w:rFonts w:hint="eastAsia"/>
              </w:rPr>
              <w:t>192.168.1.1</w:t>
            </w:r>
            <w:r>
              <w:rPr>
                <w:rFonts w:hint="eastAsia"/>
                <w:lang w:eastAsia="zh-CN"/>
              </w:rPr>
              <w:t>-</w:t>
            </w:r>
            <w:r>
              <w:t>192.168.1.100</w:t>
            </w:r>
          </w:p>
          <w:p w:rsidR="002D2CCF" w:rsidRDefault="002D2CCF" w:rsidP="006E6780">
            <w:pPr>
              <w:pStyle w:val="TableText"/>
              <w:widowControl w:val="0"/>
            </w:pPr>
            <w:r>
              <w:rPr>
                <w:rFonts w:hint="eastAsia"/>
              </w:rPr>
              <w:t>最多添加</w:t>
            </w:r>
            <w:r>
              <w:rPr>
                <w:rFonts w:hint="eastAsia"/>
              </w:rPr>
              <w:t>10</w:t>
            </w:r>
            <w:r>
              <w:rPr>
                <w:rFonts w:hint="eastAsia"/>
              </w:rPr>
              <w:t>条</w:t>
            </w:r>
            <w:r>
              <w:rPr>
                <w:rFonts w:hint="eastAsia"/>
              </w:rPr>
              <w:t>IP</w:t>
            </w:r>
            <w:r>
              <w:rPr>
                <w:rFonts w:hint="eastAsia"/>
              </w:rPr>
              <w:t>地址范围</w:t>
            </w:r>
          </w:p>
        </w:tc>
      </w:tr>
      <w:tr w:rsidR="00323058" w:rsidTr="006E6780">
        <w:trPr>
          <w:trHeight w:val="273"/>
        </w:trPr>
        <w:tc>
          <w:tcPr>
            <w:tcW w:w="2308" w:type="dxa"/>
            <w:shd w:val="clear" w:color="auto" w:fill="auto"/>
            <w:vAlign w:val="center"/>
          </w:tcPr>
          <w:p w:rsidR="00323058" w:rsidRDefault="008F26E9" w:rsidP="006E6780">
            <w:pPr>
              <w:pStyle w:val="TableText"/>
              <w:widowControl w:val="0"/>
            </w:pPr>
            <w:r>
              <w:rPr>
                <w:rFonts w:hint="eastAsia"/>
              </w:rPr>
              <w:t>扫描类型及端口范围</w:t>
            </w:r>
          </w:p>
        </w:tc>
        <w:tc>
          <w:tcPr>
            <w:tcW w:w="6810" w:type="dxa"/>
            <w:shd w:val="clear" w:color="auto" w:fill="auto"/>
            <w:vAlign w:val="center"/>
          </w:tcPr>
          <w:p w:rsidR="00323058" w:rsidRDefault="00F11F8B" w:rsidP="00F11F8B">
            <w:pPr>
              <w:pStyle w:val="TableText"/>
              <w:widowControl w:val="0"/>
            </w:pPr>
            <w:r>
              <w:rPr>
                <w:rFonts w:hint="eastAsia"/>
              </w:rPr>
              <w:t>必选项。</w:t>
            </w:r>
          </w:p>
          <w:p w:rsidR="00F11F8B" w:rsidRDefault="00F11F8B" w:rsidP="00F11F8B">
            <w:pPr>
              <w:pStyle w:val="TableText"/>
              <w:widowControl w:val="0"/>
            </w:pPr>
            <w:r>
              <w:t>支持</w:t>
            </w:r>
            <w:r>
              <w:t>Oracle</w:t>
            </w:r>
            <w:r>
              <w:t>和</w:t>
            </w:r>
            <w:r>
              <w:t>SQLServer</w:t>
            </w:r>
            <w:r>
              <w:t>两种数据库类型</w:t>
            </w:r>
            <w:r>
              <w:rPr>
                <w:rFonts w:hint="eastAsia"/>
              </w:rPr>
              <w:t>。</w:t>
            </w:r>
          </w:p>
          <w:p w:rsidR="00F11F8B" w:rsidRDefault="00F11F8B" w:rsidP="00F11F8B">
            <w:pPr>
              <w:pStyle w:val="TableText"/>
              <w:widowControl w:val="0"/>
            </w:pPr>
            <w:r>
              <w:t>Oracle</w:t>
            </w:r>
            <w:r>
              <w:t>默认端口</w:t>
            </w:r>
            <w:r>
              <w:rPr>
                <w:rFonts w:hint="eastAsia"/>
              </w:rPr>
              <w:t>：</w:t>
            </w:r>
            <w:r>
              <w:rPr>
                <w:rFonts w:hint="eastAsia"/>
              </w:rPr>
              <w:t>1521</w:t>
            </w:r>
          </w:p>
          <w:p w:rsidR="00F11F8B" w:rsidRDefault="00F11F8B" w:rsidP="00F11F8B">
            <w:pPr>
              <w:pStyle w:val="TableText"/>
              <w:widowControl w:val="0"/>
            </w:pPr>
            <w:r>
              <w:t>SQLServer</w:t>
            </w:r>
            <w:r>
              <w:t>默认端口</w:t>
            </w:r>
            <w:r>
              <w:rPr>
                <w:rFonts w:hint="eastAsia"/>
              </w:rPr>
              <w:t>：</w:t>
            </w:r>
            <w:r>
              <w:rPr>
                <w:rFonts w:hint="eastAsia"/>
              </w:rPr>
              <w:t>1433</w:t>
            </w:r>
          </w:p>
        </w:tc>
      </w:tr>
      <w:tr w:rsidR="00323058" w:rsidTr="006E6780">
        <w:trPr>
          <w:trHeight w:val="273"/>
        </w:trPr>
        <w:tc>
          <w:tcPr>
            <w:tcW w:w="2308" w:type="dxa"/>
            <w:shd w:val="clear" w:color="auto" w:fill="auto"/>
            <w:vAlign w:val="center"/>
          </w:tcPr>
          <w:p w:rsidR="00323058" w:rsidRDefault="008F26E9" w:rsidP="006E6780">
            <w:pPr>
              <w:pStyle w:val="TableText"/>
              <w:widowControl w:val="0"/>
            </w:pPr>
            <w:r>
              <w:rPr>
                <w:rFonts w:hint="eastAsia"/>
              </w:rPr>
              <w:t>扫描周期</w:t>
            </w:r>
          </w:p>
        </w:tc>
        <w:tc>
          <w:tcPr>
            <w:tcW w:w="6810" w:type="dxa"/>
            <w:shd w:val="clear" w:color="auto" w:fill="auto"/>
            <w:vAlign w:val="center"/>
          </w:tcPr>
          <w:p w:rsidR="00323058" w:rsidRDefault="00160CCA" w:rsidP="006E6780">
            <w:pPr>
              <w:pStyle w:val="TableText"/>
              <w:widowControl w:val="0"/>
            </w:pPr>
            <w:r>
              <w:rPr>
                <w:rFonts w:hint="eastAsia"/>
              </w:rPr>
              <w:t>必选项。</w:t>
            </w:r>
          </w:p>
          <w:p w:rsidR="00160CCA" w:rsidRDefault="00160CCA" w:rsidP="00160CCA">
            <w:pPr>
              <w:pStyle w:val="ItemListinTable"/>
            </w:pPr>
            <w:r>
              <w:rPr>
                <w:rFonts w:hint="eastAsia"/>
              </w:rPr>
              <w:t>单次扫描</w:t>
            </w:r>
          </w:p>
          <w:p w:rsidR="00160CCA" w:rsidRDefault="00160CCA" w:rsidP="00160CCA">
            <w:pPr>
              <w:pStyle w:val="ItemListinTable"/>
              <w:rPr>
                <w:lang w:eastAsia="zh-CN"/>
              </w:rPr>
            </w:pPr>
            <w:r>
              <w:rPr>
                <w:lang w:eastAsia="zh-CN"/>
              </w:rPr>
              <w:t>定期扫描</w:t>
            </w:r>
            <w:r>
              <w:rPr>
                <w:rFonts w:hint="eastAsia"/>
                <w:lang w:eastAsia="zh-CN"/>
              </w:rPr>
              <w:t>，</w:t>
            </w:r>
            <w:r>
              <w:rPr>
                <w:lang w:eastAsia="zh-CN"/>
              </w:rPr>
              <w:t>设置定期时间点</w:t>
            </w:r>
          </w:p>
        </w:tc>
      </w:tr>
    </w:tbl>
    <w:p w:rsidR="001920DA" w:rsidRPr="002F2591" w:rsidRDefault="001920DA" w:rsidP="002F2591"/>
    <w:p w:rsidR="0092414D" w:rsidRDefault="007911CF" w:rsidP="00A116F4">
      <w:pPr>
        <w:pStyle w:val="ItemStep"/>
        <w:rPr>
          <w:lang w:eastAsia="zh-CN"/>
        </w:rPr>
      </w:pPr>
      <w:r>
        <w:rPr>
          <w:lang w:eastAsia="zh-CN"/>
        </w:rPr>
        <w:t>单击</w:t>
      </w:r>
      <w:r>
        <w:rPr>
          <w:rFonts w:hint="eastAsia"/>
          <w:lang w:eastAsia="zh-CN"/>
        </w:rPr>
        <w:t>&lt;</w:t>
      </w:r>
      <w:r>
        <w:rPr>
          <w:rFonts w:hint="eastAsia"/>
          <w:lang w:eastAsia="zh-CN"/>
        </w:rPr>
        <w:t>保存</w:t>
      </w:r>
      <w:r>
        <w:rPr>
          <w:rFonts w:hint="eastAsia"/>
          <w:lang w:eastAsia="zh-CN"/>
        </w:rPr>
        <w:t>&gt;</w:t>
      </w:r>
      <w:r w:rsidR="00C2289E">
        <w:rPr>
          <w:rFonts w:hint="eastAsia"/>
          <w:lang w:eastAsia="zh-CN"/>
        </w:rPr>
        <w:t>，保存端口扫描设置；或单击</w:t>
      </w:r>
      <w:r w:rsidR="00C2289E">
        <w:rPr>
          <w:rFonts w:hint="eastAsia"/>
          <w:lang w:eastAsia="zh-CN"/>
        </w:rPr>
        <w:t>&lt;</w:t>
      </w:r>
      <w:r w:rsidR="00C2289E">
        <w:rPr>
          <w:lang w:eastAsia="zh-CN"/>
        </w:rPr>
        <w:t>保存并立即扫描</w:t>
      </w:r>
      <w:r w:rsidR="00C2289E">
        <w:rPr>
          <w:rFonts w:hint="eastAsia"/>
          <w:lang w:eastAsia="zh-CN"/>
        </w:rPr>
        <w:t>&gt;</w:t>
      </w:r>
      <w:r w:rsidR="00C2289E">
        <w:rPr>
          <w:rFonts w:hint="eastAsia"/>
          <w:lang w:eastAsia="zh-CN"/>
        </w:rPr>
        <w:t>，进行端口扫描</w:t>
      </w:r>
      <w:r w:rsidR="004347A3">
        <w:rPr>
          <w:rFonts w:hint="eastAsia"/>
          <w:lang w:eastAsia="zh-CN"/>
        </w:rPr>
        <w:t>，如</w:t>
      </w:r>
      <w:r w:rsidR="00F84DE0">
        <w:rPr>
          <w:lang w:eastAsia="zh-CN"/>
        </w:rPr>
        <w:fldChar w:fldCharType="begin"/>
      </w:r>
      <w:r w:rsidR="00DD4ECB">
        <w:rPr>
          <w:rFonts w:hint="eastAsia"/>
          <w:lang w:eastAsia="zh-CN"/>
        </w:rPr>
        <w:instrText>REF _Ref418150041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10-3</w:t>
      </w:r>
      <w:r w:rsidR="00F84DE0">
        <w:rPr>
          <w:lang w:eastAsia="zh-CN"/>
        </w:rPr>
        <w:fldChar w:fldCharType="end"/>
      </w:r>
      <w:r w:rsidR="004347A3">
        <w:rPr>
          <w:rFonts w:hint="eastAsia"/>
          <w:lang w:eastAsia="zh-CN"/>
        </w:rPr>
        <w:t>所示。</w:t>
      </w:r>
    </w:p>
    <w:p w:rsidR="004347A3" w:rsidRDefault="004347A3" w:rsidP="004347A3">
      <w:pPr>
        <w:pStyle w:val="FigureDescription"/>
      </w:pPr>
      <w:bookmarkStart w:id="291" w:name="_Ref418150041"/>
      <w:r>
        <w:rPr>
          <w:rFonts w:hint="eastAsia"/>
        </w:rPr>
        <w:t>端口扫描</w:t>
      </w:r>
      <w:bookmarkEnd w:id="291"/>
    </w:p>
    <w:p w:rsidR="004347A3" w:rsidRDefault="004347A3" w:rsidP="007677F9">
      <w:pPr>
        <w:pStyle w:val="Figure"/>
      </w:pPr>
      <w:r>
        <w:rPr>
          <w:rFonts w:hint="eastAsia"/>
          <w:noProof/>
        </w:rPr>
        <w:drawing>
          <wp:inline distT="0" distB="0" distL="0" distR="0">
            <wp:extent cx="5724000" cy="2375350"/>
            <wp:effectExtent l="0" t="0" r="0" b="635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QQ截图20150430092502.png"/>
                    <pic:cNvPicPr/>
                  </pic:nvPicPr>
                  <pic:blipFill>
                    <a:blip r:embed="rId170">
                      <a:extLst>
                        <a:ext uri="{28A0092B-C50C-407E-A947-70E740481C1C}">
                          <a14:useLocalDpi xmlns:a14="http://schemas.microsoft.com/office/drawing/2010/main" val="0"/>
                        </a:ext>
                      </a:extLst>
                    </a:blip>
                    <a:stretch>
                      <a:fillRect/>
                    </a:stretch>
                  </pic:blipFill>
                  <pic:spPr>
                    <a:xfrm>
                      <a:off x="0" y="0"/>
                      <a:ext cx="5724000" cy="2375350"/>
                    </a:xfrm>
                    <a:prstGeom prst="rect">
                      <a:avLst/>
                    </a:prstGeom>
                  </pic:spPr>
                </pic:pic>
              </a:graphicData>
            </a:graphic>
          </wp:inline>
        </w:drawing>
      </w:r>
    </w:p>
    <w:p w:rsidR="00966B36" w:rsidRPr="004347A3" w:rsidRDefault="00966B36" w:rsidP="004347A3"/>
    <w:p w:rsidR="00B53ED7" w:rsidRDefault="0028798C" w:rsidP="00A116F4">
      <w:pPr>
        <w:pStyle w:val="ItemStep"/>
        <w:rPr>
          <w:lang w:eastAsia="zh-CN"/>
        </w:rPr>
      </w:pPr>
      <w:r>
        <w:rPr>
          <w:lang w:eastAsia="zh-CN"/>
        </w:rPr>
        <w:t>扫描结束后</w:t>
      </w:r>
      <w:r>
        <w:rPr>
          <w:rFonts w:hint="eastAsia"/>
          <w:lang w:eastAsia="zh-CN"/>
        </w:rPr>
        <w:t>，</w:t>
      </w:r>
      <w:r w:rsidR="007677F9">
        <w:rPr>
          <w:lang w:eastAsia="zh-CN"/>
        </w:rPr>
        <w:t>已扫描到的数据库会端口扫描的下方显示</w:t>
      </w:r>
      <w:r w:rsidR="007677F9">
        <w:rPr>
          <w:rFonts w:hint="eastAsia"/>
          <w:lang w:eastAsia="zh-CN"/>
        </w:rPr>
        <w:t>。</w:t>
      </w:r>
      <w:r w:rsidR="007677F9">
        <w:rPr>
          <w:lang w:eastAsia="zh-CN"/>
        </w:rPr>
        <w:t>如</w:t>
      </w:r>
      <w:r w:rsidR="00F84DE0">
        <w:rPr>
          <w:lang w:eastAsia="zh-CN"/>
        </w:rPr>
        <w:fldChar w:fldCharType="begin"/>
      </w:r>
      <w:r w:rsidR="00DD4ECB">
        <w:rPr>
          <w:lang w:eastAsia="zh-CN"/>
        </w:rPr>
        <w:instrText xml:space="preserve"> REF _Ref418150014 \r \h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10-4</w:t>
      </w:r>
      <w:r w:rsidR="00F84DE0">
        <w:rPr>
          <w:lang w:eastAsia="zh-CN"/>
        </w:rPr>
        <w:fldChar w:fldCharType="end"/>
      </w:r>
      <w:r w:rsidR="007677F9">
        <w:rPr>
          <w:lang w:eastAsia="zh-CN"/>
        </w:rPr>
        <w:t>所示</w:t>
      </w:r>
      <w:r w:rsidR="007677F9">
        <w:rPr>
          <w:rFonts w:hint="eastAsia"/>
          <w:lang w:eastAsia="zh-CN"/>
        </w:rPr>
        <w:t>。</w:t>
      </w:r>
    </w:p>
    <w:p w:rsidR="007677F9" w:rsidRDefault="007677F9" w:rsidP="007677F9">
      <w:pPr>
        <w:pStyle w:val="FigureDescription"/>
      </w:pPr>
      <w:bookmarkStart w:id="292" w:name="_Ref418150014"/>
      <w:r>
        <w:rPr>
          <w:rFonts w:hint="eastAsia"/>
        </w:rPr>
        <w:t>扫描结果</w:t>
      </w:r>
      <w:bookmarkEnd w:id="292"/>
    </w:p>
    <w:p w:rsidR="007677F9" w:rsidRDefault="007677F9" w:rsidP="007677F9">
      <w:pPr>
        <w:pStyle w:val="Figure"/>
      </w:pPr>
      <w:r>
        <w:rPr>
          <w:rFonts w:hint="eastAsia"/>
          <w:noProof/>
        </w:rPr>
        <w:drawing>
          <wp:inline distT="0" distB="0" distL="0" distR="0">
            <wp:extent cx="5724000" cy="712011"/>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QQ截图20150430093410.png"/>
                    <pic:cNvPicPr/>
                  </pic:nvPicPr>
                  <pic:blipFill>
                    <a:blip r:embed="rId171">
                      <a:extLst>
                        <a:ext uri="{28A0092B-C50C-407E-A947-70E740481C1C}">
                          <a14:useLocalDpi xmlns:a14="http://schemas.microsoft.com/office/drawing/2010/main" val="0"/>
                        </a:ext>
                      </a:extLst>
                    </a:blip>
                    <a:stretch>
                      <a:fillRect/>
                    </a:stretch>
                  </pic:blipFill>
                  <pic:spPr>
                    <a:xfrm>
                      <a:off x="0" y="0"/>
                      <a:ext cx="5724000" cy="712011"/>
                    </a:xfrm>
                    <a:prstGeom prst="rect">
                      <a:avLst/>
                    </a:prstGeom>
                  </pic:spPr>
                </pic:pic>
              </a:graphicData>
            </a:graphic>
          </wp:inline>
        </w:drawing>
      </w:r>
    </w:p>
    <w:p w:rsidR="00645B48" w:rsidRDefault="00645B48" w:rsidP="00645B48"/>
    <w:p w:rsidR="00645B48" w:rsidRDefault="00645B48" w:rsidP="00645B48">
      <w:r>
        <w:t>扫描结果说明见</w:t>
      </w:r>
      <w:r w:rsidR="00F84DE0">
        <w:fldChar w:fldCharType="begin"/>
      </w:r>
      <w:r w:rsidR="005458F0">
        <w:instrText xml:space="preserve"> REF _Ref418149983 \r \h </w:instrText>
      </w:r>
      <w:r w:rsidR="00F84DE0">
        <w:fldChar w:fldCharType="separate"/>
      </w:r>
      <w:r w:rsidR="00294246">
        <w:rPr>
          <w:rFonts w:hint="eastAsia"/>
        </w:rPr>
        <w:t>表</w:t>
      </w:r>
      <w:r w:rsidR="00294246">
        <w:rPr>
          <w:rFonts w:hint="eastAsia"/>
        </w:rPr>
        <w:t>10-2</w:t>
      </w:r>
      <w:r w:rsidR="00F84DE0">
        <w:fldChar w:fldCharType="end"/>
      </w:r>
      <w:r>
        <w:rPr>
          <w:rFonts w:hint="eastAsia"/>
        </w:rPr>
        <w:t>。</w:t>
      </w:r>
    </w:p>
    <w:p w:rsidR="00D6796B" w:rsidRDefault="00D6796B" w:rsidP="00D6796B">
      <w:pPr>
        <w:pStyle w:val="TableDescription"/>
      </w:pPr>
      <w:bookmarkStart w:id="293" w:name="_Ref418149983"/>
      <w:r>
        <w:rPr>
          <w:rFonts w:hint="eastAsia"/>
        </w:rPr>
        <w:t>扫描结果说明</w:t>
      </w:r>
      <w:bookmarkEnd w:id="293"/>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D6796B" w:rsidTr="006E6780">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D6796B" w:rsidRDefault="00D6796B" w:rsidP="006E6780">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D6796B" w:rsidRDefault="00D6796B" w:rsidP="006E6780">
            <w:pPr>
              <w:pStyle w:val="TableHeading"/>
              <w:widowControl w:val="0"/>
            </w:pPr>
            <w:r>
              <w:rPr>
                <w:rFonts w:hint="eastAsia"/>
              </w:rPr>
              <w:t>用途说明</w:t>
            </w:r>
          </w:p>
        </w:tc>
      </w:tr>
      <w:tr w:rsidR="00D6796B" w:rsidTr="006E6780">
        <w:tc>
          <w:tcPr>
            <w:tcW w:w="2308" w:type="dxa"/>
            <w:shd w:val="clear" w:color="auto" w:fill="auto"/>
            <w:vAlign w:val="center"/>
          </w:tcPr>
          <w:p w:rsidR="00D6796B" w:rsidRDefault="00CF3B40" w:rsidP="006E6780">
            <w:pPr>
              <w:pStyle w:val="TableText"/>
              <w:widowControl w:val="0"/>
            </w:pPr>
            <w:r>
              <w:rPr>
                <w:rFonts w:hint="eastAsia"/>
              </w:rPr>
              <w:t>删除</w:t>
            </w:r>
          </w:p>
        </w:tc>
        <w:tc>
          <w:tcPr>
            <w:tcW w:w="6810" w:type="dxa"/>
            <w:shd w:val="clear" w:color="auto" w:fill="auto"/>
            <w:vAlign w:val="center"/>
          </w:tcPr>
          <w:p w:rsidR="00D6796B" w:rsidRPr="00356628" w:rsidRDefault="009C7744" w:rsidP="006E6780">
            <w:pPr>
              <w:pStyle w:val="TableText"/>
              <w:widowControl w:val="0"/>
            </w:pPr>
            <w:r>
              <w:t>删除选中的扫描端口</w:t>
            </w:r>
            <w:r w:rsidR="00FE5496">
              <w:t>项。下一次扫描到被删除的对象时，依然会添加到扫描结果中</w:t>
            </w:r>
          </w:p>
        </w:tc>
      </w:tr>
      <w:tr w:rsidR="00D6796B" w:rsidTr="006E6780">
        <w:trPr>
          <w:trHeight w:val="351"/>
        </w:trPr>
        <w:tc>
          <w:tcPr>
            <w:tcW w:w="2308" w:type="dxa"/>
            <w:shd w:val="clear" w:color="auto" w:fill="auto"/>
            <w:vAlign w:val="center"/>
          </w:tcPr>
          <w:p w:rsidR="00D6796B" w:rsidRDefault="00CF3B40" w:rsidP="006E6780">
            <w:pPr>
              <w:pStyle w:val="TableText"/>
              <w:widowControl w:val="0"/>
            </w:pPr>
            <w:r>
              <w:rPr>
                <w:rFonts w:hint="eastAsia"/>
              </w:rPr>
              <w:t>忽略</w:t>
            </w:r>
          </w:p>
        </w:tc>
        <w:tc>
          <w:tcPr>
            <w:tcW w:w="6810" w:type="dxa"/>
            <w:shd w:val="clear" w:color="auto" w:fill="auto"/>
            <w:vAlign w:val="center"/>
          </w:tcPr>
          <w:p w:rsidR="00D6796B" w:rsidRPr="000F4F66" w:rsidRDefault="000F4F66" w:rsidP="00197775">
            <w:pPr>
              <w:pStyle w:val="TableText"/>
              <w:widowControl w:val="0"/>
            </w:pPr>
            <w:r w:rsidRPr="000F4F66">
              <w:t>忽略</w:t>
            </w:r>
            <w:r w:rsidR="00197775">
              <w:t>选中的扫描端口项</w:t>
            </w:r>
            <w:r w:rsidR="00FE5496">
              <w:t>，下一次扫描到被忽略的对象时，则不被添加到扫描结果中</w:t>
            </w:r>
          </w:p>
        </w:tc>
      </w:tr>
      <w:tr w:rsidR="00D6796B" w:rsidTr="006E6780">
        <w:trPr>
          <w:trHeight w:val="273"/>
        </w:trPr>
        <w:tc>
          <w:tcPr>
            <w:tcW w:w="2308" w:type="dxa"/>
            <w:shd w:val="clear" w:color="auto" w:fill="auto"/>
            <w:vAlign w:val="center"/>
          </w:tcPr>
          <w:p w:rsidR="00D6796B" w:rsidRDefault="00CF3B40" w:rsidP="006E6780">
            <w:pPr>
              <w:pStyle w:val="TableText"/>
              <w:widowControl w:val="0"/>
            </w:pPr>
            <w:r>
              <w:rPr>
                <w:rFonts w:hint="eastAsia"/>
              </w:rPr>
              <w:t>操作系统修改为</w:t>
            </w:r>
          </w:p>
        </w:tc>
        <w:tc>
          <w:tcPr>
            <w:tcW w:w="6810" w:type="dxa"/>
            <w:shd w:val="clear" w:color="auto" w:fill="auto"/>
            <w:vAlign w:val="center"/>
          </w:tcPr>
          <w:p w:rsidR="00D6796B" w:rsidRDefault="00FE5496" w:rsidP="006E6780">
            <w:pPr>
              <w:pStyle w:val="TableText"/>
              <w:widowControl w:val="0"/>
            </w:pPr>
            <w:r>
              <w:t>可修改</w:t>
            </w:r>
            <w:r>
              <w:t>ORACLE</w:t>
            </w:r>
            <w:r>
              <w:t>类型的操作系统</w:t>
            </w:r>
          </w:p>
        </w:tc>
      </w:tr>
      <w:tr w:rsidR="00D6796B" w:rsidTr="006E6780">
        <w:trPr>
          <w:trHeight w:val="273"/>
        </w:trPr>
        <w:tc>
          <w:tcPr>
            <w:tcW w:w="2308" w:type="dxa"/>
            <w:shd w:val="clear" w:color="auto" w:fill="auto"/>
            <w:vAlign w:val="center"/>
          </w:tcPr>
          <w:p w:rsidR="00D6796B" w:rsidRDefault="00CF3B40" w:rsidP="006E6780">
            <w:pPr>
              <w:pStyle w:val="TableText"/>
              <w:widowControl w:val="0"/>
            </w:pPr>
            <w:r>
              <w:rPr>
                <w:rFonts w:hint="eastAsia"/>
              </w:rPr>
              <w:t>添加到探测器</w:t>
            </w:r>
          </w:p>
        </w:tc>
        <w:tc>
          <w:tcPr>
            <w:tcW w:w="6810" w:type="dxa"/>
            <w:shd w:val="clear" w:color="auto" w:fill="auto"/>
            <w:vAlign w:val="center"/>
          </w:tcPr>
          <w:p w:rsidR="00D6796B" w:rsidRPr="00FE5496" w:rsidRDefault="009446D9" w:rsidP="005254E7">
            <w:pPr>
              <w:pStyle w:val="ItemListinTable"/>
              <w:numPr>
                <w:ilvl w:val="0"/>
                <w:numId w:val="0"/>
              </w:numPr>
              <w:ind w:left="284" w:hanging="284"/>
              <w:rPr>
                <w:lang w:eastAsia="zh-CN"/>
              </w:rPr>
            </w:pPr>
            <w:r>
              <w:rPr>
                <w:lang w:eastAsia="zh-CN"/>
              </w:rPr>
              <w:t>将选中的</w:t>
            </w:r>
            <w:r w:rsidR="00FE5496" w:rsidRPr="00FE5496">
              <w:rPr>
                <w:lang w:eastAsia="zh-CN"/>
              </w:rPr>
              <w:t>扫描端口添加到对应的探测器中</w:t>
            </w:r>
          </w:p>
        </w:tc>
      </w:tr>
      <w:tr w:rsidR="00BD2017" w:rsidTr="006E6780">
        <w:trPr>
          <w:trHeight w:val="273"/>
        </w:trPr>
        <w:tc>
          <w:tcPr>
            <w:tcW w:w="2308" w:type="dxa"/>
            <w:shd w:val="clear" w:color="auto" w:fill="auto"/>
            <w:vAlign w:val="center"/>
          </w:tcPr>
          <w:p w:rsidR="00BD2017" w:rsidRDefault="00BD2017" w:rsidP="006E6780">
            <w:pPr>
              <w:pStyle w:val="TableText"/>
              <w:widowControl w:val="0"/>
            </w:pPr>
            <w:r>
              <w:rPr>
                <w:rFonts w:hint="eastAsia"/>
              </w:rPr>
              <w:t>已添加端口修改</w:t>
            </w:r>
          </w:p>
        </w:tc>
        <w:tc>
          <w:tcPr>
            <w:tcW w:w="6810" w:type="dxa"/>
            <w:shd w:val="clear" w:color="auto" w:fill="auto"/>
            <w:vAlign w:val="center"/>
          </w:tcPr>
          <w:p w:rsidR="00BD2017" w:rsidRDefault="00E502E2" w:rsidP="006E6780">
            <w:pPr>
              <w:pStyle w:val="TableText"/>
              <w:widowControl w:val="0"/>
            </w:pPr>
            <w:r>
              <w:rPr>
                <w:rFonts w:hint="eastAsia"/>
              </w:rPr>
              <w:t>修改物理端口。具体参见</w:t>
            </w:r>
            <w:r w:rsidR="00F84DE0">
              <w:fldChar w:fldCharType="begin"/>
            </w:r>
            <w:r>
              <w:rPr>
                <w:rFonts w:hint="eastAsia"/>
              </w:rPr>
              <w:instrText>REF _Ref418150830 \r \h</w:instrText>
            </w:r>
            <w:r w:rsidR="00F84DE0">
              <w:fldChar w:fldCharType="separate"/>
            </w:r>
            <w:r w:rsidR="00294246">
              <w:t xml:space="preserve">4.2.2  </w:t>
            </w:r>
            <w:r w:rsidR="00F84DE0">
              <w:fldChar w:fldCharType="end"/>
            </w:r>
            <w:hyperlink w:anchor="_物理端口" w:history="1">
              <w:r w:rsidRPr="00E502E2">
                <w:rPr>
                  <w:rStyle w:val="af6"/>
                  <w:rFonts w:hint="eastAsia"/>
                </w:rPr>
                <w:t>物理端口</w:t>
              </w:r>
            </w:hyperlink>
          </w:p>
        </w:tc>
      </w:tr>
      <w:tr w:rsidR="00642F0D" w:rsidTr="006E6780">
        <w:trPr>
          <w:trHeight w:val="273"/>
        </w:trPr>
        <w:tc>
          <w:tcPr>
            <w:tcW w:w="2308" w:type="dxa"/>
            <w:shd w:val="clear" w:color="auto" w:fill="auto"/>
            <w:vAlign w:val="center"/>
          </w:tcPr>
          <w:p w:rsidR="00642F0D" w:rsidRDefault="00642F0D" w:rsidP="006E6780">
            <w:pPr>
              <w:pStyle w:val="TableText"/>
              <w:widowControl w:val="0"/>
            </w:pPr>
            <w:r>
              <w:rPr>
                <w:rFonts w:hint="eastAsia"/>
              </w:rPr>
              <w:t>类型</w:t>
            </w:r>
          </w:p>
        </w:tc>
        <w:tc>
          <w:tcPr>
            <w:tcW w:w="6810" w:type="dxa"/>
            <w:shd w:val="clear" w:color="auto" w:fill="auto"/>
            <w:vAlign w:val="center"/>
          </w:tcPr>
          <w:p w:rsidR="00642F0D" w:rsidRDefault="008A190C" w:rsidP="006E6780">
            <w:pPr>
              <w:pStyle w:val="TableText"/>
              <w:widowControl w:val="0"/>
            </w:pPr>
            <w:r>
              <w:rPr>
                <w:rFonts w:hint="eastAsia"/>
              </w:rPr>
              <w:t>支持</w:t>
            </w:r>
            <w:r>
              <w:rPr>
                <w:rFonts w:hint="eastAsia"/>
              </w:rPr>
              <w:t>ORACLE</w:t>
            </w:r>
            <w:r>
              <w:rPr>
                <w:rFonts w:hint="eastAsia"/>
              </w:rPr>
              <w:t>、</w:t>
            </w:r>
            <w:r>
              <w:rPr>
                <w:rFonts w:hint="eastAsia"/>
              </w:rPr>
              <w:t>SQLS</w:t>
            </w:r>
            <w:r>
              <w:t>ERVER</w:t>
            </w:r>
            <w:r>
              <w:rPr>
                <w:rFonts w:hint="eastAsia"/>
              </w:rPr>
              <w:t>。</w:t>
            </w:r>
            <w:r>
              <w:t>默认为</w:t>
            </w:r>
            <w:r>
              <w:rPr>
                <w:rFonts w:hint="eastAsia"/>
              </w:rPr>
              <w:t>“类型</w:t>
            </w:r>
            <w:r>
              <w:rPr>
                <w:rFonts w:hint="eastAsia"/>
              </w:rPr>
              <w:t>(</w:t>
            </w:r>
            <w:r>
              <w:rPr>
                <w:rFonts w:hint="eastAsia"/>
              </w:rPr>
              <w:t>全部</w:t>
            </w:r>
            <w:r>
              <w:rPr>
                <w:rFonts w:hint="eastAsia"/>
              </w:rPr>
              <w:t>)</w:t>
            </w:r>
            <w:r>
              <w:rPr>
                <w:rFonts w:hint="eastAsia"/>
              </w:rPr>
              <w:t>”</w:t>
            </w:r>
          </w:p>
        </w:tc>
      </w:tr>
      <w:tr w:rsidR="00E73142" w:rsidTr="006E6780">
        <w:trPr>
          <w:trHeight w:val="273"/>
        </w:trPr>
        <w:tc>
          <w:tcPr>
            <w:tcW w:w="2308" w:type="dxa"/>
            <w:shd w:val="clear" w:color="auto" w:fill="auto"/>
            <w:vAlign w:val="center"/>
          </w:tcPr>
          <w:p w:rsidR="00E73142" w:rsidRDefault="005C1233" w:rsidP="006E6780">
            <w:pPr>
              <w:pStyle w:val="TableText"/>
              <w:widowControl w:val="0"/>
            </w:pPr>
            <w:r>
              <w:rPr>
                <w:rFonts w:hint="eastAsia"/>
              </w:rPr>
              <w:t>IP</w:t>
            </w:r>
          </w:p>
        </w:tc>
        <w:tc>
          <w:tcPr>
            <w:tcW w:w="6810" w:type="dxa"/>
            <w:shd w:val="clear" w:color="auto" w:fill="auto"/>
            <w:vAlign w:val="center"/>
          </w:tcPr>
          <w:p w:rsidR="00E73142" w:rsidRDefault="002A4EB7" w:rsidP="006E6780">
            <w:pPr>
              <w:pStyle w:val="TableText"/>
              <w:widowControl w:val="0"/>
            </w:pPr>
            <w:r>
              <w:rPr>
                <w:rFonts w:hint="eastAsia"/>
              </w:rPr>
              <w:t>数据库对应的</w:t>
            </w:r>
            <w:r>
              <w:rPr>
                <w:rFonts w:hint="eastAsia"/>
              </w:rPr>
              <w:t>IP</w:t>
            </w:r>
            <w:r>
              <w:rPr>
                <w:rFonts w:hint="eastAsia"/>
              </w:rPr>
              <w:t>地址</w:t>
            </w:r>
          </w:p>
        </w:tc>
      </w:tr>
      <w:tr w:rsidR="005C1233" w:rsidTr="006E6780">
        <w:trPr>
          <w:trHeight w:val="273"/>
        </w:trPr>
        <w:tc>
          <w:tcPr>
            <w:tcW w:w="2308" w:type="dxa"/>
            <w:shd w:val="clear" w:color="auto" w:fill="auto"/>
            <w:vAlign w:val="center"/>
          </w:tcPr>
          <w:p w:rsidR="005C1233" w:rsidRDefault="005C1233" w:rsidP="006E6780">
            <w:pPr>
              <w:pStyle w:val="TableText"/>
              <w:widowControl w:val="0"/>
            </w:pPr>
            <w:r>
              <w:rPr>
                <w:rFonts w:hint="eastAsia"/>
              </w:rPr>
              <w:t>端口</w:t>
            </w:r>
          </w:p>
        </w:tc>
        <w:tc>
          <w:tcPr>
            <w:tcW w:w="6810" w:type="dxa"/>
            <w:shd w:val="clear" w:color="auto" w:fill="auto"/>
            <w:vAlign w:val="center"/>
          </w:tcPr>
          <w:p w:rsidR="005C1233" w:rsidRDefault="002A4EB7" w:rsidP="006E6780">
            <w:pPr>
              <w:pStyle w:val="TableText"/>
              <w:widowControl w:val="0"/>
            </w:pPr>
            <w:r>
              <w:rPr>
                <w:rFonts w:hint="eastAsia"/>
              </w:rPr>
              <w:t>数据库对应的端口号</w:t>
            </w:r>
          </w:p>
        </w:tc>
      </w:tr>
      <w:tr w:rsidR="000C58E2" w:rsidTr="006E6780">
        <w:trPr>
          <w:trHeight w:val="273"/>
        </w:trPr>
        <w:tc>
          <w:tcPr>
            <w:tcW w:w="2308" w:type="dxa"/>
            <w:shd w:val="clear" w:color="auto" w:fill="auto"/>
            <w:vAlign w:val="center"/>
          </w:tcPr>
          <w:p w:rsidR="000C58E2" w:rsidRDefault="000C58E2" w:rsidP="006E6780">
            <w:pPr>
              <w:pStyle w:val="TableText"/>
              <w:widowControl w:val="0"/>
            </w:pPr>
            <w:r>
              <w:rPr>
                <w:rFonts w:hint="eastAsia"/>
              </w:rPr>
              <w:t>版本</w:t>
            </w:r>
          </w:p>
        </w:tc>
        <w:tc>
          <w:tcPr>
            <w:tcW w:w="6810" w:type="dxa"/>
            <w:shd w:val="clear" w:color="auto" w:fill="auto"/>
            <w:vAlign w:val="center"/>
          </w:tcPr>
          <w:p w:rsidR="000C58E2" w:rsidRDefault="002A4EB7" w:rsidP="006E6780">
            <w:pPr>
              <w:pStyle w:val="TableText"/>
              <w:widowControl w:val="0"/>
            </w:pPr>
            <w:r>
              <w:rPr>
                <w:rFonts w:hint="eastAsia"/>
              </w:rPr>
              <w:t>数据库系统对应的版本号</w:t>
            </w:r>
          </w:p>
        </w:tc>
      </w:tr>
      <w:tr w:rsidR="00570C32" w:rsidTr="006E6780">
        <w:trPr>
          <w:trHeight w:val="273"/>
        </w:trPr>
        <w:tc>
          <w:tcPr>
            <w:tcW w:w="2308" w:type="dxa"/>
            <w:shd w:val="clear" w:color="auto" w:fill="auto"/>
            <w:vAlign w:val="center"/>
          </w:tcPr>
          <w:p w:rsidR="00570C32" w:rsidRDefault="00570C32" w:rsidP="006E6780">
            <w:pPr>
              <w:pStyle w:val="TableText"/>
              <w:widowControl w:val="0"/>
            </w:pPr>
            <w:r>
              <w:rPr>
                <w:rFonts w:hint="eastAsia"/>
              </w:rPr>
              <w:t>SID</w:t>
            </w:r>
          </w:p>
        </w:tc>
        <w:tc>
          <w:tcPr>
            <w:tcW w:w="6810" w:type="dxa"/>
            <w:shd w:val="clear" w:color="auto" w:fill="auto"/>
            <w:vAlign w:val="center"/>
          </w:tcPr>
          <w:p w:rsidR="00570C32" w:rsidRDefault="002A4EB7" w:rsidP="006E6780">
            <w:pPr>
              <w:pStyle w:val="TableText"/>
              <w:widowControl w:val="0"/>
            </w:pPr>
            <w:r>
              <w:rPr>
                <w:rFonts w:hint="eastAsia"/>
              </w:rPr>
              <w:t>数据库对应的</w:t>
            </w:r>
            <w:r>
              <w:rPr>
                <w:rFonts w:hint="eastAsia"/>
              </w:rPr>
              <w:t>SID</w:t>
            </w:r>
          </w:p>
        </w:tc>
      </w:tr>
      <w:tr w:rsidR="00986D8E" w:rsidTr="006E6780">
        <w:trPr>
          <w:trHeight w:val="273"/>
        </w:trPr>
        <w:tc>
          <w:tcPr>
            <w:tcW w:w="2308" w:type="dxa"/>
            <w:shd w:val="clear" w:color="auto" w:fill="auto"/>
            <w:vAlign w:val="center"/>
          </w:tcPr>
          <w:p w:rsidR="00986D8E" w:rsidRDefault="00986D8E" w:rsidP="006E6780">
            <w:pPr>
              <w:pStyle w:val="TableText"/>
              <w:widowControl w:val="0"/>
            </w:pPr>
            <w:r>
              <w:rPr>
                <w:rFonts w:hint="eastAsia"/>
              </w:rPr>
              <w:t>操作系统</w:t>
            </w:r>
          </w:p>
        </w:tc>
        <w:tc>
          <w:tcPr>
            <w:tcW w:w="6810" w:type="dxa"/>
            <w:shd w:val="clear" w:color="auto" w:fill="auto"/>
            <w:vAlign w:val="center"/>
          </w:tcPr>
          <w:p w:rsidR="00986D8E" w:rsidRDefault="00D53E7A" w:rsidP="006E6780">
            <w:pPr>
              <w:pStyle w:val="TableText"/>
              <w:widowControl w:val="0"/>
            </w:pPr>
            <w:r>
              <w:rPr>
                <w:rFonts w:hint="eastAsia"/>
              </w:rPr>
              <w:t>数据库运行的操作系统</w:t>
            </w:r>
          </w:p>
        </w:tc>
      </w:tr>
      <w:tr w:rsidR="00AC0F5C" w:rsidTr="006E6780">
        <w:trPr>
          <w:trHeight w:val="273"/>
        </w:trPr>
        <w:tc>
          <w:tcPr>
            <w:tcW w:w="2308" w:type="dxa"/>
            <w:shd w:val="clear" w:color="auto" w:fill="auto"/>
            <w:vAlign w:val="center"/>
          </w:tcPr>
          <w:p w:rsidR="00AC0F5C" w:rsidRDefault="00AC0F5C" w:rsidP="006E6780">
            <w:pPr>
              <w:pStyle w:val="TableText"/>
              <w:widowControl w:val="0"/>
            </w:pPr>
            <w:r>
              <w:rPr>
                <w:rFonts w:hint="eastAsia"/>
              </w:rPr>
              <w:t>扫描发现时间</w:t>
            </w:r>
          </w:p>
        </w:tc>
        <w:tc>
          <w:tcPr>
            <w:tcW w:w="6810" w:type="dxa"/>
            <w:shd w:val="clear" w:color="auto" w:fill="auto"/>
            <w:vAlign w:val="center"/>
          </w:tcPr>
          <w:p w:rsidR="00AC0F5C" w:rsidRDefault="00D53E7A" w:rsidP="006E6780">
            <w:pPr>
              <w:pStyle w:val="TableText"/>
              <w:widowControl w:val="0"/>
            </w:pPr>
            <w:r>
              <w:rPr>
                <w:rFonts w:hint="eastAsia"/>
              </w:rPr>
              <w:t>端口扫描发生的时间</w:t>
            </w:r>
          </w:p>
        </w:tc>
      </w:tr>
      <w:tr w:rsidR="00D81372" w:rsidTr="006E6780">
        <w:trPr>
          <w:trHeight w:val="273"/>
        </w:trPr>
        <w:tc>
          <w:tcPr>
            <w:tcW w:w="2308" w:type="dxa"/>
            <w:shd w:val="clear" w:color="auto" w:fill="auto"/>
            <w:vAlign w:val="center"/>
          </w:tcPr>
          <w:p w:rsidR="00D81372" w:rsidRDefault="00D81372" w:rsidP="006E6780">
            <w:pPr>
              <w:pStyle w:val="TableText"/>
              <w:widowControl w:val="0"/>
            </w:pPr>
            <w:r>
              <w:rPr>
                <w:rFonts w:hint="eastAsia"/>
              </w:rPr>
              <w:t>状态</w:t>
            </w:r>
          </w:p>
        </w:tc>
        <w:tc>
          <w:tcPr>
            <w:tcW w:w="6810" w:type="dxa"/>
            <w:shd w:val="clear" w:color="auto" w:fill="auto"/>
            <w:vAlign w:val="center"/>
          </w:tcPr>
          <w:p w:rsidR="00D81372" w:rsidRDefault="00C22FDF" w:rsidP="006E6780">
            <w:pPr>
              <w:pStyle w:val="TableText"/>
              <w:widowControl w:val="0"/>
            </w:pPr>
            <w:r>
              <w:rPr>
                <w:rFonts w:hint="eastAsia"/>
              </w:rPr>
              <w:t>扫描端口是否添加到探测器的状态，包括“已添加”和“未添加”</w:t>
            </w:r>
          </w:p>
        </w:tc>
      </w:tr>
      <w:tr w:rsidR="00876DCF" w:rsidTr="006E6780">
        <w:trPr>
          <w:trHeight w:val="273"/>
        </w:trPr>
        <w:tc>
          <w:tcPr>
            <w:tcW w:w="2308" w:type="dxa"/>
            <w:shd w:val="clear" w:color="auto" w:fill="auto"/>
            <w:vAlign w:val="center"/>
          </w:tcPr>
          <w:p w:rsidR="00876DCF" w:rsidRDefault="00876DCF" w:rsidP="006E6780">
            <w:pPr>
              <w:pStyle w:val="TableText"/>
              <w:widowControl w:val="0"/>
            </w:pPr>
            <w:r>
              <w:rPr>
                <w:rFonts w:hint="eastAsia"/>
              </w:rPr>
              <w:t>操作</w:t>
            </w:r>
          </w:p>
        </w:tc>
        <w:tc>
          <w:tcPr>
            <w:tcW w:w="6810" w:type="dxa"/>
            <w:shd w:val="clear" w:color="auto" w:fill="auto"/>
            <w:vAlign w:val="center"/>
          </w:tcPr>
          <w:p w:rsidR="00876DCF" w:rsidRDefault="00544AC8" w:rsidP="006E6780">
            <w:pPr>
              <w:pStyle w:val="TableText"/>
              <w:widowControl w:val="0"/>
            </w:pPr>
            <w:r>
              <w:rPr>
                <w:rFonts w:hint="eastAsia"/>
              </w:rPr>
              <w:t>对扫描端口的操作</w:t>
            </w:r>
          </w:p>
          <w:p w:rsidR="00544AC8" w:rsidRDefault="00544AC8" w:rsidP="00544AC8">
            <w:pPr>
              <w:pStyle w:val="ItemListinTable"/>
              <w:rPr>
                <w:lang w:eastAsia="zh-CN"/>
              </w:rPr>
            </w:pPr>
            <w:r>
              <w:rPr>
                <w:rFonts w:hint="eastAsia"/>
                <w:lang w:eastAsia="zh-CN"/>
              </w:rPr>
              <w:t>删除：</w:t>
            </w:r>
            <w:r>
              <w:rPr>
                <w:lang w:eastAsia="zh-CN"/>
              </w:rPr>
              <w:t>下一次扫描到被删除的对象时，依然会添加到扫描结果中</w:t>
            </w:r>
          </w:p>
          <w:p w:rsidR="00544AC8" w:rsidRDefault="00923EB2" w:rsidP="00544AC8">
            <w:pPr>
              <w:pStyle w:val="ItemListinTable"/>
              <w:rPr>
                <w:lang w:eastAsia="zh-CN"/>
              </w:rPr>
            </w:pPr>
            <w:r>
              <w:rPr>
                <w:rFonts w:hint="eastAsia"/>
                <w:lang w:eastAsia="zh-CN"/>
              </w:rPr>
              <w:t>忽略：</w:t>
            </w:r>
            <w:r>
              <w:rPr>
                <w:lang w:eastAsia="zh-CN"/>
              </w:rPr>
              <w:t>下一次扫描到被忽略的对象时，则不被添加到扫描结果中</w:t>
            </w:r>
          </w:p>
        </w:tc>
      </w:tr>
    </w:tbl>
    <w:p w:rsidR="00645B48" w:rsidRPr="00645B48" w:rsidRDefault="00645B48" w:rsidP="00645B48"/>
    <w:p w:rsidR="005C1AD8" w:rsidRDefault="005C1AD8" w:rsidP="00A116F4">
      <w:pPr>
        <w:pStyle w:val="2"/>
      </w:pPr>
      <w:bookmarkStart w:id="294" w:name="_Toc444591630"/>
      <w:r>
        <w:t>风险评估</w:t>
      </w:r>
      <w:bookmarkEnd w:id="294"/>
    </w:p>
    <w:p w:rsidR="0094763A" w:rsidRDefault="00DE4FF3" w:rsidP="00DE4FF3">
      <w:pPr>
        <w:pStyle w:val="4"/>
      </w:pPr>
      <w:r>
        <w:t>功能简介</w:t>
      </w:r>
    </w:p>
    <w:p w:rsidR="004D6D7B" w:rsidRPr="004D6D7B" w:rsidRDefault="00E73A25" w:rsidP="004D6D7B">
      <w:r>
        <w:t>建立评估任务，扫描</w:t>
      </w:r>
      <w:r w:rsidR="004D6D7B" w:rsidRPr="004D6D7B">
        <w:t>数据库，发现存在的风险或漏洞。</w:t>
      </w:r>
    </w:p>
    <w:p w:rsidR="00DE4FF3" w:rsidRDefault="00DE4FF3" w:rsidP="00DE4FF3">
      <w:pPr>
        <w:pStyle w:val="4"/>
      </w:pPr>
      <w:r>
        <w:t>操作步骤</w:t>
      </w:r>
    </w:p>
    <w:p w:rsidR="00281635" w:rsidRDefault="00A517B9" w:rsidP="00F063AE">
      <w:pPr>
        <w:pStyle w:val="ItemStep"/>
        <w:rPr>
          <w:lang w:eastAsia="zh-CN"/>
        </w:rPr>
      </w:pPr>
      <w:r>
        <w:rPr>
          <w:rFonts w:hint="eastAsia"/>
          <w:lang w:eastAsia="zh-CN"/>
        </w:rPr>
        <w:t>进入</w:t>
      </w:r>
      <w:r>
        <w:rPr>
          <w:rFonts w:hint="eastAsia"/>
          <w:lang w:eastAsia="zh-CN"/>
        </w:rPr>
        <w:t>[</w:t>
      </w:r>
      <w:r>
        <w:rPr>
          <w:rFonts w:hint="eastAsia"/>
          <w:lang w:eastAsia="zh-CN"/>
        </w:rPr>
        <w:t>风险</w:t>
      </w:r>
      <w:r>
        <w:rPr>
          <w:rFonts w:hint="eastAsia"/>
          <w:lang w:eastAsia="zh-CN"/>
        </w:rPr>
        <w:t>/</w:t>
      </w:r>
      <w:r>
        <w:rPr>
          <w:rFonts w:hint="eastAsia"/>
          <w:lang w:eastAsia="zh-CN"/>
        </w:rPr>
        <w:t>风险</w:t>
      </w:r>
      <w:r>
        <w:rPr>
          <w:rFonts w:hint="eastAsia"/>
          <w:lang w:eastAsia="zh-CN"/>
        </w:rPr>
        <w:t>/</w:t>
      </w:r>
      <w:r>
        <w:rPr>
          <w:rFonts w:hint="eastAsia"/>
          <w:lang w:eastAsia="zh-CN"/>
        </w:rPr>
        <w:t>风险评估</w:t>
      </w:r>
      <w:r>
        <w:rPr>
          <w:rFonts w:hint="eastAsia"/>
          <w:lang w:eastAsia="zh-CN"/>
        </w:rPr>
        <w:t>]</w:t>
      </w:r>
      <w:r w:rsidR="00983AB8">
        <w:rPr>
          <w:rFonts w:hint="eastAsia"/>
          <w:lang w:eastAsia="zh-CN"/>
        </w:rPr>
        <w:t>，</w:t>
      </w:r>
      <w:r w:rsidR="0015176D">
        <w:rPr>
          <w:rFonts w:hint="eastAsia"/>
          <w:lang w:eastAsia="zh-CN"/>
        </w:rPr>
        <w:t>打开风险评估页面</w:t>
      </w:r>
      <w:r w:rsidR="00F26187">
        <w:rPr>
          <w:rFonts w:hint="eastAsia"/>
          <w:lang w:eastAsia="zh-CN"/>
        </w:rPr>
        <w:t>。如</w:t>
      </w:r>
      <w:r w:rsidR="00F84DE0">
        <w:rPr>
          <w:lang w:eastAsia="zh-CN"/>
        </w:rPr>
        <w:fldChar w:fldCharType="begin"/>
      </w:r>
      <w:r w:rsidR="00896BFB">
        <w:rPr>
          <w:rFonts w:hint="eastAsia"/>
          <w:lang w:eastAsia="zh-CN"/>
        </w:rPr>
        <w:instrText>REF _Ref418152069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10-5</w:t>
      </w:r>
      <w:r w:rsidR="00F84DE0">
        <w:rPr>
          <w:lang w:eastAsia="zh-CN"/>
        </w:rPr>
        <w:fldChar w:fldCharType="end"/>
      </w:r>
      <w:r w:rsidR="00F26187">
        <w:rPr>
          <w:rFonts w:hint="eastAsia"/>
          <w:lang w:eastAsia="zh-CN"/>
        </w:rPr>
        <w:t>所示。</w:t>
      </w:r>
    </w:p>
    <w:p w:rsidR="00241DC8" w:rsidRDefault="008D541E" w:rsidP="00241DC8">
      <w:pPr>
        <w:pStyle w:val="FigureDescription"/>
      </w:pPr>
      <w:bookmarkStart w:id="295" w:name="_Ref418152069"/>
      <w:r>
        <w:rPr>
          <w:rFonts w:hint="eastAsia"/>
        </w:rPr>
        <w:t>风险评估</w:t>
      </w:r>
      <w:bookmarkEnd w:id="295"/>
    </w:p>
    <w:p w:rsidR="00241DC8" w:rsidRDefault="00241DC8" w:rsidP="00D92F8D">
      <w:pPr>
        <w:pStyle w:val="Figure"/>
      </w:pPr>
      <w:r>
        <w:rPr>
          <w:rFonts w:hint="eastAsia"/>
          <w:noProof/>
        </w:rPr>
        <w:drawing>
          <wp:inline distT="0" distB="0" distL="0" distR="0">
            <wp:extent cx="5724000" cy="787429"/>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QQ截图20150430101039.png"/>
                    <pic:cNvPicPr/>
                  </pic:nvPicPr>
                  <pic:blipFill>
                    <a:blip r:embed="rId172">
                      <a:extLst>
                        <a:ext uri="{28A0092B-C50C-407E-A947-70E740481C1C}">
                          <a14:useLocalDpi xmlns:a14="http://schemas.microsoft.com/office/drawing/2010/main" val="0"/>
                        </a:ext>
                      </a:extLst>
                    </a:blip>
                    <a:stretch>
                      <a:fillRect/>
                    </a:stretch>
                  </pic:blipFill>
                  <pic:spPr>
                    <a:xfrm>
                      <a:off x="0" y="0"/>
                      <a:ext cx="5724000" cy="787429"/>
                    </a:xfrm>
                    <a:prstGeom prst="rect">
                      <a:avLst/>
                    </a:prstGeom>
                  </pic:spPr>
                </pic:pic>
              </a:graphicData>
            </a:graphic>
          </wp:inline>
        </w:drawing>
      </w:r>
    </w:p>
    <w:p w:rsidR="005A116F" w:rsidRPr="005A116F" w:rsidRDefault="005A116F" w:rsidP="005A116F"/>
    <w:p w:rsidR="00F26187" w:rsidRDefault="002A1151" w:rsidP="00F063AE">
      <w:pPr>
        <w:pStyle w:val="ItemStep"/>
        <w:rPr>
          <w:lang w:eastAsia="zh-CN"/>
        </w:rPr>
      </w:pPr>
      <w:r>
        <w:rPr>
          <w:rFonts w:hint="eastAsia"/>
          <w:lang w:eastAsia="zh-CN"/>
        </w:rPr>
        <w:t>单击</w:t>
      </w:r>
      <w:r>
        <w:rPr>
          <w:rFonts w:hint="eastAsia"/>
          <w:lang w:eastAsia="zh-CN"/>
        </w:rPr>
        <w:t>&lt;</w:t>
      </w:r>
      <w:r>
        <w:rPr>
          <w:lang w:eastAsia="zh-CN"/>
        </w:rPr>
        <w:t>新建评估任务</w:t>
      </w:r>
      <w:r>
        <w:rPr>
          <w:rFonts w:hint="eastAsia"/>
          <w:lang w:eastAsia="zh-CN"/>
        </w:rPr>
        <w:t>&gt;</w:t>
      </w:r>
      <w:r>
        <w:rPr>
          <w:rFonts w:hint="eastAsia"/>
          <w:lang w:eastAsia="zh-CN"/>
        </w:rPr>
        <w:t>，</w:t>
      </w:r>
      <w:r w:rsidR="00853198">
        <w:rPr>
          <w:rFonts w:hint="eastAsia"/>
          <w:lang w:eastAsia="zh-CN"/>
        </w:rPr>
        <w:t>打开新建评估任务页面。如</w:t>
      </w:r>
      <w:r w:rsidR="00F84DE0">
        <w:rPr>
          <w:lang w:eastAsia="zh-CN"/>
        </w:rPr>
        <w:fldChar w:fldCharType="begin"/>
      </w:r>
      <w:r w:rsidR="009E6DC0">
        <w:rPr>
          <w:rFonts w:hint="eastAsia"/>
          <w:lang w:eastAsia="zh-CN"/>
        </w:rPr>
        <w:instrText>REF _Ref418152844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10-6</w:t>
      </w:r>
      <w:r w:rsidR="00F84DE0">
        <w:rPr>
          <w:lang w:eastAsia="zh-CN"/>
        </w:rPr>
        <w:fldChar w:fldCharType="end"/>
      </w:r>
      <w:r w:rsidR="00853198">
        <w:rPr>
          <w:rFonts w:hint="eastAsia"/>
          <w:lang w:eastAsia="zh-CN"/>
        </w:rPr>
        <w:t>所示。</w:t>
      </w:r>
    </w:p>
    <w:p w:rsidR="00EB46EB" w:rsidRDefault="00516A4B" w:rsidP="00EB46EB">
      <w:pPr>
        <w:pStyle w:val="FigureDescription"/>
      </w:pPr>
      <w:bookmarkStart w:id="296" w:name="_Ref418152844"/>
      <w:r>
        <w:rPr>
          <w:rFonts w:hint="eastAsia"/>
        </w:rPr>
        <w:t>新增评估任务</w:t>
      </w:r>
      <w:bookmarkEnd w:id="296"/>
    </w:p>
    <w:p w:rsidR="00CA621F" w:rsidRDefault="00EB46EB" w:rsidP="00EB46EB">
      <w:pPr>
        <w:pStyle w:val="Figure"/>
      </w:pPr>
      <w:r>
        <w:rPr>
          <w:rFonts w:hint="eastAsia"/>
          <w:noProof/>
        </w:rPr>
        <w:drawing>
          <wp:inline distT="0" distB="0" distL="0" distR="0">
            <wp:extent cx="6120765" cy="1541780"/>
            <wp:effectExtent l="0" t="0" r="0" b="127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新增评估任务.png"/>
                    <pic:cNvPicPr/>
                  </pic:nvPicPr>
                  <pic:blipFill>
                    <a:blip r:embed="rId173">
                      <a:extLst>
                        <a:ext uri="{28A0092B-C50C-407E-A947-70E740481C1C}">
                          <a14:useLocalDpi xmlns:a14="http://schemas.microsoft.com/office/drawing/2010/main" val="0"/>
                        </a:ext>
                      </a:extLst>
                    </a:blip>
                    <a:stretch>
                      <a:fillRect/>
                    </a:stretch>
                  </pic:blipFill>
                  <pic:spPr>
                    <a:xfrm>
                      <a:off x="0" y="0"/>
                      <a:ext cx="6120765" cy="1541780"/>
                    </a:xfrm>
                    <a:prstGeom prst="rect">
                      <a:avLst/>
                    </a:prstGeom>
                  </pic:spPr>
                </pic:pic>
              </a:graphicData>
            </a:graphic>
          </wp:inline>
        </w:drawing>
      </w:r>
    </w:p>
    <w:p w:rsidR="00BB4D3B" w:rsidRPr="00BB4D3B" w:rsidRDefault="00BB4D3B" w:rsidP="00BB4D3B"/>
    <w:p w:rsidR="00853198" w:rsidRDefault="001933E7" w:rsidP="00F063AE">
      <w:pPr>
        <w:pStyle w:val="ItemStep"/>
        <w:rPr>
          <w:lang w:eastAsia="zh-CN"/>
        </w:rPr>
      </w:pPr>
      <w:r>
        <w:rPr>
          <w:rFonts w:hint="eastAsia"/>
          <w:lang w:eastAsia="zh-CN"/>
        </w:rPr>
        <w:t>输入新增评估任务选项信息。具体参见</w:t>
      </w:r>
      <w:r w:rsidR="00F84DE0">
        <w:rPr>
          <w:lang w:eastAsia="zh-CN"/>
        </w:rPr>
        <w:fldChar w:fldCharType="begin"/>
      </w:r>
      <w:r w:rsidR="006F0A83">
        <w:rPr>
          <w:rFonts w:hint="eastAsia"/>
          <w:lang w:eastAsia="zh-CN"/>
        </w:rPr>
        <w:instrText>REF _Ref418153150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10-3</w:t>
      </w:r>
      <w:r w:rsidR="00F84DE0">
        <w:rPr>
          <w:lang w:eastAsia="zh-CN"/>
        </w:rPr>
        <w:fldChar w:fldCharType="end"/>
      </w:r>
      <w:r>
        <w:rPr>
          <w:rFonts w:hint="eastAsia"/>
          <w:lang w:eastAsia="zh-CN"/>
        </w:rPr>
        <w:t>。</w:t>
      </w:r>
    </w:p>
    <w:p w:rsidR="00EA1F06" w:rsidRDefault="00565C45" w:rsidP="00EA1F06">
      <w:pPr>
        <w:pStyle w:val="TableDescription"/>
      </w:pPr>
      <w:bookmarkStart w:id="297" w:name="_Ref418153150"/>
      <w:r>
        <w:rPr>
          <w:rFonts w:hint="eastAsia"/>
        </w:rPr>
        <w:t>新增评估任务选项</w:t>
      </w:r>
      <w:bookmarkEnd w:id="297"/>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811932" w:rsidTr="00E4599F">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811932" w:rsidRDefault="00811932" w:rsidP="00E4599F">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811932" w:rsidRDefault="00811932" w:rsidP="00E4599F">
            <w:pPr>
              <w:pStyle w:val="TableHeading"/>
              <w:widowControl w:val="0"/>
            </w:pPr>
            <w:r>
              <w:rPr>
                <w:rFonts w:hint="eastAsia"/>
              </w:rPr>
              <w:t>用途说明</w:t>
            </w:r>
          </w:p>
        </w:tc>
      </w:tr>
      <w:tr w:rsidR="00811932" w:rsidTr="00E4599F">
        <w:tc>
          <w:tcPr>
            <w:tcW w:w="2308" w:type="dxa"/>
            <w:shd w:val="clear" w:color="auto" w:fill="auto"/>
            <w:vAlign w:val="center"/>
          </w:tcPr>
          <w:p w:rsidR="00811932" w:rsidRDefault="00811932" w:rsidP="00E4599F">
            <w:pPr>
              <w:pStyle w:val="TableText"/>
              <w:widowControl w:val="0"/>
            </w:pPr>
            <w:r>
              <w:rPr>
                <w:rFonts w:hint="eastAsia"/>
              </w:rPr>
              <w:t>状态</w:t>
            </w:r>
          </w:p>
        </w:tc>
        <w:tc>
          <w:tcPr>
            <w:tcW w:w="6810" w:type="dxa"/>
            <w:shd w:val="clear" w:color="auto" w:fill="auto"/>
            <w:vAlign w:val="center"/>
          </w:tcPr>
          <w:p w:rsidR="00811932" w:rsidRDefault="00811932" w:rsidP="00E4599F">
            <w:pPr>
              <w:pStyle w:val="TableText"/>
              <w:widowControl w:val="0"/>
            </w:pPr>
            <w:r>
              <w:rPr>
                <w:rFonts w:hint="eastAsia"/>
              </w:rPr>
              <w:t>必选项。默认为“启用”</w:t>
            </w:r>
          </w:p>
        </w:tc>
      </w:tr>
      <w:tr w:rsidR="00811932" w:rsidTr="00E4599F">
        <w:trPr>
          <w:trHeight w:val="351"/>
        </w:trPr>
        <w:tc>
          <w:tcPr>
            <w:tcW w:w="2308" w:type="dxa"/>
            <w:shd w:val="clear" w:color="auto" w:fill="auto"/>
            <w:vAlign w:val="center"/>
          </w:tcPr>
          <w:p w:rsidR="00811932" w:rsidRDefault="00565C45" w:rsidP="00E4599F">
            <w:pPr>
              <w:pStyle w:val="TableText"/>
              <w:widowControl w:val="0"/>
            </w:pPr>
            <w:r>
              <w:rPr>
                <w:rFonts w:hint="eastAsia"/>
              </w:rPr>
              <w:t>任务名称</w:t>
            </w:r>
          </w:p>
        </w:tc>
        <w:tc>
          <w:tcPr>
            <w:tcW w:w="6810" w:type="dxa"/>
            <w:shd w:val="clear" w:color="auto" w:fill="auto"/>
            <w:vAlign w:val="center"/>
          </w:tcPr>
          <w:p w:rsidR="00811932" w:rsidRDefault="00811932" w:rsidP="00E4599F">
            <w:pPr>
              <w:pStyle w:val="TableText"/>
              <w:widowControl w:val="0"/>
            </w:pPr>
            <w:r>
              <w:rPr>
                <w:rFonts w:hint="eastAsia"/>
              </w:rPr>
              <w:t>必选项。</w:t>
            </w:r>
          </w:p>
          <w:p w:rsidR="00811932" w:rsidRDefault="001F2564" w:rsidP="00E4599F">
            <w:pPr>
              <w:pStyle w:val="TableText"/>
              <w:widowControl w:val="0"/>
            </w:pPr>
            <w:r>
              <w:t>输入任务名称</w:t>
            </w:r>
          </w:p>
        </w:tc>
      </w:tr>
      <w:tr w:rsidR="00811932" w:rsidTr="00E4599F">
        <w:trPr>
          <w:trHeight w:val="273"/>
        </w:trPr>
        <w:tc>
          <w:tcPr>
            <w:tcW w:w="2308" w:type="dxa"/>
            <w:shd w:val="clear" w:color="auto" w:fill="auto"/>
            <w:vAlign w:val="center"/>
          </w:tcPr>
          <w:p w:rsidR="00811932" w:rsidRDefault="00811932" w:rsidP="00E4599F">
            <w:pPr>
              <w:pStyle w:val="TableText"/>
              <w:widowControl w:val="0"/>
            </w:pPr>
            <w:r>
              <w:rPr>
                <w:rFonts w:hint="eastAsia"/>
              </w:rPr>
              <w:t>扫描周期</w:t>
            </w:r>
          </w:p>
        </w:tc>
        <w:tc>
          <w:tcPr>
            <w:tcW w:w="6810" w:type="dxa"/>
            <w:shd w:val="clear" w:color="auto" w:fill="auto"/>
            <w:vAlign w:val="center"/>
          </w:tcPr>
          <w:p w:rsidR="00811932" w:rsidRDefault="00811932" w:rsidP="00E4599F">
            <w:pPr>
              <w:pStyle w:val="TableText"/>
              <w:widowControl w:val="0"/>
            </w:pPr>
            <w:r>
              <w:rPr>
                <w:rFonts w:hint="eastAsia"/>
              </w:rPr>
              <w:t>必选项。</w:t>
            </w:r>
          </w:p>
          <w:p w:rsidR="00811932" w:rsidRDefault="00811932" w:rsidP="00E4599F">
            <w:pPr>
              <w:pStyle w:val="ItemListinTable"/>
            </w:pPr>
            <w:r>
              <w:rPr>
                <w:rFonts w:hint="eastAsia"/>
              </w:rPr>
              <w:t>单次扫描</w:t>
            </w:r>
          </w:p>
          <w:p w:rsidR="00811932" w:rsidRDefault="00811932" w:rsidP="00E4599F">
            <w:pPr>
              <w:pStyle w:val="ItemListinTable"/>
              <w:rPr>
                <w:lang w:eastAsia="zh-CN"/>
              </w:rPr>
            </w:pPr>
            <w:r>
              <w:rPr>
                <w:lang w:eastAsia="zh-CN"/>
              </w:rPr>
              <w:t>定期扫描</w:t>
            </w:r>
            <w:r>
              <w:rPr>
                <w:rFonts w:hint="eastAsia"/>
                <w:lang w:eastAsia="zh-CN"/>
              </w:rPr>
              <w:t>，</w:t>
            </w:r>
            <w:r>
              <w:rPr>
                <w:lang w:eastAsia="zh-CN"/>
              </w:rPr>
              <w:t>设置定期时间点</w:t>
            </w:r>
          </w:p>
        </w:tc>
      </w:tr>
    </w:tbl>
    <w:p w:rsidR="001933E7" w:rsidRDefault="001933E7" w:rsidP="00966D72"/>
    <w:p w:rsidR="001933E7" w:rsidRDefault="009B3D54" w:rsidP="00F063AE">
      <w:pPr>
        <w:pStyle w:val="ItemStep"/>
        <w:rPr>
          <w:lang w:eastAsia="zh-CN"/>
        </w:rPr>
      </w:pPr>
      <w:r>
        <w:rPr>
          <w:rFonts w:hint="eastAsia"/>
          <w:lang w:eastAsia="zh-CN"/>
        </w:rPr>
        <w:t>单击</w:t>
      </w:r>
      <w:r>
        <w:rPr>
          <w:rFonts w:hint="eastAsia"/>
          <w:lang w:eastAsia="zh-CN"/>
        </w:rPr>
        <w:t>&lt;</w:t>
      </w:r>
      <w:r>
        <w:rPr>
          <w:rFonts w:hint="eastAsia"/>
          <w:lang w:eastAsia="zh-CN"/>
        </w:rPr>
        <w:t>保存</w:t>
      </w:r>
      <w:r>
        <w:rPr>
          <w:rFonts w:hint="eastAsia"/>
          <w:lang w:eastAsia="zh-CN"/>
        </w:rPr>
        <w:t>&gt;</w:t>
      </w:r>
      <w:r>
        <w:rPr>
          <w:rFonts w:hint="eastAsia"/>
          <w:lang w:eastAsia="zh-CN"/>
        </w:rPr>
        <w:t>，</w:t>
      </w:r>
      <w:r w:rsidR="005977C6">
        <w:rPr>
          <w:rFonts w:hint="eastAsia"/>
          <w:lang w:eastAsia="zh-CN"/>
        </w:rPr>
        <w:t>保存评估任务，并</w:t>
      </w:r>
      <w:r>
        <w:rPr>
          <w:rFonts w:hint="eastAsia"/>
          <w:lang w:eastAsia="zh-CN"/>
        </w:rPr>
        <w:t>弹出添加数据库页面。如</w:t>
      </w:r>
      <w:r w:rsidR="00F84DE0">
        <w:rPr>
          <w:lang w:eastAsia="zh-CN"/>
        </w:rPr>
        <w:fldChar w:fldCharType="begin"/>
      </w:r>
      <w:r w:rsidR="00027D03">
        <w:rPr>
          <w:rFonts w:hint="eastAsia"/>
          <w:lang w:eastAsia="zh-CN"/>
        </w:rPr>
        <w:instrText>REF _Ref418153376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10-7</w:t>
      </w:r>
      <w:r w:rsidR="00F84DE0">
        <w:rPr>
          <w:lang w:eastAsia="zh-CN"/>
        </w:rPr>
        <w:fldChar w:fldCharType="end"/>
      </w:r>
      <w:r>
        <w:rPr>
          <w:rFonts w:hint="eastAsia"/>
          <w:lang w:eastAsia="zh-CN"/>
        </w:rPr>
        <w:t>所示。</w:t>
      </w:r>
    </w:p>
    <w:p w:rsidR="009B3D54" w:rsidRDefault="009B3D54" w:rsidP="009B3D54">
      <w:pPr>
        <w:pStyle w:val="FigureDescription"/>
      </w:pPr>
      <w:bookmarkStart w:id="298" w:name="_Ref418153376"/>
      <w:r>
        <w:rPr>
          <w:rFonts w:hint="eastAsia"/>
        </w:rPr>
        <w:t>添加数据库</w:t>
      </w:r>
      <w:bookmarkEnd w:id="298"/>
    </w:p>
    <w:p w:rsidR="009B3D54" w:rsidRDefault="009B3D54" w:rsidP="00027D03">
      <w:pPr>
        <w:pStyle w:val="Figure"/>
      </w:pPr>
      <w:r>
        <w:rPr>
          <w:rFonts w:hint="eastAsia"/>
          <w:noProof/>
        </w:rPr>
        <w:drawing>
          <wp:inline distT="0" distB="0" distL="0" distR="0">
            <wp:extent cx="5724000" cy="1128291"/>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QQ截图20150430103139.png"/>
                    <pic:cNvPicPr/>
                  </pic:nvPicPr>
                  <pic:blipFill>
                    <a:blip r:embed="rId174">
                      <a:extLst>
                        <a:ext uri="{28A0092B-C50C-407E-A947-70E740481C1C}">
                          <a14:useLocalDpi xmlns:a14="http://schemas.microsoft.com/office/drawing/2010/main" val="0"/>
                        </a:ext>
                      </a:extLst>
                    </a:blip>
                    <a:stretch>
                      <a:fillRect/>
                    </a:stretch>
                  </pic:blipFill>
                  <pic:spPr>
                    <a:xfrm>
                      <a:off x="0" y="0"/>
                      <a:ext cx="5724000" cy="1128291"/>
                    </a:xfrm>
                    <a:prstGeom prst="rect">
                      <a:avLst/>
                    </a:prstGeom>
                  </pic:spPr>
                </pic:pic>
              </a:graphicData>
            </a:graphic>
          </wp:inline>
        </w:drawing>
      </w:r>
    </w:p>
    <w:p w:rsidR="00EA71E2" w:rsidRPr="00EA71E2" w:rsidRDefault="00EA71E2" w:rsidP="00EA71E2"/>
    <w:p w:rsidR="009B3D54" w:rsidRDefault="00B568F9" w:rsidP="00F063AE">
      <w:pPr>
        <w:pStyle w:val="ItemStep"/>
        <w:rPr>
          <w:lang w:eastAsia="zh-CN"/>
        </w:rPr>
      </w:pPr>
      <w:r>
        <w:rPr>
          <w:rFonts w:hint="eastAsia"/>
          <w:lang w:eastAsia="zh-CN"/>
        </w:rPr>
        <w:t>单击</w:t>
      </w:r>
      <w:r>
        <w:rPr>
          <w:rFonts w:hint="eastAsia"/>
          <w:lang w:eastAsia="zh-CN"/>
        </w:rPr>
        <w:t>&lt;</w:t>
      </w:r>
      <w:r>
        <w:rPr>
          <w:lang w:eastAsia="zh-CN"/>
        </w:rPr>
        <w:t>添加数据库</w:t>
      </w:r>
      <w:r>
        <w:rPr>
          <w:rFonts w:hint="eastAsia"/>
          <w:lang w:eastAsia="zh-CN"/>
        </w:rPr>
        <w:t>&gt;</w:t>
      </w:r>
      <w:r>
        <w:rPr>
          <w:rFonts w:hint="eastAsia"/>
          <w:lang w:eastAsia="zh-CN"/>
        </w:rPr>
        <w:t>，打开添加数据库信息页面。如</w:t>
      </w:r>
      <w:r w:rsidR="00F84DE0">
        <w:rPr>
          <w:lang w:eastAsia="zh-CN"/>
        </w:rPr>
        <w:fldChar w:fldCharType="begin"/>
      </w:r>
      <w:r w:rsidR="0081278F">
        <w:rPr>
          <w:rFonts w:hint="eastAsia"/>
          <w:lang w:eastAsia="zh-CN"/>
        </w:rPr>
        <w:instrText>REF _Ref418153467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10-8</w:t>
      </w:r>
      <w:r w:rsidR="00F84DE0">
        <w:rPr>
          <w:lang w:eastAsia="zh-CN"/>
        </w:rPr>
        <w:fldChar w:fldCharType="end"/>
      </w:r>
      <w:r>
        <w:rPr>
          <w:rFonts w:hint="eastAsia"/>
          <w:lang w:eastAsia="zh-CN"/>
        </w:rPr>
        <w:t>所示。</w:t>
      </w:r>
    </w:p>
    <w:p w:rsidR="00027D03" w:rsidRDefault="005B4DD0" w:rsidP="00027D03">
      <w:pPr>
        <w:pStyle w:val="FigureDescription"/>
      </w:pPr>
      <w:bookmarkStart w:id="299" w:name="_Ref418153467"/>
      <w:r>
        <w:rPr>
          <w:rFonts w:hint="eastAsia"/>
        </w:rPr>
        <w:t>数据库信息</w:t>
      </w:r>
      <w:bookmarkEnd w:id="299"/>
    </w:p>
    <w:p w:rsidR="00027D03" w:rsidRDefault="00027D03" w:rsidP="00027D03">
      <w:pPr>
        <w:pStyle w:val="Figure"/>
      </w:pPr>
      <w:r>
        <w:rPr>
          <w:rFonts w:hint="eastAsia"/>
          <w:noProof/>
        </w:rPr>
        <w:drawing>
          <wp:inline distT="0" distB="0" distL="0" distR="0">
            <wp:extent cx="5724000" cy="1300504"/>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QQ截图20150430103428.png"/>
                    <pic:cNvPicPr/>
                  </pic:nvPicPr>
                  <pic:blipFill>
                    <a:blip r:embed="rId175">
                      <a:extLst>
                        <a:ext uri="{28A0092B-C50C-407E-A947-70E740481C1C}">
                          <a14:useLocalDpi xmlns:a14="http://schemas.microsoft.com/office/drawing/2010/main" val="0"/>
                        </a:ext>
                      </a:extLst>
                    </a:blip>
                    <a:stretch>
                      <a:fillRect/>
                    </a:stretch>
                  </pic:blipFill>
                  <pic:spPr>
                    <a:xfrm>
                      <a:off x="0" y="0"/>
                      <a:ext cx="5724000" cy="1300504"/>
                    </a:xfrm>
                    <a:prstGeom prst="rect">
                      <a:avLst/>
                    </a:prstGeom>
                  </pic:spPr>
                </pic:pic>
              </a:graphicData>
            </a:graphic>
          </wp:inline>
        </w:drawing>
      </w:r>
    </w:p>
    <w:p w:rsidR="00EA71E2" w:rsidRDefault="00EA71E2" w:rsidP="00EA71E2"/>
    <w:p w:rsidR="00EA71E2" w:rsidRDefault="00EA71E2" w:rsidP="00EA71E2">
      <w:r>
        <w:t>数据库选项说明参见</w:t>
      </w:r>
      <w:r w:rsidR="00F84DE0">
        <w:fldChar w:fldCharType="begin"/>
      </w:r>
      <w:r w:rsidR="00E447EC">
        <w:instrText xml:space="preserve"> REF _Ref418153598 \r \h </w:instrText>
      </w:r>
      <w:r w:rsidR="00F84DE0">
        <w:fldChar w:fldCharType="separate"/>
      </w:r>
      <w:r w:rsidR="00294246">
        <w:rPr>
          <w:rFonts w:hint="eastAsia"/>
        </w:rPr>
        <w:t>表</w:t>
      </w:r>
      <w:r w:rsidR="00294246">
        <w:rPr>
          <w:rFonts w:hint="eastAsia"/>
        </w:rPr>
        <w:t>10-4</w:t>
      </w:r>
      <w:r w:rsidR="00F84DE0">
        <w:fldChar w:fldCharType="end"/>
      </w:r>
      <w:r>
        <w:rPr>
          <w:rFonts w:hint="eastAsia"/>
        </w:rPr>
        <w:t>。</w:t>
      </w:r>
    </w:p>
    <w:p w:rsidR="00E447EC" w:rsidRDefault="00E447EC" w:rsidP="00E447EC">
      <w:pPr>
        <w:pStyle w:val="TableDescription"/>
      </w:pPr>
      <w:bookmarkStart w:id="300" w:name="_Ref418153598"/>
      <w:r>
        <w:rPr>
          <w:rFonts w:hint="eastAsia"/>
        </w:rPr>
        <w:t>数据库选项说明</w:t>
      </w:r>
      <w:bookmarkEnd w:id="30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E447EC" w:rsidTr="00E4599F">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E447EC" w:rsidRDefault="00E447EC" w:rsidP="00E4599F">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E447EC" w:rsidRDefault="00E447EC" w:rsidP="00E4599F">
            <w:pPr>
              <w:pStyle w:val="TableHeading"/>
              <w:widowControl w:val="0"/>
            </w:pPr>
            <w:r>
              <w:rPr>
                <w:rFonts w:hint="eastAsia"/>
              </w:rPr>
              <w:t>用途说明</w:t>
            </w:r>
          </w:p>
        </w:tc>
      </w:tr>
      <w:tr w:rsidR="00E447EC" w:rsidTr="00E4599F">
        <w:tc>
          <w:tcPr>
            <w:tcW w:w="2308" w:type="dxa"/>
            <w:shd w:val="clear" w:color="auto" w:fill="auto"/>
            <w:vAlign w:val="center"/>
          </w:tcPr>
          <w:p w:rsidR="00E447EC" w:rsidRDefault="001939C9" w:rsidP="00E4599F">
            <w:pPr>
              <w:pStyle w:val="TableText"/>
              <w:widowControl w:val="0"/>
            </w:pPr>
            <w:r>
              <w:rPr>
                <w:rFonts w:hint="eastAsia"/>
              </w:rPr>
              <w:t>评估类型</w:t>
            </w:r>
          </w:p>
        </w:tc>
        <w:tc>
          <w:tcPr>
            <w:tcW w:w="6810" w:type="dxa"/>
            <w:shd w:val="clear" w:color="auto" w:fill="auto"/>
            <w:vAlign w:val="center"/>
          </w:tcPr>
          <w:p w:rsidR="00E447EC" w:rsidRDefault="006609D2" w:rsidP="00E4599F">
            <w:pPr>
              <w:pStyle w:val="TableText"/>
              <w:widowControl w:val="0"/>
            </w:pPr>
            <w:r>
              <w:t>必选项</w:t>
            </w:r>
            <w:r>
              <w:rPr>
                <w:rFonts w:hint="eastAsia"/>
              </w:rPr>
              <w:t>。</w:t>
            </w:r>
            <w:r w:rsidR="00631F7F">
              <w:rPr>
                <w:rFonts w:hint="eastAsia"/>
              </w:rPr>
              <w:t>支持授权扫描和非授权扫描</w:t>
            </w:r>
          </w:p>
          <w:p w:rsidR="00B0530F" w:rsidRPr="004A4704" w:rsidRDefault="00B0530F" w:rsidP="00B0530F">
            <w:pPr>
              <w:pStyle w:val="ItemListinTable"/>
              <w:rPr>
                <w:lang w:eastAsia="zh-CN"/>
              </w:rPr>
            </w:pPr>
            <w:r w:rsidRPr="004A4704">
              <w:rPr>
                <w:rFonts w:hint="eastAsia"/>
                <w:lang w:eastAsia="zh-CN"/>
              </w:rPr>
              <w:t>授权扫描</w:t>
            </w:r>
            <w:r w:rsidR="004A4704">
              <w:rPr>
                <w:rFonts w:hint="eastAsia"/>
                <w:lang w:eastAsia="zh-CN"/>
              </w:rPr>
              <w:t>：需要填入数据库登陆信息</w:t>
            </w:r>
          </w:p>
          <w:p w:rsidR="006609D2" w:rsidRDefault="00B0530F" w:rsidP="00566766">
            <w:pPr>
              <w:pStyle w:val="ItemListinTable"/>
              <w:rPr>
                <w:lang w:eastAsia="zh-CN"/>
              </w:rPr>
            </w:pPr>
            <w:r w:rsidRPr="004A4704">
              <w:rPr>
                <w:lang w:eastAsia="zh-CN"/>
              </w:rPr>
              <w:t>非授权扫描</w:t>
            </w:r>
            <w:r w:rsidR="004A4704">
              <w:rPr>
                <w:rFonts w:hint="eastAsia"/>
                <w:lang w:eastAsia="zh-CN"/>
              </w:rPr>
              <w:t>：不需要填入数据库登陆信息</w:t>
            </w:r>
          </w:p>
        </w:tc>
      </w:tr>
      <w:tr w:rsidR="00E447EC" w:rsidTr="00E4599F">
        <w:trPr>
          <w:trHeight w:val="351"/>
        </w:trPr>
        <w:tc>
          <w:tcPr>
            <w:tcW w:w="2308" w:type="dxa"/>
            <w:shd w:val="clear" w:color="auto" w:fill="auto"/>
            <w:vAlign w:val="center"/>
          </w:tcPr>
          <w:p w:rsidR="00E447EC" w:rsidRDefault="001939C9" w:rsidP="00E4599F">
            <w:pPr>
              <w:pStyle w:val="TableText"/>
              <w:widowControl w:val="0"/>
            </w:pPr>
            <w:r>
              <w:rPr>
                <w:rFonts w:hint="eastAsia"/>
              </w:rPr>
              <w:t>数据库类型</w:t>
            </w:r>
          </w:p>
        </w:tc>
        <w:tc>
          <w:tcPr>
            <w:tcW w:w="6810" w:type="dxa"/>
            <w:shd w:val="clear" w:color="auto" w:fill="auto"/>
            <w:vAlign w:val="center"/>
          </w:tcPr>
          <w:p w:rsidR="00E447EC" w:rsidRDefault="007F1555" w:rsidP="00E4599F">
            <w:pPr>
              <w:pStyle w:val="TableText"/>
              <w:widowControl w:val="0"/>
            </w:pPr>
            <w:r>
              <w:t>必选项</w:t>
            </w:r>
            <w:r>
              <w:rPr>
                <w:rFonts w:hint="eastAsia"/>
              </w:rPr>
              <w:t>。</w:t>
            </w:r>
            <w:r>
              <w:t>数据库类型</w:t>
            </w:r>
            <w:r>
              <w:rPr>
                <w:rFonts w:hint="eastAsia"/>
              </w:rPr>
              <w:t>。</w:t>
            </w:r>
            <w:r>
              <w:t>如</w:t>
            </w:r>
            <w:r>
              <w:rPr>
                <w:rFonts w:hint="eastAsia"/>
              </w:rPr>
              <w:t>ORACLE</w:t>
            </w:r>
            <w:r>
              <w:rPr>
                <w:rFonts w:hint="eastAsia"/>
              </w:rPr>
              <w:t>、</w:t>
            </w:r>
            <w:r>
              <w:rPr>
                <w:rFonts w:hint="eastAsia"/>
              </w:rPr>
              <w:t>SQLSERVER</w:t>
            </w:r>
            <w:r>
              <w:rPr>
                <w:rFonts w:hint="eastAsia"/>
              </w:rPr>
              <w:t>等</w:t>
            </w:r>
          </w:p>
        </w:tc>
      </w:tr>
      <w:tr w:rsidR="00E447EC" w:rsidTr="00E4599F">
        <w:trPr>
          <w:trHeight w:val="273"/>
        </w:trPr>
        <w:tc>
          <w:tcPr>
            <w:tcW w:w="2308" w:type="dxa"/>
            <w:shd w:val="clear" w:color="auto" w:fill="auto"/>
            <w:vAlign w:val="center"/>
          </w:tcPr>
          <w:p w:rsidR="00E447EC" w:rsidRDefault="001939C9" w:rsidP="00E4599F">
            <w:pPr>
              <w:pStyle w:val="TableText"/>
              <w:widowControl w:val="0"/>
            </w:pPr>
            <w:r>
              <w:rPr>
                <w:rFonts w:hint="eastAsia"/>
              </w:rPr>
              <w:t>IP</w:t>
            </w:r>
          </w:p>
        </w:tc>
        <w:tc>
          <w:tcPr>
            <w:tcW w:w="6810" w:type="dxa"/>
            <w:shd w:val="clear" w:color="auto" w:fill="auto"/>
            <w:vAlign w:val="center"/>
          </w:tcPr>
          <w:p w:rsidR="00E447EC" w:rsidRDefault="00F920DB" w:rsidP="00F920DB">
            <w:pPr>
              <w:pStyle w:val="ItemListinTable"/>
              <w:numPr>
                <w:ilvl w:val="0"/>
                <w:numId w:val="0"/>
              </w:numPr>
              <w:ind w:left="284" w:hanging="284"/>
              <w:rPr>
                <w:lang w:eastAsia="zh-CN"/>
              </w:rPr>
            </w:pPr>
            <w:r>
              <w:rPr>
                <w:lang w:eastAsia="zh-CN"/>
              </w:rPr>
              <w:t>必填项</w:t>
            </w:r>
            <w:r>
              <w:rPr>
                <w:rFonts w:hint="eastAsia"/>
                <w:lang w:eastAsia="zh-CN"/>
              </w:rPr>
              <w:t>。</w:t>
            </w:r>
            <w:r>
              <w:rPr>
                <w:lang w:eastAsia="zh-CN"/>
              </w:rPr>
              <w:t>数据库</w:t>
            </w:r>
            <w:r>
              <w:rPr>
                <w:lang w:eastAsia="zh-CN"/>
              </w:rPr>
              <w:t>IP</w:t>
            </w:r>
            <w:r>
              <w:rPr>
                <w:lang w:eastAsia="zh-CN"/>
              </w:rPr>
              <w:t>地址</w:t>
            </w:r>
          </w:p>
        </w:tc>
      </w:tr>
      <w:tr w:rsidR="001939C9" w:rsidTr="00E4599F">
        <w:trPr>
          <w:trHeight w:val="273"/>
        </w:trPr>
        <w:tc>
          <w:tcPr>
            <w:tcW w:w="2308" w:type="dxa"/>
            <w:shd w:val="clear" w:color="auto" w:fill="auto"/>
            <w:vAlign w:val="center"/>
          </w:tcPr>
          <w:p w:rsidR="001939C9" w:rsidRDefault="001939C9" w:rsidP="00E4599F">
            <w:pPr>
              <w:pStyle w:val="TableText"/>
              <w:widowControl w:val="0"/>
            </w:pPr>
            <w:r>
              <w:rPr>
                <w:rFonts w:hint="eastAsia"/>
              </w:rPr>
              <w:t>端口</w:t>
            </w:r>
          </w:p>
        </w:tc>
        <w:tc>
          <w:tcPr>
            <w:tcW w:w="6810" w:type="dxa"/>
            <w:shd w:val="clear" w:color="auto" w:fill="auto"/>
            <w:vAlign w:val="center"/>
          </w:tcPr>
          <w:p w:rsidR="001939C9" w:rsidRDefault="00F920DB" w:rsidP="00E4599F">
            <w:pPr>
              <w:pStyle w:val="TableText"/>
              <w:widowControl w:val="0"/>
            </w:pPr>
            <w:r>
              <w:rPr>
                <w:rFonts w:hint="eastAsia"/>
              </w:rPr>
              <w:t>必填项。数据库端口号</w:t>
            </w:r>
          </w:p>
        </w:tc>
      </w:tr>
      <w:tr w:rsidR="001939C9" w:rsidTr="00E4599F">
        <w:trPr>
          <w:trHeight w:val="273"/>
        </w:trPr>
        <w:tc>
          <w:tcPr>
            <w:tcW w:w="2308" w:type="dxa"/>
            <w:shd w:val="clear" w:color="auto" w:fill="auto"/>
            <w:vAlign w:val="center"/>
          </w:tcPr>
          <w:p w:rsidR="001939C9" w:rsidRDefault="001939C9" w:rsidP="00E4599F">
            <w:pPr>
              <w:pStyle w:val="TableText"/>
              <w:widowControl w:val="0"/>
            </w:pPr>
            <w:r>
              <w:rPr>
                <w:rFonts w:hint="eastAsia"/>
              </w:rPr>
              <w:t>登录用户名</w:t>
            </w:r>
          </w:p>
        </w:tc>
        <w:tc>
          <w:tcPr>
            <w:tcW w:w="6810" w:type="dxa"/>
            <w:shd w:val="clear" w:color="auto" w:fill="auto"/>
            <w:vAlign w:val="center"/>
          </w:tcPr>
          <w:p w:rsidR="001939C9" w:rsidRDefault="00F920DB" w:rsidP="00E4599F">
            <w:pPr>
              <w:pStyle w:val="TableText"/>
              <w:widowControl w:val="0"/>
            </w:pPr>
            <w:r>
              <w:rPr>
                <w:rFonts w:hint="eastAsia"/>
              </w:rPr>
              <w:t>必填项。登录数据库的用户名</w:t>
            </w:r>
          </w:p>
        </w:tc>
      </w:tr>
      <w:tr w:rsidR="001939C9" w:rsidTr="00E4599F">
        <w:trPr>
          <w:trHeight w:val="273"/>
        </w:trPr>
        <w:tc>
          <w:tcPr>
            <w:tcW w:w="2308" w:type="dxa"/>
            <w:shd w:val="clear" w:color="auto" w:fill="auto"/>
            <w:vAlign w:val="center"/>
          </w:tcPr>
          <w:p w:rsidR="001939C9" w:rsidRDefault="001939C9" w:rsidP="00E4599F">
            <w:pPr>
              <w:pStyle w:val="TableText"/>
              <w:widowControl w:val="0"/>
            </w:pPr>
            <w:r>
              <w:rPr>
                <w:rFonts w:hint="eastAsia"/>
              </w:rPr>
              <w:t>登录密码</w:t>
            </w:r>
          </w:p>
        </w:tc>
        <w:tc>
          <w:tcPr>
            <w:tcW w:w="6810" w:type="dxa"/>
            <w:shd w:val="clear" w:color="auto" w:fill="auto"/>
            <w:vAlign w:val="center"/>
          </w:tcPr>
          <w:p w:rsidR="001939C9" w:rsidRDefault="00F920DB" w:rsidP="00E4599F">
            <w:pPr>
              <w:pStyle w:val="TableText"/>
              <w:widowControl w:val="0"/>
            </w:pPr>
            <w:r>
              <w:rPr>
                <w:rFonts w:hint="eastAsia"/>
              </w:rPr>
              <w:t>必填项。登录数据库用户名对应的登录密码</w:t>
            </w:r>
          </w:p>
        </w:tc>
      </w:tr>
      <w:tr w:rsidR="00613BDC" w:rsidTr="00E4599F">
        <w:trPr>
          <w:trHeight w:val="273"/>
        </w:trPr>
        <w:tc>
          <w:tcPr>
            <w:tcW w:w="2308" w:type="dxa"/>
            <w:shd w:val="clear" w:color="auto" w:fill="auto"/>
            <w:vAlign w:val="center"/>
          </w:tcPr>
          <w:p w:rsidR="00613BDC" w:rsidRDefault="00613BDC" w:rsidP="00E4599F">
            <w:pPr>
              <w:pStyle w:val="TableText"/>
              <w:widowControl w:val="0"/>
            </w:pPr>
            <w:r>
              <w:rPr>
                <w:rFonts w:hint="eastAsia"/>
              </w:rPr>
              <w:t>SID</w:t>
            </w:r>
          </w:p>
        </w:tc>
        <w:tc>
          <w:tcPr>
            <w:tcW w:w="6810" w:type="dxa"/>
            <w:shd w:val="clear" w:color="auto" w:fill="auto"/>
            <w:vAlign w:val="center"/>
          </w:tcPr>
          <w:p w:rsidR="00613BDC" w:rsidRDefault="00AF5D62" w:rsidP="00E4599F">
            <w:pPr>
              <w:pStyle w:val="TableText"/>
              <w:widowControl w:val="0"/>
            </w:pPr>
            <w:r>
              <w:rPr>
                <w:rFonts w:hint="eastAsia"/>
              </w:rPr>
              <w:t>必填项。只有在数据库类型为</w:t>
            </w:r>
            <w:r>
              <w:rPr>
                <w:rFonts w:hint="eastAsia"/>
              </w:rPr>
              <w:t>ORACLE</w:t>
            </w:r>
            <w:r>
              <w:rPr>
                <w:rFonts w:hint="eastAsia"/>
              </w:rPr>
              <w:t>时，才需要</w:t>
            </w:r>
            <w:r>
              <w:rPr>
                <w:rFonts w:hint="eastAsia"/>
              </w:rPr>
              <w:t>SID</w:t>
            </w:r>
          </w:p>
        </w:tc>
      </w:tr>
      <w:tr w:rsidR="00613BDC" w:rsidTr="00E4599F">
        <w:trPr>
          <w:trHeight w:val="273"/>
        </w:trPr>
        <w:tc>
          <w:tcPr>
            <w:tcW w:w="2308" w:type="dxa"/>
            <w:shd w:val="clear" w:color="auto" w:fill="auto"/>
            <w:vAlign w:val="center"/>
          </w:tcPr>
          <w:p w:rsidR="00613BDC" w:rsidRDefault="00613BDC" w:rsidP="00E4599F">
            <w:pPr>
              <w:pStyle w:val="TableText"/>
              <w:widowControl w:val="0"/>
            </w:pPr>
            <w:r>
              <w:rPr>
                <w:rFonts w:hint="eastAsia"/>
              </w:rPr>
              <w:t>数据库名</w:t>
            </w:r>
          </w:p>
        </w:tc>
        <w:tc>
          <w:tcPr>
            <w:tcW w:w="6810" w:type="dxa"/>
            <w:shd w:val="clear" w:color="auto" w:fill="auto"/>
            <w:vAlign w:val="center"/>
          </w:tcPr>
          <w:p w:rsidR="00613BDC" w:rsidRDefault="00AF5D62" w:rsidP="00E4599F">
            <w:pPr>
              <w:pStyle w:val="TableText"/>
              <w:widowControl w:val="0"/>
            </w:pPr>
            <w:r>
              <w:rPr>
                <w:rFonts w:hint="eastAsia"/>
              </w:rPr>
              <w:t>必填项。只有在数据库类型为</w:t>
            </w:r>
            <w:r>
              <w:rPr>
                <w:rFonts w:hint="eastAsia"/>
              </w:rPr>
              <w:t>DB</w:t>
            </w:r>
            <w:r>
              <w:rPr>
                <w:rFonts w:hint="eastAsia"/>
              </w:rPr>
              <w:t>时，才需要数据库名</w:t>
            </w:r>
          </w:p>
        </w:tc>
      </w:tr>
    </w:tbl>
    <w:p w:rsidR="00EA71E2" w:rsidRPr="00E447EC" w:rsidRDefault="00EA71E2" w:rsidP="00EA71E2"/>
    <w:p w:rsidR="00027D03" w:rsidRDefault="00613BDC" w:rsidP="00F063AE">
      <w:pPr>
        <w:pStyle w:val="ItemStep"/>
        <w:rPr>
          <w:lang w:eastAsia="zh-CN"/>
        </w:rPr>
      </w:pPr>
      <w:r>
        <w:rPr>
          <w:rFonts w:hint="eastAsia"/>
          <w:lang w:eastAsia="zh-CN"/>
        </w:rPr>
        <w:t>单击</w:t>
      </w:r>
      <w:r>
        <w:rPr>
          <w:rFonts w:hint="eastAsia"/>
          <w:lang w:eastAsia="zh-CN"/>
        </w:rPr>
        <w:t>&lt;</w:t>
      </w:r>
      <w:r>
        <w:rPr>
          <w:lang w:eastAsia="zh-CN"/>
        </w:rPr>
        <w:t>添加</w:t>
      </w:r>
      <w:r>
        <w:rPr>
          <w:rFonts w:hint="eastAsia"/>
          <w:lang w:eastAsia="zh-CN"/>
        </w:rPr>
        <w:t>&gt;</w:t>
      </w:r>
      <w:r>
        <w:rPr>
          <w:rFonts w:hint="eastAsia"/>
          <w:lang w:eastAsia="zh-CN"/>
        </w:rPr>
        <w:t>，</w:t>
      </w:r>
      <w:r w:rsidR="00C4273D">
        <w:rPr>
          <w:rFonts w:hint="eastAsia"/>
          <w:lang w:eastAsia="zh-CN"/>
        </w:rPr>
        <w:t>添加</w:t>
      </w:r>
      <w:r w:rsidR="00026FE1">
        <w:rPr>
          <w:rFonts w:hint="eastAsia"/>
          <w:lang w:eastAsia="zh-CN"/>
        </w:rPr>
        <w:t>参与评估任务的</w:t>
      </w:r>
      <w:r w:rsidR="00C4273D">
        <w:rPr>
          <w:rFonts w:hint="eastAsia"/>
          <w:lang w:eastAsia="zh-CN"/>
        </w:rPr>
        <w:t>数据库信息。</w:t>
      </w:r>
    </w:p>
    <w:p w:rsidR="00435C9C" w:rsidRDefault="00435C9C" w:rsidP="00F063AE">
      <w:pPr>
        <w:pStyle w:val="ItemStep"/>
        <w:rPr>
          <w:lang w:eastAsia="zh-CN"/>
        </w:rPr>
      </w:pPr>
      <w:r>
        <w:rPr>
          <w:lang w:eastAsia="zh-CN"/>
        </w:rPr>
        <w:t>添加任务成功后</w:t>
      </w:r>
      <w:r>
        <w:rPr>
          <w:rFonts w:hint="eastAsia"/>
          <w:lang w:eastAsia="zh-CN"/>
        </w:rPr>
        <w:t>，</w:t>
      </w:r>
      <w:r>
        <w:rPr>
          <w:lang w:eastAsia="zh-CN"/>
        </w:rPr>
        <w:t>在风险评估页面显示任务信息</w:t>
      </w:r>
      <w:r>
        <w:rPr>
          <w:rFonts w:hint="eastAsia"/>
          <w:lang w:eastAsia="zh-CN"/>
        </w:rPr>
        <w:t>。</w:t>
      </w:r>
      <w:r>
        <w:rPr>
          <w:lang w:eastAsia="zh-CN"/>
        </w:rPr>
        <w:t>如</w:t>
      </w:r>
      <w:r w:rsidR="00F84DE0">
        <w:rPr>
          <w:lang w:eastAsia="zh-CN"/>
        </w:rPr>
        <w:fldChar w:fldCharType="begin"/>
      </w:r>
      <w:r w:rsidR="0006734B">
        <w:rPr>
          <w:lang w:eastAsia="zh-CN"/>
        </w:rPr>
        <w:instrText xml:space="preserve"> REF _Ref418154502 \r \h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10-9</w:t>
      </w:r>
      <w:r w:rsidR="00F84DE0">
        <w:rPr>
          <w:lang w:eastAsia="zh-CN"/>
        </w:rPr>
        <w:fldChar w:fldCharType="end"/>
      </w:r>
      <w:r>
        <w:rPr>
          <w:lang w:eastAsia="zh-CN"/>
        </w:rPr>
        <w:t>所示</w:t>
      </w:r>
      <w:r>
        <w:rPr>
          <w:rFonts w:hint="eastAsia"/>
          <w:lang w:eastAsia="zh-CN"/>
        </w:rPr>
        <w:t>。</w:t>
      </w:r>
    </w:p>
    <w:p w:rsidR="00C2675D" w:rsidRDefault="00EB2D8A" w:rsidP="008121B3">
      <w:pPr>
        <w:pStyle w:val="FigureDescription"/>
      </w:pPr>
      <w:bookmarkStart w:id="301" w:name="_Ref418154502"/>
      <w:r>
        <w:rPr>
          <w:rFonts w:hint="eastAsia"/>
        </w:rPr>
        <w:t>添加任务成功</w:t>
      </w:r>
      <w:bookmarkEnd w:id="301"/>
    </w:p>
    <w:p w:rsidR="008121B3" w:rsidRDefault="008121B3" w:rsidP="00081799">
      <w:pPr>
        <w:pStyle w:val="Figure"/>
      </w:pPr>
      <w:r>
        <w:rPr>
          <w:rFonts w:hint="eastAsia"/>
          <w:noProof/>
        </w:rPr>
        <w:drawing>
          <wp:inline distT="0" distB="0" distL="0" distR="0">
            <wp:extent cx="5724000" cy="779115"/>
            <wp:effectExtent l="0" t="0" r="0" b="254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QQ截图20150430105023.png"/>
                    <pic:cNvPicPr/>
                  </pic:nvPicPr>
                  <pic:blipFill>
                    <a:blip r:embed="rId176">
                      <a:extLst>
                        <a:ext uri="{28A0092B-C50C-407E-A947-70E740481C1C}">
                          <a14:useLocalDpi xmlns:a14="http://schemas.microsoft.com/office/drawing/2010/main" val="0"/>
                        </a:ext>
                      </a:extLst>
                    </a:blip>
                    <a:stretch>
                      <a:fillRect/>
                    </a:stretch>
                  </pic:blipFill>
                  <pic:spPr>
                    <a:xfrm>
                      <a:off x="0" y="0"/>
                      <a:ext cx="5724000" cy="779115"/>
                    </a:xfrm>
                    <a:prstGeom prst="rect">
                      <a:avLst/>
                    </a:prstGeom>
                  </pic:spPr>
                </pic:pic>
              </a:graphicData>
            </a:graphic>
          </wp:inline>
        </w:drawing>
      </w:r>
    </w:p>
    <w:p w:rsidR="00DB37F7" w:rsidRPr="008121B3" w:rsidRDefault="00DB37F7" w:rsidP="008121B3"/>
    <w:p w:rsidR="005C1AD8" w:rsidRDefault="005C1AD8" w:rsidP="005C1AD8">
      <w:pPr>
        <w:pStyle w:val="2"/>
      </w:pPr>
      <w:bookmarkStart w:id="302" w:name="_Toc444591631"/>
      <w:r>
        <w:t>评估结果</w:t>
      </w:r>
      <w:bookmarkEnd w:id="302"/>
    </w:p>
    <w:p w:rsidR="00164681" w:rsidRDefault="000B16D7" w:rsidP="000B16D7">
      <w:pPr>
        <w:pStyle w:val="4"/>
      </w:pPr>
      <w:r>
        <w:t>功能简介</w:t>
      </w:r>
    </w:p>
    <w:p w:rsidR="00983A4B" w:rsidRPr="00983A4B" w:rsidRDefault="00983A4B" w:rsidP="00983A4B">
      <w:r w:rsidRPr="00983A4B">
        <w:t>查看数据库的风险评估结果。</w:t>
      </w:r>
    </w:p>
    <w:p w:rsidR="000B16D7" w:rsidRDefault="000B16D7" w:rsidP="000B16D7">
      <w:pPr>
        <w:pStyle w:val="4"/>
      </w:pPr>
      <w:r>
        <w:t>操作步骤</w:t>
      </w:r>
    </w:p>
    <w:p w:rsidR="005E0B2B" w:rsidRDefault="002456BC" w:rsidP="00CA350F">
      <w:r>
        <w:rPr>
          <w:rFonts w:hint="eastAsia"/>
        </w:rPr>
        <w:t>进入</w:t>
      </w:r>
      <w:r>
        <w:rPr>
          <w:rFonts w:hint="eastAsia"/>
        </w:rPr>
        <w:t>[</w:t>
      </w:r>
      <w:r>
        <w:rPr>
          <w:rFonts w:hint="eastAsia"/>
        </w:rPr>
        <w:t>风险</w:t>
      </w:r>
      <w:r>
        <w:rPr>
          <w:rFonts w:hint="eastAsia"/>
        </w:rPr>
        <w:t>/</w:t>
      </w:r>
      <w:r>
        <w:rPr>
          <w:rFonts w:hint="eastAsia"/>
        </w:rPr>
        <w:t>风险</w:t>
      </w:r>
      <w:r>
        <w:rPr>
          <w:rFonts w:hint="eastAsia"/>
        </w:rPr>
        <w:t>/</w:t>
      </w:r>
      <w:r>
        <w:rPr>
          <w:rFonts w:hint="eastAsia"/>
        </w:rPr>
        <w:t>评估结果</w:t>
      </w:r>
      <w:r>
        <w:rPr>
          <w:rFonts w:hint="eastAsia"/>
        </w:rPr>
        <w:t>]</w:t>
      </w:r>
      <w:r w:rsidR="0015577F">
        <w:rPr>
          <w:rFonts w:hint="eastAsia"/>
        </w:rPr>
        <w:t>，进入评估结果页面。如</w:t>
      </w:r>
      <w:r w:rsidR="00F84DE0">
        <w:fldChar w:fldCharType="begin"/>
      </w:r>
      <w:r w:rsidR="00747CF2">
        <w:rPr>
          <w:rFonts w:hint="eastAsia"/>
        </w:rPr>
        <w:instrText>REF _Ref418170381 \r \h</w:instrText>
      </w:r>
      <w:r w:rsidR="00F84DE0">
        <w:fldChar w:fldCharType="separate"/>
      </w:r>
      <w:r w:rsidR="00294246">
        <w:rPr>
          <w:rFonts w:hint="eastAsia"/>
        </w:rPr>
        <w:t>图</w:t>
      </w:r>
      <w:r w:rsidR="00294246">
        <w:rPr>
          <w:rFonts w:hint="eastAsia"/>
        </w:rPr>
        <w:t>10-10</w:t>
      </w:r>
      <w:r w:rsidR="00F84DE0">
        <w:fldChar w:fldCharType="end"/>
      </w:r>
      <w:r w:rsidR="0015577F">
        <w:rPr>
          <w:rFonts w:hint="eastAsia"/>
        </w:rPr>
        <w:t>所示。</w:t>
      </w:r>
    </w:p>
    <w:p w:rsidR="00081799" w:rsidRDefault="00A71931" w:rsidP="00833ECC">
      <w:pPr>
        <w:pStyle w:val="FigureDescription"/>
      </w:pPr>
      <w:bookmarkStart w:id="303" w:name="_Ref418170381"/>
      <w:r>
        <w:rPr>
          <w:rFonts w:hint="eastAsia"/>
        </w:rPr>
        <w:t>评估结果</w:t>
      </w:r>
      <w:bookmarkEnd w:id="303"/>
    </w:p>
    <w:p w:rsidR="00590B74" w:rsidRDefault="00081799" w:rsidP="00833ECC">
      <w:pPr>
        <w:pStyle w:val="Figure"/>
      </w:pPr>
      <w:r>
        <w:rPr>
          <w:rFonts w:hint="eastAsia"/>
          <w:noProof/>
        </w:rPr>
        <w:drawing>
          <wp:inline distT="0" distB="0" distL="0" distR="0">
            <wp:extent cx="5724000" cy="1513692"/>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QQ截图20150430110137.png"/>
                    <pic:cNvPicPr/>
                  </pic:nvPicPr>
                  <pic:blipFill>
                    <a:blip r:embed="rId177">
                      <a:extLst>
                        <a:ext uri="{28A0092B-C50C-407E-A947-70E740481C1C}">
                          <a14:useLocalDpi xmlns:a14="http://schemas.microsoft.com/office/drawing/2010/main" val="0"/>
                        </a:ext>
                      </a:extLst>
                    </a:blip>
                    <a:stretch>
                      <a:fillRect/>
                    </a:stretch>
                  </pic:blipFill>
                  <pic:spPr>
                    <a:xfrm>
                      <a:off x="0" y="0"/>
                      <a:ext cx="5724000" cy="1513692"/>
                    </a:xfrm>
                    <a:prstGeom prst="rect">
                      <a:avLst/>
                    </a:prstGeom>
                  </pic:spPr>
                </pic:pic>
              </a:graphicData>
            </a:graphic>
          </wp:inline>
        </w:drawing>
      </w:r>
    </w:p>
    <w:p w:rsidR="0015577F" w:rsidRDefault="0015577F" w:rsidP="00BC44E6"/>
    <w:p w:rsidR="00281B12" w:rsidRDefault="00281B12" w:rsidP="00281B12">
      <w:pPr>
        <w:pStyle w:val="1"/>
      </w:pPr>
      <w:bookmarkStart w:id="304" w:name="_Toc444591632"/>
      <w:r>
        <w:t>权限管理</w:t>
      </w:r>
      <w:bookmarkEnd w:id="304"/>
    </w:p>
    <w:p w:rsidR="0063261A" w:rsidRDefault="0063261A" w:rsidP="00FE4306">
      <w:pPr>
        <w:pStyle w:val="2"/>
      </w:pPr>
      <w:bookmarkStart w:id="305" w:name="_Toc444591633"/>
      <w:r>
        <w:rPr>
          <w:rFonts w:hint="eastAsia"/>
        </w:rPr>
        <w:t>全部用户</w:t>
      </w:r>
      <w:bookmarkEnd w:id="305"/>
    </w:p>
    <w:p w:rsidR="0063261A" w:rsidRDefault="0063261A" w:rsidP="0063261A">
      <w:pPr>
        <w:pStyle w:val="4"/>
      </w:pPr>
      <w:r>
        <w:rPr>
          <w:rFonts w:hint="eastAsia"/>
        </w:rPr>
        <w:t>功能简介</w:t>
      </w:r>
    </w:p>
    <w:p w:rsidR="0063261A" w:rsidRDefault="0063261A" w:rsidP="0063261A">
      <w:r>
        <w:rPr>
          <w:rFonts w:hint="eastAsia"/>
        </w:rPr>
        <w:t>对登陆和操作系统的用户进行管理。包括新增、编辑和删除用户。</w:t>
      </w:r>
    </w:p>
    <w:p w:rsidR="0063261A" w:rsidRDefault="0063261A" w:rsidP="0063261A">
      <w:pPr>
        <w:pStyle w:val="4"/>
      </w:pPr>
      <w:r>
        <w:rPr>
          <w:rFonts w:hint="eastAsia"/>
        </w:rPr>
        <w:t>用户配置</w:t>
      </w:r>
    </w:p>
    <w:p w:rsidR="0063261A" w:rsidRDefault="0063261A" w:rsidP="0063261A">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权限管理</w:t>
      </w:r>
      <w:r>
        <w:rPr>
          <w:rFonts w:hint="eastAsia"/>
          <w:lang w:eastAsia="zh-CN"/>
        </w:rPr>
        <w:t>/</w:t>
      </w:r>
      <w:r>
        <w:rPr>
          <w:rFonts w:hint="eastAsia"/>
          <w:lang w:eastAsia="zh-CN"/>
        </w:rPr>
        <w:t>全部用户</w:t>
      </w:r>
      <w:r>
        <w:rPr>
          <w:rFonts w:hint="eastAsia"/>
          <w:lang w:eastAsia="zh-CN"/>
        </w:rPr>
        <w:t>]</w:t>
      </w:r>
      <w:r>
        <w:rPr>
          <w:rFonts w:hint="eastAsia"/>
          <w:lang w:eastAsia="zh-CN"/>
        </w:rPr>
        <w:t>，打开全部用户配置页面。如</w:t>
      </w:r>
      <w:r w:rsidR="00F84DE0">
        <w:rPr>
          <w:lang w:eastAsia="zh-CN"/>
        </w:rPr>
        <w:fldChar w:fldCharType="begin"/>
      </w:r>
      <w:r>
        <w:rPr>
          <w:rFonts w:hint="eastAsia"/>
          <w:lang w:eastAsia="zh-CN"/>
        </w:rPr>
        <w:instrText>REF _Ref416964068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11-1</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06" w:name="_Ref416964068"/>
      <w:r>
        <w:rPr>
          <w:rFonts w:hint="eastAsia"/>
        </w:rPr>
        <w:t>全部用户</w:t>
      </w:r>
      <w:bookmarkEnd w:id="306"/>
    </w:p>
    <w:p w:rsidR="0063261A" w:rsidRDefault="00D7759F" w:rsidP="0063261A">
      <w:pPr>
        <w:pStyle w:val="Figure"/>
      </w:pPr>
      <w:r>
        <w:rPr>
          <w:noProof/>
        </w:rPr>
        <w:drawing>
          <wp:inline distT="0" distB="0" distL="0" distR="0">
            <wp:extent cx="5727700" cy="802005"/>
            <wp:effectExtent l="0" t="0" r="6350" b="0"/>
            <wp:docPr id="136" name="Picture 117" descr="QQ截图2015041609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截图2015041609550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7700" cy="802005"/>
                    </a:xfrm>
                    <a:prstGeom prst="rect">
                      <a:avLst/>
                    </a:prstGeom>
                    <a:noFill/>
                    <a:ln>
                      <a:noFill/>
                    </a:ln>
                  </pic:spPr>
                </pic:pic>
              </a:graphicData>
            </a:graphic>
          </wp:inline>
        </w:drawing>
      </w:r>
    </w:p>
    <w:p w:rsidR="0063261A" w:rsidRDefault="0063261A" w:rsidP="0063261A"/>
    <w:p w:rsidR="0063261A" w:rsidRDefault="0063261A" w:rsidP="0063261A">
      <w:r>
        <w:rPr>
          <w:rFonts w:hint="eastAsia"/>
        </w:rPr>
        <w:t>系统自带四个用户信息。参见</w:t>
      </w:r>
      <w:r w:rsidR="00F84DE0">
        <w:fldChar w:fldCharType="begin"/>
      </w:r>
      <w:r>
        <w:rPr>
          <w:rFonts w:hint="eastAsia"/>
        </w:rPr>
        <w:instrText>REF _Ref416964087 \r \h</w:instrText>
      </w:r>
      <w:r w:rsidR="00F84DE0">
        <w:fldChar w:fldCharType="separate"/>
      </w:r>
      <w:r w:rsidR="00294246">
        <w:rPr>
          <w:rFonts w:hint="eastAsia"/>
        </w:rPr>
        <w:t>表</w:t>
      </w:r>
      <w:r w:rsidR="00294246">
        <w:rPr>
          <w:rFonts w:hint="eastAsia"/>
        </w:rPr>
        <w:t>11-1</w:t>
      </w:r>
      <w:r w:rsidR="00F84DE0">
        <w:fldChar w:fldCharType="end"/>
      </w:r>
      <w:r>
        <w:rPr>
          <w:rFonts w:hint="eastAsia"/>
        </w:rPr>
        <w:t>。</w:t>
      </w:r>
    </w:p>
    <w:p w:rsidR="0063261A" w:rsidRDefault="0063261A" w:rsidP="0063261A">
      <w:pPr>
        <w:pStyle w:val="TableDescription"/>
      </w:pPr>
      <w:bookmarkStart w:id="307" w:name="_Ref416964087"/>
      <w:r>
        <w:rPr>
          <w:rFonts w:hint="eastAsia"/>
        </w:rPr>
        <w:t>自带用户信息</w:t>
      </w:r>
      <w:bookmarkEnd w:id="307"/>
    </w:p>
    <w:tbl>
      <w:tblPr>
        <w:tblW w:w="8902"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279"/>
        <w:gridCol w:w="1620"/>
        <w:gridCol w:w="2385"/>
        <w:gridCol w:w="2618"/>
      </w:tblGrid>
      <w:tr w:rsidR="0063261A" w:rsidTr="00B02DA8">
        <w:tc>
          <w:tcPr>
            <w:tcW w:w="2279"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用户</w:t>
            </w:r>
          </w:p>
        </w:tc>
        <w:tc>
          <w:tcPr>
            <w:tcW w:w="1620"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角色</w:t>
            </w:r>
          </w:p>
        </w:tc>
        <w:tc>
          <w:tcPr>
            <w:tcW w:w="2385"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用户名</w:t>
            </w:r>
            <w:r>
              <w:rPr>
                <w:rFonts w:hint="eastAsia"/>
              </w:rPr>
              <w:t>/</w:t>
            </w:r>
            <w:r>
              <w:rPr>
                <w:rFonts w:hint="eastAsia"/>
              </w:rPr>
              <w:t>密码</w:t>
            </w:r>
          </w:p>
        </w:tc>
        <w:tc>
          <w:tcPr>
            <w:tcW w:w="2618"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3261A" w:rsidRDefault="0063261A" w:rsidP="00645C91">
            <w:pPr>
              <w:pStyle w:val="TableHeading"/>
              <w:widowControl w:val="0"/>
            </w:pPr>
            <w:r>
              <w:rPr>
                <w:rFonts w:hint="eastAsia"/>
              </w:rPr>
              <w:t>说明</w:t>
            </w:r>
          </w:p>
        </w:tc>
      </w:tr>
      <w:tr w:rsidR="0063261A" w:rsidTr="00B02DA8">
        <w:tc>
          <w:tcPr>
            <w:tcW w:w="2279" w:type="dxa"/>
            <w:shd w:val="clear" w:color="auto" w:fill="auto"/>
            <w:vAlign w:val="center"/>
          </w:tcPr>
          <w:p w:rsidR="0063261A" w:rsidRDefault="0063261A" w:rsidP="00645C91">
            <w:pPr>
              <w:pStyle w:val="TableText"/>
              <w:widowControl w:val="0"/>
            </w:pPr>
            <w:r>
              <w:t>admin</w:t>
            </w:r>
          </w:p>
        </w:tc>
        <w:tc>
          <w:tcPr>
            <w:tcW w:w="1620" w:type="dxa"/>
            <w:shd w:val="clear" w:color="auto" w:fill="auto"/>
            <w:vAlign w:val="center"/>
          </w:tcPr>
          <w:p w:rsidR="0063261A" w:rsidRDefault="0063261A" w:rsidP="00645C91">
            <w:pPr>
              <w:pStyle w:val="TableText"/>
              <w:widowControl w:val="0"/>
            </w:pPr>
            <w:r>
              <w:t>系统管理员</w:t>
            </w:r>
          </w:p>
        </w:tc>
        <w:tc>
          <w:tcPr>
            <w:tcW w:w="2385" w:type="dxa"/>
            <w:shd w:val="clear" w:color="auto" w:fill="auto"/>
            <w:vAlign w:val="center"/>
          </w:tcPr>
          <w:p w:rsidR="0063261A" w:rsidRDefault="0063261A" w:rsidP="00645C91">
            <w:pPr>
              <w:pStyle w:val="TableText"/>
              <w:widowControl w:val="0"/>
            </w:pPr>
            <w:r>
              <w:t>admin/Dbapp@2013</w:t>
            </w:r>
          </w:p>
        </w:tc>
        <w:tc>
          <w:tcPr>
            <w:tcW w:w="2618" w:type="dxa"/>
            <w:shd w:val="clear" w:color="auto" w:fill="auto"/>
            <w:vAlign w:val="center"/>
          </w:tcPr>
          <w:p w:rsidR="0063261A" w:rsidRDefault="0063261A" w:rsidP="00645C91">
            <w:pPr>
              <w:pStyle w:val="TableText"/>
              <w:widowControl w:val="0"/>
            </w:pPr>
            <w:r>
              <w:t>管理员</w:t>
            </w:r>
          </w:p>
        </w:tc>
      </w:tr>
      <w:tr w:rsidR="0063261A" w:rsidTr="00B02DA8">
        <w:tc>
          <w:tcPr>
            <w:tcW w:w="2279" w:type="dxa"/>
            <w:shd w:val="clear" w:color="auto" w:fill="auto"/>
            <w:vAlign w:val="center"/>
          </w:tcPr>
          <w:p w:rsidR="0063261A" w:rsidRDefault="0063261A" w:rsidP="00645C91">
            <w:pPr>
              <w:pStyle w:val="TableText"/>
              <w:widowControl w:val="0"/>
            </w:pPr>
            <w:r>
              <w:t>policy</w:t>
            </w:r>
          </w:p>
        </w:tc>
        <w:tc>
          <w:tcPr>
            <w:tcW w:w="1620" w:type="dxa"/>
            <w:shd w:val="clear" w:color="auto" w:fill="auto"/>
            <w:vAlign w:val="center"/>
          </w:tcPr>
          <w:p w:rsidR="0063261A" w:rsidRDefault="0063261A" w:rsidP="00645C91">
            <w:pPr>
              <w:pStyle w:val="TableText"/>
              <w:widowControl w:val="0"/>
            </w:pPr>
            <w:r>
              <w:t>规则配置员</w:t>
            </w:r>
          </w:p>
        </w:tc>
        <w:tc>
          <w:tcPr>
            <w:tcW w:w="2385" w:type="dxa"/>
            <w:shd w:val="clear" w:color="auto" w:fill="auto"/>
            <w:vAlign w:val="center"/>
          </w:tcPr>
          <w:p w:rsidR="0063261A" w:rsidRDefault="0063261A" w:rsidP="00645C91">
            <w:pPr>
              <w:pStyle w:val="TableText"/>
              <w:widowControl w:val="0"/>
            </w:pPr>
            <w:r>
              <w:t>policy/ Dbapp@2013</w:t>
            </w:r>
          </w:p>
        </w:tc>
        <w:tc>
          <w:tcPr>
            <w:tcW w:w="2618" w:type="dxa"/>
            <w:shd w:val="clear" w:color="auto" w:fill="auto"/>
            <w:vAlign w:val="center"/>
          </w:tcPr>
          <w:p w:rsidR="0063261A" w:rsidRDefault="0063261A" w:rsidP="00645C91">
            <w:pPr>
              <w:pStyle w:val="TableText"/>
              <w:widowControl w:val="0"/>
            </w:pPr>
            <w:r>
              <w:t>负责配置规则</w:t>
            </w:r>
          </w:p>
        </w:tc>
      </w:tr>
      <w:tr w:rsidR="0063261A" w:rsidTr="00B02DA8">
        <w:tc>
          <w:tcPr>
            <w:tcW w:w="2279" w:type="dxa"/>
            <w:shd w:val="clear" w:color="auto" w:fill="auto"/>
            <w:vAlign w:val="center"/>
          </w:tcPr>
          <w:p w:rsidR="0063261A" w:rsidRDefault="0063261A" w:rsidP="00645C91">
            <w:pPr>
              <w:pStyle w:val="TableText"/>
              <w:widowControl w:val="0"/>
            </w:pPr>
            <w:r>
              <w:t>audit</w:t>
            </w:r>
          </w:p>
        </w:tc>
        <w:tc>
          <w:tcPr>
            <w:tcW w:w="1620" w:type="dxa"/>
            <w:shd w:val="clear" w:color="auto" w:fill="auto"/>
            <w:vAlign w:val="center"/>
          </w:tcPr>
          <w:p w:rsidR="0063261A" w:rsidRDefault="0063261A" w:rsidP="00645C91">
            <w:pPr>
              <w:pStyle w:val="TableText"/>
              <w:widowControl w:val="0"/>
            </w:pPr>
            <w:r>
              <w:t>审计查看员</w:t>
            </w:r>
          </w:p>
        </w:tc>
        <w:tc>
          <w:tcPr>
            <w:tcW w:w="2385" w:type="dxa"/>
            <w:shd w:val="clear" w:color="auto" w:fill="auto"/>
            <w:vAlign w:val="center"/>
          </w:tcPr>
          <w:p w:rsidR="0063261A" w:rsidRDefault="0063261A" w:rsidP="00645C91">
            <w:pPr>
              <w:pStyle w:val="TableText"/>
              <w:widowControl w:val="0"/>
            </w:pPr>
            <w:r>
              <w:t>audit/ Dbapp@2013</w:t>
            </w:r>
          </w:p>
        </w:tc>
        <w:tc>
          <w:tcPr>
            <w:tcW w:w="2618" w:type="dxa"/>
            <w:shd w:val="clear" w:color="auto" w:fill="auto"/>
            <w:vAlign w:val="center"/>
          </w:tcPr>
          <w:p w:rsidR="0063261A" w:rsidRDefault="0063261A" w:rsidP="00645C91">
            <w:pPr>
              <w:pStyle w:val="TableText"/>
              <w:widowControl w:val="0"/>
            </w:pPr>
            <w:r>
              <w:t>负责查看审计记录</w:t>
            </w:r>
          </w:p>
        </w:tc>
      </w:tr>
      <w:tr w:rsidR="0063261A" w:rsidTr="00B02DA8">
        <w:trPr>
          <w:trHeight w:val="351"/>
        </w:trPr>
        <w:tc>
          <w:tcPr>
            <w:tcW w:w="2279" w:type="dxa"/>
            <w:shd w:val="clear" w:color="auto" w:fill="auto"/>
            <w:vAlign w:val="center"/>
          </w:tcPr>
          <w:p w:rsidR="0063261A" w:rsidRDefault="0063261A" w:rsidP="00645C91">
            <w:pPr>
              <w:pStyle w:val="TableText"/>
              <w:widowControl w:val="0"/>
            </w:pPr>
            <w:r>
              <w:t>opelog</w:t>
            </w:r>
          </w:p>
        </w:tc>
        <w:tc>
          <w:tcPr>
            <w:tcW w:w="1620" w:type="dxa"/>
            <w:shd w:val="clear" w:color="auto" w:fill="auto"/>
            <w:vAlign w:val="center"/>
          </w:tcPr>
          <w:p w:rsidR="0063261A" w:rsidRDefault="0063261A" w:rsidP="00645C91">
            <w:pPr>
              <w:pStyle w:val="TableText"/>
              <w:widowControl w:val="0"/>
            </w:pPr>
            <w:r>
              <w:t>操作日志查看员</w:t>
            </w:r>
          </w:p>
        </w:tc>
        <w:tc>
          <w:tcPr>
            <w:tcW w:w="2385" w:type="dxa"/>
            <w:shd w:val="clear" w:color="auto" w:fill="auto"/>
            <w:vAlign w:val="center"/>
          </w:tcPr>
          <w:p w:rsidR="0063261A" w:rsidRDefault="0063261A" w:rsidP="00645C91">
            <w:pPr>
              <w:pStyle w:val="TableText"/>
              <w:widowControl w:val="0"/>
            </w:pPr>
            <w:r>
              <w:t>opelog/ Dbapp@2013</w:t>
            </w:r>
          </w:p>
        </w:tc>
        <w:tc>
          <w:tcPr>
            <w:tcW w:w="2618" w:type="dxa"/>
            <w:shd w:val="clear" w:color="auto" w:fill="auto"/>
            <w:vAlign w:val="center"/>
          </w:tcPr>
          <w:p w:rsidR="0063261A" w:rsidRDefault="0063261A" w:rsidP="00645C91">
            <w:pPr>
              <w:pStyle w:val="TableText"/>
              <w:widowControl w:val="0"/>
            </w:pPr>
            <w:r>
              <w:t>对系统自身的操作日志进行查看</w:t>
            </w:r>
          </w:p>
        </w:tc>
      </w:tr>
    </w:tbl>
    <w:p w:rsidR="0063261A" w:rsidRDefault="0063261A" w:rsidP="0063261A"/>
    <w:p w:rsidR="0063261A" w:rsidRDefault="00D7759F" w:rsidP="0063261A">
      <w:pPr>
        <w:pStyle w:val="NotesHeading"/>
      </w:pPr>
      <w:r>
        <w:rPr>
          <w:noProof/>
          <w:lang w:eastAsia="zh-CN"/>
        </w:rPr>
        <w:drawing>
          <wp:inline distT="0" distB="0" distL="0" distR="0">
            <wp:extent cx="629920" cy="259080"/>
            <wp:effectExtent l="0" t="0" r="0" b="7620"/>
            <wp:docPr id="13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63261A" w:rsidRDefault="0063261A" w:rsidP="0063261A">
      <w:pPr>
        <w:pStyle w:val="NotesText"/>
        <w:rPr>
          <w:lang w:eastAsia="zh-CN"/>
        </w:rPr>
      </w:pPr>
      <w:r>
        <w:rPr>
          <w:rFonts w:hint="eastAsia"/>
          <w:lang w:eastAsia="zh-CN"/>
        </w:rPr>
        <w:t>其中</w:t>
      </w:r>
      <w:r>
        <w:rPr>
          <w:rFonts w:hint="eastAsia"/>
          <w:lang w:eastAsia="zh-CN"/>
        </w:rPr>
        <w:t>admin</w:t>
      </w:r>
      <w:r>
        <w:rPr>
          <w:rFonts w:hint="eastAsia"/>
          <w:lang w:eastAsia="zh-CN"/>
        </w:rPr>
        <w:t>只支持编辑操作，不支持删除操作，其他三个用户支持编辑和删除操作。</w:t>
      </w:r>
    </w:p>
    <w:p w:rsidR="0063261A" w:rsidRDefault="0063261A" w:rsidP="0063261A"/>
    <w:p w:rsidR="0063261A" w:rsidRDefault="0063261A" w:rsidP="0063261A">
      <w:r>
        <w:rPr>
          <w:rFonts w:hint="eastAsia"/>
        </w:rPr>
        <w:t>系统自带四个角色信息。参见</w:t>
      </w:r>
      <w:r w:rsidR="00F84DE0">
        <w:fldChar w:fldCharType="begin"/>
      </w:r>
      <w:r>
        <w:rPr>
          <w:rFonts w:hint="eastAsia"/>
        </w:rPr>
        <w:instrText>REF _Ref416964108 \r \h</w:instrText>
      </w:r>
      <w:r w:rsidR="00F84DE0">
        <w:fldChar w:fldCharType="separate"/>
      </w:r>
      <w:r w:rsidR="00294246">
        <w:rPr>
          <w:rFonts w:hint="eastAsia"/>
        </w:rPr>
        <w:t>表</w:t>
      </w:r>
      <w:r w:rsidR="00294246">
        <w:rPr>
          <w:rFonts w:hint="eastAsia"/>
        </w:rPr>
        <w:t>11-2</w:t>
      </w:r>
      <w:r w:rsidR="00F84DE0">
        <w:fldChar w:fldCharType="end"/>
      </w:r>
      <w:r>
        <w:rPr>
          <w:rFonts w:hint="eastAsia"/>
        </w:rPr>
        <w:t>。</w:t>
      </w:r>
    </w:p>
    <w:p w:rsidR="0063261A" w:rsidRDefault="0063261A" w:rsidP="0063261A">
      <w:pPr>
        <w:pStyle w:val="TableDescription"/>
      </w:pPr>
      <w:bookmarkStart w:id="308" w:name="_Ref416964108"/>
      <w:r>
        <w:rPr>
          <w:rFonts w:hint="eastAsia"/>
        </w:rPr>
        <w:t>系统自带的角色信息</w:t>
      </w:r>
      <w:bookmarkEnd w:id="308"/>
    </w:p>
    <w:tbl>
      <w:tblPr>
        <w:tblW w:w="8902"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594"/>
      </w:tblGrid>
      <w:tr w:rsidR="0063261A" w:rsidTr="00B02DA8">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角色</w:t>
            </w:r>
          </w:p>
        </w:tc>
        <w:tc>
          <w:tcPr>
            <w:tcW w:w="6594"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3261A" w:rsidRDefault="0063261A" w:rsidP="00645C91">
            <w:pPr>
              <w:pStyle w:val="TableHeading"/>
              <w:widowControl w:val="0"/>
            </w:pPr>
            <w:r>
              <w:rPr>
                <w:rFonts w:hint="eastAsia"/>
              </w:rPr>
              <w:t>权限说明</w:t>
            </w:r>
          </w:p>
        </w:tc>
      </w:tr>
      <w:tr w:rsidR="0063261A" w:rsidTr="00B02DA8">
        <w:tc>
          <w:tcPr>
            <w:tcW w:w="2308" w:type="dxa"/>
            <w:shd w:val="clear" w:color="auto" w:fill="auto"/>
            <w:vAlign w:val="center"/>
          </w:tcPr>
          <w:p w:rsidR="0063261A" w:rsidRDefault="0063261A" w:rsidP="00645C91">
            <w:pPr>
              <w:pStyle w:val="TableText"/>
              <w:widowControl w:val="0"/>
            </w:pPr>
            <w:r>
              <w:t>系统管理员</w:t>
            </w:r>
          </w:p>
        </w:tc>
        <w:tc>
          <w:tcPr>
            <w:tcW w:w="6594" w:type="dxa"/>
            <w:shd w:val="clear" w:color="auto" w:fill="auto"/>
            <w:vAlign w:val="center"/>
          </w:tcPr>
          <w:p w:rsidR="0063261A" w:rsidRDefault="0063261A" w:rsidP="00645C91">
            <w:pPr>
              <w:pStyle w:val="TableText"/>
              <w:widowControl w:val="0"/>
            </w:pPr>
            <w:r>
              <w:t>系统管理、探测器管理</w:t>
            </w:r>
          </w:p>
        </w:tc>
      </w:tr>
      <w:tr w:rsidR="0063261A" w:rsidTr="00B02DA8">
        <w:tc>
          <w:tcPr>
            <w:tcW w:w="2308" w:type="dxa"/>
            <w:shd w:val="clear" w:color="auto" w:fill="auto"/>
            <w:vAlign w:val="center"/>
          </w:tcPr>
          <w:p w:rsidR="0063261A" w:rsidRDefault="0063261A" w:rsidP="00645C91">
            <w:pPr>
              <w:pStyle w:val="TableText"/>
              <w:widowControl w:val="0"/>
            </w:pPr>
            <w:r>
              <w:t>规则配置员</w:t>
            </w:r>
          </w:p>
        </w:tc>
        <w:tc>
          <w:tcPr>
            <w:tcW w:w="6594" w:type="dxa"/>
            <w:shd w:val="clear" w:color="auto" w:fill="auto"/>
            <w:vAlign w:val="center"/>
          </w:tcPr>
          <w:p w:rsidR="0063261A" w:rsidRDefault="0063261A" w:rsidP="00645C91">
            <w:pPr>
              <w:pStyle w:val="TableText"/>
              <w:widowControl w:val="0"/>
            </w:pPr>
            <w:r>
              <w:t>配置规则、查看各类审计记录及风险、功能配置</w:t>
            </w:r>
          </w:p>
        </w:tc>
      </w:tr>
      <w:tr w:rsidR="0063261A" w:rsidTr="00B02DA8">
        <w:tc>
          <w:tcPr>
            <w:tcW w:w="2308" w:type="dxa"/>
            <w:shd w:val="clear" w:color="auto" w:fill="auto"/>
            <w:vAlign w:val="center"/>
          </w:tcPr>
          <w:p w:rsidR="0063261A" w:rsidRDefault="0063261A" w:rsidP="00645C91">
            <w:pPr>
              <w:pStyle w:val="TableText"/>
              <w:widowControl w:val="0"/>
            </w:pPr>
            <w:r>
              <w:t>审计查看员</w:t>
            </w:r>
          </w:p>
        </w:tc>
        <w:tc>
          <w:tcPr>
            <w:tcW w:w="6594" w:type="dxa"/>
            <w:shd w:val="clear" w:color="auto" w:fill="auto"/>
            <w:vAlign w:val="center"/>
          </w:tcPr>
          <w:p w:rsidR="0063261A" w:rsidRDefault="0063261A" w:rsidP="00645C91">
            <w:pPr>
              <w:pStyle w:val="TableText"/>
              <w:widowControl w:val="0"/>
            </w:pPr>
            <w:r>
              <w:t>查看风险、查看报表、查看审计记录</w:t>
            </w:r>
          </w:p>
        </w:tc>
      </w:tr>
      <w:tr w:rsidR="0063261A" w:rsidTr="00B02DA8">
        <w:trPr>
          <w:trHeight w:val="351"/>
        </w:trPr>
        <w:tc>
          <w:tcPr>
            <w:tcW w:w="2308" w:type="dxa"/>
            <w:shd w:val="clear" w:color="auto" w:fill="auto"/>
            <w:vAlign w:val="center"/>
          </w:tcPr>
          <w:p w:rsidR="0063261A" w:rsidRDefault="0063261A" w:rsidP="00645C91">
            <w:pPr>
              <w:pStyle w:val="TableText"/>
              <w:widowControl w:val="0"/>
            </w:pPr>
            <w:r>
              <w:t>操作日志查看员</w:t>
            </w:r>
          </w:p>
        </w:tc>
        <w:tc>
          <w:tcPr>
            <w:tcW w:w="6594" w:type="dxa"/>
            <w:shd w:val="clear" w:color="auto" w:fill="auto"/>
            <w:vAlign w:val="center"/>
          </w:tcPr>
          <w:p w:rsidR="0063261A" w:rsidRDefault="0063261A" w:rsidP="00645C91">
            <w:pPr>
              <w:pStyle w:val="TableText"/>
              <w:widowControl w:val="0"/>
            </w:pPr>
            <w:r>
              <w:t>查看系统自身操作日志</w:t>
            </w:r>
          </w:p>
        </w:tc>
      </w:tr>
    </w:tbl>
    <w:p w:rsidR="0063261A" w:rsidRDefault="0063261A" w:rsidP="0063261A"/>
    <w:p w:rsidR="0063261A" w:rsidRDefault="00D7759F" w:rsidP="0063261A">
      <w:pPr>
        <w:pStyle w:val="NotesHeading"/>
      </w:pPr>
      <w:r>
        <w:rPr>
          <w:noProof/>
          <w:lang w:eastAsia="zh-CN"/>
        </w:rPr>
        <w:drawing>
          <wp:inline distT="0" distB="0" distL="0" distR="0">
            <wp:extent cx="629920" cy="259080"/>
            <wp:effectExtent l="0" t="0" r="0" b="7620"/>
            <wp:docPr id="1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63261A" w:rsidRDefault="0063261A" w:rsidP="0063261A">
      <w:pPr>
        <w:pStyle w:val="NotesText"/>
        <w:rPr>
          <w:lang w:eastAsia="zh-CN"/>
        </w:rPr>
      </w:pPr>
      <w:r>
        <w:rPr>
          <w:rFonts w:hint="eastAsia"/>
          <w:lang w:eastAsia="zh-CN"/>
        </w:rPr>
        <w:t>系统自带的角色不能编辑、删除。</w:t>
      </w:r>
    </w:p>
    <w:p w:rsidR="0063261A" w:rsidRDefault="0063261A" w:rsidP="0063261A">
      <w:pPr>
        <w:pStyle w:val="ItemStep"/>
        <w:rPr>
          <w:lang w:eastAsia="zh-CN"/>
        </w:rPr>
      </w:pPr>
      <w:r>
        <w:rPr>
          <w:rFonts w:hint="eastAsia"/>
          <w:lang w:eastAsia="zh-CN"/>
        </w:rPr>
        <w:t>点击</w:t>
      </w:r>
      <w:r>
        <w:rPr>
          <w:rFonts w:hint="eastAsia"/>
          <w:lang w:eastAsia="zh-CN"/>
        </w:rPr>
        <w:t>&lt;</w:t>
      </w:r>
      <w:r>
        <w:rPr>
          <w:rFonts w:hint="eastAsia"/>
          <w:lang w:eastAsia="zh-CN"/>
        </w:rPr>
        <w:t>新增</w:t>
      </w:r>
      <w:r>
        <w:rPr>
          <w:rFonts w:hint="eastAsia"/>
          <w:lang w:eastAsia="zh-CN"/>
        </w:rPr>
        <w:t>&gt;</w:t>
      </w:r>
      <w:r>
        <w:rPr>
          <w:rFonts w:hint="eastAsia"/>
          <w:lang w:eastAsia="zh-CN"/>
        </w:rPr>
        <w:t>，增加用户。如</w:t>
      </w:r>
      <w:r w:rsidR="00F84DE0">
        <w:rPr>
          <w:lang w:eastAsia="zh-CN"/>
        </w:rPr>
        <w:fldChar w:fldCharType="begin"/>
      </w:r>
      <w:r>
        <w:rPr>
          <w:rFonts w:hint="eastAsia"/>
          <w:lang w:eastAsia="zh-CN"/>
        </w:rPr>
        <w:instrText>REF _Ref416964138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11-2</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09" w:name="_Ref416964138"/>
      <w:r>
        <w:rPr>
          <w:rFonts w:hint="eastAsia"/>
        </w:rPr>
        <w:t>新增用户</w:t>
      </w:r>
      <w:bookmarkEnd w:id="309"/>
    </w:p>
    <w:p w:rsidR="0063261A" w:rsidRDefault="008975CB" w:rsidP="0063261A">
      <w:pPr>
        <w:pStyle w:val="Figure"/>
      </w:pPr>
      <w:r>
        <w:rPr>
          <w:noProof/>
        </w:rPr>
        <w:drawing>
          <wp:inline distT="0" distB="0" distL="0" distR="0">
            <wp:extent cx="5724000" cy="3686543"/>
            <wp:effectExtent l="0" t="0" r="0" b="952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QQ截图20150430151843.png"/>
                    <pic:cNvPicPr/>
                  </pic:nvPicPr>
                  <pic:blipFill>
                    <a:blip r:embed="rId179">
                      <a:extLst>
                        <a:ext uri="{28A0092B-C50C-407E-A947-70E740481C1C}">
                          <a14:useLocalDpi xmlns:a14="http://schemas.microsoft.com/office/drawing/2010/main" val="0"/>
                        </a:ext>
                      </a:extLst>
                    </a:blip>
                    <a:stretch>
                      <a:fillRect/>
                    </a:stretch>
                  </pic:blipFill>
                  <pic:spPr>
                    <a:xfrm>
                      <a:off x="0" y="0"/>
                      <a:ext cx="5724000" cy="3686543"/>
                    </a:xfrm>
                    <a:prstGeom prst="rect">
                      <a:avLst/>
                    </a:prstGeom>
                  </pic:spPr>
                </pic:pic>
              </a:graphicData>
            </a:graphic>
          </wp:inline>
        </w:drawing>
      </w:r>
    </w:p>
    <w:p w:rsidR="0063261A" w:rsidRDefault="0063261A" w:rsidP="0063261A"/>
    <w:p w:rsidR="0063261A" w:rsidRDefault="0063261A" w:rsidP="0063261A">
      <w:r>
        <w:t>用户选项说明参见</w:t>
      </w:r>
      <w:r w:rsidR="00F84DE0">
        <w:fldChar w:fldCharType="begin"/>
      </w:r>
      <w:r>
        <w:instrText xml:space="preserve"> REF _Ref416964166 \r \h </w:instrText>
      </w:r>
      <w:r w:rsidR="00F84DE0">
        <w:fldChar w:fldCharType="separate"/>
      </w:r>
      <w:r w:rsidR="00294246">
        <w:rPr>
          <w:rFonts w:hint="eastAsia"/>
        </w:rPr>
        <w:t>表</w:t>
      </w:r>
      <w:r w:rsidR="00294246">
        <w:rPr>
          <w:rFonts w:hint="eastAsia"/>
        </w:rPr>
        <w:t>11-3</w:t>
      </w:r>
      <w:r w:rsidR="00F84DE0">
        <w:fldChar w:fldCharType="end"/>
      </w:r>
      <w:r>
        <w:rPr>
          <w:rFonts w:hint="eastAsia"/>
        </w:rPr>
        <w:t>。</w:t>
      </w:r>
    </w:p>
    <w:p w:rsidR="0063261A" w:rsidRDefault="0063261A" w:rsidP="0063261A">
      <w:pPr>
        <w:pStyle w:val="TableDescription"/>
      </w:pPr>
      <w:bookmarkStart w:id="310" w:name="_Ref416964166"/>
      <w:r>
        <w:rPr>
          <w:rFonts w:hint="eastAsia"/>
        </w:rPr>
        <w:t>用户信息</w:t>
      </w:r>
      <w:bookmarkEnd w:id="31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154"/>
        <w:gridCol w:w="1154"/>
        <w:gridCol w:w="6810"/>
      </w:tblGrid>
      <w:tr w:rsidR="0063261A" w:rsidTr="00645C91">
        <w:trPr>
          <w:trHeight w:val="351"/>
        </w:trPr>
        <w:tc>
          <w:tcPr>
            <w:tcW w:w="2308" w:type="dxa"/>
            <w:gridSpan w:val="2"/>
            <w:tcBorders>
              <w:top w:val="single" w:sz="4" w:space="0" w:color="auto"/>
              <w:left w:val="nil"/>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3261A" w:rsidRDefault="0063261A" w:rsidP="00645C91">
            <w:pPr>
              <w:pStyle w:val="TableHeading"/>
              <w:widowControl w:val="0"/>
            </w:pPr>
            <w:r>
              <w:rPr>
                <w:rFonts w:hint="eastAsia"/>
              </w:rPr>
              <w:t>说明</w:t>
            </w:r>
          </w:p>
        </w:tc>
      </w:tr>
      <w:tr w:rsidR="0063261A" w:rsidTr="00645C91">
        <w:trPr>
          <w:trHeight w:val="351"/>
        </w:trPr>
        <w:tc>
          <w:tcPr>
            <w:tcW w:w="1154" w:type="dxa"/>
            <w:vMerge w:val="restart"/>
            <w:shd w:val="clear" w:color="auto" w:fill="auto"/>
            <w:vAlign w:val="center"/>
          </w:tcPr>
          <w:p w:rsidR="0063261A" w:rsidRDefault="0063261A" w:rsidP="00645C91">
            <w:pPr>
              <w:pStyle w:val="TableText"/>
              <w:widowControl w:val="0"/>
            </w:pPr>
            <w:r>
              <w:rPr>
                <w:rFonts w:hint="eastAsia"/>
              </w:rPr>
              <w:t>基本信息</w:t>
            </w:r>
          </w:p>
        </w:tc>
        <w:tc>
          <w:tcPr>
            <w:tcW w:w="1154" w:type="dxa"/>
            <w:shd w:val="clear" w:color="auto" w:fill="auto"/>
            <w:vAlign w:val="center"/>
          </w:tcPr>
          <w:p w:rsidR="0063261A" w:rsidRDefault="0063261A" w:rsidP="00645C91">
            <w:pPr>
              <w:pStyle w:val="TableText"/>
              <w:widowControl w:val="0"/>
            </w:pPr>
            <w:r>
              <w:rPr>
                <w:rFonts w:hint="eastAsia"/>
              </w:rPr>
              <w:t>状态</w:t>
            </w:r>
          </w:p>
        </w:tc>
        <w:tc>
          <w:tcPr>
            <w:tcW w:w="6810" w:type="dxa"/>
            <w:shd w:val="clear" w:color="auto" w:fill="auto"/>
            <w:vAlign w:val="center"/>
          </w:tcPr>
          <w:p w:rsidR="0063261A" w:rsidRDefault="0063261A" w:rsidP="00645C91">
            <w:pPr>
              <w:pStyle w:val="TableText"/>
              <w:widowControl w:val="0"/>
            </w:pPr>
            <w:r>
              <w:rPr>
                <w:rFonts w:hint="eastAsia"/>
              </w:rPr>
              <w:t>必选项。默认值为“启用”</w:t>
            </w:r>
          </w:p>
        </w:tc>
      </w:tr>
      <w:tr w:rsidR="0063261A" w:rsidTr="00645C91">
        <w:trPr>
          <w:trHeight w:val="351"/>
        </w:trPr>
        <w:tc>
          <w:tcPr>
            <w:tcW w:w="1154" w:type="dxa"/>
            <w:vMerge/>
            <w:shd w:val="clear" w:color="auto" w:fill="auto"/>
            <w:vAlign w:val="center"/>
          </w:tcPr>
          <w:p w:rsidR="0063261A" w:rsidRDefault="0063261A" w:rsidP="00645C91">
            <w:pPr>
              <w:pStyle w:val="TableText"/>
              <w:widowControl w:val="0"/>
            </w:pPr>
          </w:p>
        </w:tc>
        <w:tc>
          <w:tcPr>
            <w:tcW w:w="1154" w:type="dxa"/>
            <w:shd w:val="clear" w:color="auto" w:fill="auto"/>
            <w:vAlign w:val="center"/>
          </w:tcPr>
          <w:p w:rsidR="0063261A" w:rsidRDefault="0063261A" w:rsidP="00645C91">
            <w:pPr>
              <w:pStyle w:val="TableText"/>
              <w:widowControl w:val="0"/>
            </w:pPr>
            <w:r>
              <w:rPr>
                <w:rFonts w:hint="eastAsia"/>
              </w:rPr>
              <w:t>用户</w:t>
            </w:r>
          </w:p>
        </w:tc>
        <w:tc>
          <w:tcPr>
            <w:tcW w:w="6810" w:type="dxa"/>
            <w:shd w:val="clear" w:color="auto" w:fill="auto"/>
            <w:vAlign w:val="center"/>
          </w:tcPr>
          <w:p w:rsidR="0063261A" w:rsidRDefault="0063261A" w:rsidP="00645C91">
            <w:pPr>
              <w:pStyle w:val="TableText"/>
              <w:widowControl w:val="0"/>
            </w:pPr>
            <w:r>
              <w:rPr>
                <w:rFonts w:hint="eastAsia"/>
              </w:rPr>
              <w:t>必填项。有字母和数字及下划线组成，长度</w:t>
            </w:r>
            <w:r>
              <w:rPr>
                <w:rFonts w:hint="eastAsia"/>
              </w:rPr>
              <w:t>3~32</w:t>
            </w:r>
            <w:r>
              <w:rPr>
                <w:rFonts w:hint="eastAsia"/>
              </w:rPr>
              <w:t>个字符</w:t>
            </w:r>
          </w:p>
        </w:tc>
      </w:tr>
      <w:tr w:rsidR="0063261A" w:rsidTr="00645C91">
        <w:trPr>
          <w:trHeight w:val="351"/>
        </w:trPr>
        <w:tc>
          <w:tcPr>
            <w:tcW w:w="1154" w:type="dxa"/>
            <w:vMerge/>
            <w:shd w:val="clear" w:color="auto" w:fill="auto"/>
            <w:vAlign w:val="center"/>
          </w:tcPr>
          <w:p w:rsidR="0063261A" w:rsidRDefault="0063261A" w:rsidP="00645C91">
            <w:pPr>
              <w:pStyle w:val="TableText"/>
              <w:widowControl w:val="0"/>
            </w:pPr>
          </w:p>
        </w:tc>
        <w:tc>
          <w:tcPr>
            <w:tcW w:w="1154" w:type="dxa"/>
            <w:shd w:val="clear" w:color="auto" w:fill="auto"/>
            <w:vAlign w:val="center"/>
          </w:tcPr>
          <w:p w:rsidR="0063261A" w:rsidRDefault="0063261A" w:rsidP="00645C91">
            <w:pPr>
              <w:pStyle w:val="TableText"/>
              <w:widowControl w:val="0"/>
            </w:pPr>
            <w:r>
              <w:rPr>
                <w:rFonts w:hint="eastAsia"/>
              </w:rPr>
              <w:t>描述</w:t>
            </w:r>
          </w:p>
        </w:tc>
        <w:tc>
          <w:tcPr>
            <w:tcW w:w="6810" w:type="dxa"/>
            <w:shd w:val="clear" w:color="auto" w:fill="auto"/>
            <w:vAlign w:val="center"/>
          </w:tcPr>
          <w:p w:rsidR="0063261A" w:rsidRDefault="0063261A" w:rsidP="00645C91">
            <w:pPr>
              <w:pStyle w:val="TableText"/>
              <w:widowControl w:val="0"/>
            </w:pPr>
            <w:r>
              <w:rPr>
                <w:rFonts w:hint="eastAsia"/>
              </w:rPr>
              <w:t>对用户进行描述。长度</w:t>
            </w:r>
            <w:r>
              <w:rPr>
                <w:rFonts w:hint="eastAsia"/>
              </w:rPr>
              <w:t>0~128</w:t>
            </w:r>
            <w:r>
              <w:rPr>
                <w:rFonts w:hint="eastAsia"/>
              </w:rPr>
              <w:t>个字符</w:t>
            </w:r>
          </w:p>
        </w:tc>
      </w:tr>
      <w:tr w:rsidR="0063261A" w:rsidTr="00645C91">
        <w:trPr>
          <w:trHeight w:val="351"/>
        </w:trPr>
        <w:tc>
          <w:tcPr>
            <w:tcW w:w="1154" w:type="dxa"/>
            <w:vMerge/>
            <w:shd w:val="clear" w:color="auto" w:fill="auto"/>
            <w:vAlign w:val="center"/>
          </w:tcPr>
          <w:p w:rsidR="0063261A" w:rsidRDefault="0063261A" w:rsidP="00645C91">
            <w:pPr>
              <w:pStyle w:val="TableText"/>
              <w:widowControl w:val="0"/>
            </w:pPr>
          </w:p>
        </w:tc>
        <w:tc>
          <w:tcPr>
            <w:tcW w:w="1154" w:type="dxa"/>
            <w:shd w:val="clear" w:color="auto" w:fill="auto"/>
            <w:vAlign w:val="center"/>
          </w:tcPr>
          <w:p w:rsidR="0063261A" w:rsidRDefault="0063261A" w:rsidP="00645C91">
            <w:pPr>
              <w:pStyle w:val="TableText"/>
              <w:widowControl w:val="0"/>
            </w:pPr>
            <w:r>
              <w:rPr>
                <w:rFonts w:hint="eastAsia"/>
              </w:rPr>
              <w:t>密码</w:t>
            </w:r>
          </w:p>
        </w:tc>
        <w:tc>
          <w:tcPr>
            <w:tcW w:w="6810" w:type="dxa"/>
            <w:shd w:val="clear" w:color="auto" w:fill="auto"/>
            <w:vAlign w:val="center"/>
          </w:tcPr>
          <w:p w:rsidR="0063261A" w:rsidRDefault="0063261A" w:rsidP="00645C91">
            <w:pPr>
              <w:pStyle w:val="TableText"/>
              <w:widowControl w:val="0"/>
            </w:pPr>
            <w:r>
              <w:rPr>
                <w:rFonts w:hint="eastAsia"/>
              </w:rPr>
              <w:t>必填项。输入密码，为数字和字母的组合。密码长度</w:t>
            </w:r>
            <w:r>
              <w:rPr>
                <w:rFonts w:hint="eastAsia"/>
              </w:rPr>
              <w:t>8~30</w:t>
            </w:r>
            <w:r>
              <w:rPr>
                <w:rFonts w:hint="eastAsia"/>
              </w:rPr>
              <w:t>个字符</w:t>
            </w:r>
          </w:p>
        </w:tc>
      </w:tr>
      <w:tr w:rsidR="0063261A" w:rsidTr="00645C91">
        <w:trPr>
          <w:trHeight w:val="351"/>
        </w:trPr>
        <w:tc>
          <w:tcPr>
            <w:tcW w:w="1154" w:type="dxa"/>
            <w:vMerge/>
            <w:shd w:val="clear" w:color="auto" w:fill="auto"/>
            <w:vAlign w:val="center"/>
          </w:tcPr>
          <w:p w:rsidR="0063261A" w:rsidRDefault="0063261A" w:rsidP="00645C91">
            <w:pPr>
              <w:pStyle w:val="TableText"/>
              <w:widowControl w:val="0"/>
            </w:pPr>
          </w:p>
        </w:tc>
        <w:tc>
          <w:tcPr>
            <w:tcW w:w="1154" w:type="dxa"/>
            <w:shd w:val="clear" w:color="auto" w:fill="auto"/>
            <w:vAlign w:val="center"/>
          </w:tcPr>
          <w:p w:rsidR="0063261A" w:rsidRDefault="0063261A" w:rsidP="00645C91">
            <w:pPr>
              <w:pStyle w:val="TableText"/>
              <w:widowControl w:val="0"/>
            </w:pPr>
            <w:r>
              <w:rPr>
                <w:rFonts w:hint="eastAsia"/>
              </w:rPr>
              <w:t>确认密码</w:t>
            </w:r>
          </w:p>
        </w:tc>
        <w:tc>
          <w:tcPr>
            <w:tcW w:w="6810" w:type="dxa"/>
            <w:shd w:val="clear" w:color="auto" w:fill="auto"/>
            <w:vAlign w:val="center"/>
          </w:tcPr>
          <w:p w:rsidR="0063261A" w:rsidRDefault="0063261A" w:rsidP="00645C91">
            <w:pPr>
              <w:pStyle w:val="TableText"/>
              <w:widowControl w:val="0"/>
            </w:pPr>
            <w:r>
              <w:rPr>
                <w:rFonts w:hint="eastAsia"/>
              </w:rPr>
              <w:t>必填项。再次输入密码，两次密码输入要一致</w:t>
            </w:r>
          </w:p>
        </w:tc>
      </w:tr>
      <w:tr w:rsidR="0063261A" w:rsidTr="00645C91">
        <w:trPr>
          <w:trHeight w:val="183"/>
        </w:trPr>
        <w:tc>
          <w:tcPr>
            <w:tcW w:w="1154" w:type="dxa"/>
            <w:vMerge w:val="restart"/>
            <w:shd w:val="clear" w:color="auto" w:fill="auto"/>
            <w:vAlign w:val="center"/>
          </w:tcPr>
          <w:p w:rsidR="0063261A" w:rsidRDefault="0063261A" w:rsidP="00645C91">
            <w:pPr>
              <w:pStyle w:val="TableText"/>
              <w:widowControl w:val="0"/>
            </w:pPr>
            <w:r>
              <w:rPr>
                <w:rFonts w:hint="eastAsia"/>
              </w:rPr>
              <w:t>联系方式</w:t>
            </w:r>
          </w:p>
        </w:tc>
        <w:tc>
          <w:tcPr>
            <w:tcW w:w="1154" w:type="dxa"/>
            <w:shd w:val="clear" w:color="auto" w:fill="auto"/>
            <w:vAlign w:val="center"/>
          </w:tcPr>
          <w:p w:rsidR="0063261A" w:rsidRDefault="0063261A" w:rsidP="00645C91">
            <w:pPr>
              <w:pStyle w:val="TableText"/>
              <w:widowControl w:val="0"/>
            </w:pPr>
            <w:r>
              <w:rPr>
                <w:rFonts w:hint="eastAsia"/>
              </w:rPr>
              <w:t>Email</w:t>
            </w:r>
          </w:p>
        </w:tc>
        <w:tc>
          <w:tcPr>
            <w:tcW w:w="6810" w:type="dxa"/>
            <w:shd w:val="clear" w:color="auto" w:fill="auto"/>
            <w:vAlign w:val="center"/>
          </w:tcPr>
          <w:p w:rsidR="0063261A" w:rsidRDefault="0063261A" w:rsidP="00645C91">
            <w:pPr>
              <w:pStyle w:val="TableText"/>
              <w:widowControl w:val="0"/>
            </w:pPr>
            <w:r>
              <w:rPr>
                <w:rFonts w:hint="eastAsia"/>
              </w:rPr>
              <w:t>必填项。输入用户的</w:t>
            </w:r>
            <w:r>
              <w:rPr>
                <w:rFonts w:hint="eastAsia"/>
              </w:rPr>
              <w:t>Email</w:t>
            </w:r>
            <w:r>
              <w:rPr>
                <w:rFonts w:hint="eastAsia"/>
              </w:rPr>
              <w:t>。可以填写多个值并用</w:t>
            </w:r>
            <w:r>
              <w:t>’</w:t>
            </w:r>
            <w:r>
              <w:rPr>
                <w:rFonts w:hint="eastAsia"/>
              </w:rPr>
              <w:t>,</w:t>
            </w:r>
            <w:r>
              <w:t>’</w:t>
            </w:r>
            <w:r>
              <w:rPr>
                <w:rFonts w:hint="eastAsia"/>
              </w:rPr>
              <w:t>隔开</w:t>
            </w:r>
          </w:p>
        </w:tc>
      </w:tr>
      <w:tr w:rsidR="0063261A" w:rsidTr="00645C91">
        <w:trPr>
          <w:trHeight w:val="183"/>
        </w:trPr>
        <w:tc>
          <w:tcPr>
            <w:tcW w:w="1154" w:type="dxa"/>
            <w:vMerge/>
            <w:shd w:val="clear" w:color="auto" w:fill="auto"/>
            <w:vAlign w:val="center"/>
          </w:tcPr>
          <w:p w:rsidR="0063261A" w:rsidRDefault="0063261A" w:rsidP="00645C91">
            <w:pPr>
              <w:pStyle w:val="TableText"/>
              <w:widowControl w:val="0"/>
            </w:pPr>
          </w:p>
        </w:tc>
        <w:tc>
          <w:tcPr>
            <w:tcW w:w="1154" w:type="dxa"/>
            <w:shd w:val="clear" w:color="auto" w:fill="auto"/>
            <w:vAlign w:val="center"/>
          </w:tcPr>
          <w:p w:rsidR="0063261A" w:rsidRDefault="0063261A" w:rsidP="00645C91">
            <w:pPr>
              <w:pStyle w:val="TableText"/>
              <w:widowControl w:val="0"/>
            </w:pPr>
            <w:r>
              <w:rPr>
                <w:rFonts w:hint="eastAsia"/>
              </w:rPr>
              <w:t>手机</w:t>
            </w:r>
          </w:p>
        </w:tc>
        <w:tc>
          <w:tcPr>
            <w:tcW w:w="6810" w:type="dxa"/>
            <w:shd w:val="clear" w:color="auto" w:fill="auto"/>
            <w:vAlign w:val="center"/>
          </w:tcPr>
          <w:p w:rsidR="0063261A" w:rsidRDefault="0063261A" w:rsidP="00645C91">
            <w:pPr>
              <w:pStyle w:val="TableText"/>
              <w:widowControl w:val="0"/>
            </w:pPr>
            <w:r>
              <w:rPr>
                <w:rFonts w:hint="eastAsia"/>
              </w:rPr>
              <w:t>可选项。输入用户的手机号。可以填写多个值并用</w:t>
            </w:r>
            <w:r>
              <w:t>’</w:t>
            </w:r>
            <w:r>
              <w:rPr>
                <w:rFonts w:hint="eastAsia"/>
              </w:rPr>
              <w:t>,</w:t>
            </w:r>
            <w:r>
              <w:t>’</w:t>
            </w:r>
            <w:r>
              <w:rPr>
                <w:rFonts w:hint="eastAsia"/>
              </w:rPr>
              <w:t>隔开</w:t>
            </w:r>
          </w:p>
        </w:tc>
      </w:tr>
      <w:tr w:rsidR="0063261A" w:rsidTr="00645C91">
        <w:trPr>
          <w:trHeight w:val="183"/>
        </w:trPr>
        <w:tc>
          <w:tcPr>
            <w:tcW w:w="2308" w:type="dxa"/>
            <w:gridSpan w:val="2"/>
            <w:shd w:val="clear" w:color="auto" w:fill="auto"/>
            <w:vAlign w:val="center"/>
          </w:tcPr>
          <w:p w:rsidR="0063261A" w:rsidRDefault="0063261A" w:rsidP="00645C91">
            <w:pPr>
              <w:pStyle w:val="TableText"/>
              <w:widowControl w:val="0"/>
            </w:pPr>
            <w:r>
              <w:rPr>
                <w:rFonts w:hint="eastAsia"/>
              </w:rPr>
              <w:t>角色</w:t>
            </w:r>
          </w:p>
        </w:tc>
        <w:tc>
          <w:tcPr>
            <w:tcW w:w="6810" w:type="dxa"/>
            <w:shd w:val="clear" w:color="auto" w:fill="auto"/>
            <w:vAlign w:val="center"/>
          </w:tcPr>
          <w:p w:rsidR="0063261A" w:rsidRDefault="0063261A" w:rsidP="00645C91">
            <w:pPr>
              <w:pStyle w:val="TableText"/>
              <w:widowControl w:val="0"/>
            </w:pPr>
            <w:r>
              <w:rPr>
                <w:rFonts w:hint="eastAsia"/>
              </w:rPr>
              <w:t>可选项。支持多选。系统自带的四种角色</w:t>
            </w:r>
          </w:p>
        </w:tc>
      </w:tr>
    </w:tbl>
    <w:p w:rsidR="009F441D" w:rsidRDefault="009F441D" w:rsidP="0020674E"/>
    <w:p w:rsidR="0063261A" w:rsidRDefault="0063261A" w:rsidP="0063261A">
      <w:pPr>
        <w:pStyle w:val="ItemStep"/>
        <w:rPr>
          <w:lang w:eastAsia="zh-CN"/>
        </w:rPr>
      </w:pPr>
      <w:r>
        <w:rPr>
          <w:rFonts w:hint="eastAsia"/>
          <w:lang w:eastAsia="zh-CN"/>
        </w:rPr>
        <w:t>点击</w:t>
      </w:r>
      <w:r>
        <w:rPr>
          <w:rFonts w:hint="eastAsia"/>
          <w:lang w:eastAsia="zh-CN"/>
        </w:rPr>
        <w:t>&lt;</w:t>
      </w:r>
      <w:r>
        <w:rPr>
          <w:rFonts w:hint="eastAsia"/>
          <w:lang w:eastAsia="zh-CN"/>
        </w:rPr>
        <w:t>删除</w:t>
      </w:r>
      <w:r>
        <w:rPr>
          <w:rFonts w:hint="eastAsia"/>
          <w:lang w:eastAsia="zh-CN"/>
        </w:rPr>
        <w:t>&gt;</w:t>
      </w:r>
      <w:r>
        <w:rPr>
          <w:rFonts w:hint="eastAsia"/>
          <w:lang w:eastAsia="zh-CN"/>
        </w:rPr>
        <w:t>，删除用户。如</w:t>
      </w:r>
      <w:r w:rsidR="00F84DE0">
        <w:rPr>
          <w:lang w:eastAsia="zh-CN"/>
        </w:rPr>
        <w:fldChar w:fldCharType="begin"/>
      </w:r>
      <w:r>
        <w:rPr>
          <w:rFonts w:hint="eastAsia"/>
          <w:lang w:eastAsia="zh-CN"/>
        </w:rPr>
        <w:instrText>REF _Ref416964204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11-3</w:t>
      </w:r>
      <w:r w:rsidR="00F84DE0">
        <w:rPr>
          <w:lang w:eastAsia="zh-CN"/>
        </w:rPr>
        <w:fldChar w:fldCharType="end"/>
      </w:r>
      <w:r>
        <w:rPr>
          <w:lang w:eastAsia="zh-CN"/>
        </w:rPr>
        <w:t>所示</w:t>
      </w:r>
      <w:r>
        <w:rPr>
          <w:rFonts w:hint="eastAsia"/>
          <w:lang w:eastAsia="zh-CN"/>
        </w:rPr>
        <w:t>。</w:t>
      </w:r>
    </w:p>
    <w:p w:rsidR="00797377" w:rsidRDefault="0063261A" w:rsidP="00797377">
      <w:pPr>
        <w:pStyle w:val="FigureDescription"/>
      </w:pPr>
      <w:bookmarkStart w:id="311" w:name="_Ref416964204"/>
      <w:r>
        <w:rPr>
          <w:rFonts w:hint="eastAsia"/>
        </w:rPr>
        <w:t>删除用</w:t>
      </w:r>
      <w:r w:rsidR="004F1FBC">
        <w:rPr>
          <w:rFonts w:hint="eastAsia"/>
        </w:rPr>
        <w:t>户</w:t>
      </w:r>
    </w:p>
    <w:p w:rsidR="0063261A" w:rsidRDefault="0020674E" w:rsidP="00797377">
      <w:pPr>
        <w:pStyle w:val="Figure"/>
      </w:pPr>
      <w:r>
        <w:rPr>
          <w:noProof/>
        </w:rPr>
        <w:drawing>
          <wp:inline distT="0" distB="0" distL="0" distR="0">
            <wp:extent cx="5719445" cy="819785"/>
            <wp:effectExtent l="0" t="0" r="0" b="0"/>
            <wp:docPr id="140" name="Picture 119" descr="QQ截图2015041609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截图2015041609594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9445" cy="819785"/>
                    </a:xfrm>
                    <a:prstGeom prst="rect">
                      <a:avLst/>
                    </a:prstGeom>
                    <a:noFill/>
                    <a:ln>
                      <a:noFill/>
                    </a:ln>
                  </pic:spPr>
                </pic:pic>
              </a:graphicData>
            </a:graphic>
          </wp:inline>
        </w:drawing>
      </w:r>
      <w:bookmarkEnd w:id="311"/>
    </w:p>
    <w:p w:rsidR="0063261A" w:rsidRDefault="0063261A" w:rsidP="000043AA"/>
    <w:p w:rsidR="0063261A" w:rsidRDefault="0063261A" w:rsidP="0063261A">
      <w:pPr>
        <w:pStyle w:val="ItemStep"/>
        <w:rPr>
          <w:lang w:eastAsia="zh-CN"/>
        </w:rPr>
      </w:pPr>
      <w:r>
        <w:rPr>
          <w:rFonts w:hint="eastAsia"/>
          <w:lang w:eastAsia="zh-CN"/>
        </w:rPr>
        <w:t>点击</w:t>
      </w:r>
      <w:r>
        <w:rPr>
          <w:rFonts w:hint="eastAsia"/>
          <w:lang w:eastAsia="zh-CN"/>
        </w:rPr>
        <w:t>&lt;</w:t>
      </w:r>
      <w:r>
        <w:rPr>
          <w:rFonts w:hint="eastAsia"/>
          <w:lang w:eastAsia="zh-CN"/>
        </w:rPr>
        <w:t>编辑</w:t>
      </w:r>
      <w:r>
        <w:rPr>
          <w:rFonts w:hint="eastAsia"/>
          <w:lang w:eastAsia="zh-CN"/>
        </w:rPr>
        <w:t>&gt;</w:t>
      </w:r>
      <w:r>
        <w:rPr>
          <w:rFonts w:hint="eastAsia"/>
          <w:lang w:eastAsia="zh-CN"/>
        </w:rPr>
        <w:t>，编辑用户。如</w:t>
      </w:r>
      <w:r w:rsidR="00F84DE0">
        <w:rPr>
          <w:lang w:eastAsia="zh-CN"/>
        </w:rPr>
        <w:fldChar w:fldCharType="begin"/>
      </w:r>
      <w:r>
        <w:rPr>
          <w:rFonts w:hint="eastAsia"/>
          <w:lang w:eastAsia="zh-CN"/>
        </w:rPr>
        <w:instrText>REF _Ref416964230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11-4</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12" w:name="_Ref416964230"/>
      <w:r>
        <w:rPr>
          <w:rFonts w:hint="eastAsia"/>
        </w:rPr>
        <w:t>编辑用户</w:t>
      </w:r>
      <w:bookmarkEnd w:id="312"/>
    </w:p>
    <w:p w:rsidR="0063261A" w:rsidRDefault="00D7759F" w:rsidP="0063261A">
      <w:pPr>
        <w:pStyle w:val="Figure"/>
      </w:pPr>
      <w:r>
        <w:rPr>
          <w:noProof/>
        </w:rPr>
        <w:drawing>
          <wp:inline distT="0" distB="0" distL="0" distR="0">
            <wp:extent cx="5417185" cy="3648710"/>
            <wp:effectExtent l="0" t="0" r="0" b="8890"/>
            <wp:docPr id="141" name="Picture 120" descr="QQ截图20150416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截图201504161001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17185" cy="3648710"/>
                    </a:xfrm>
                    <a:prstGeom prst="rect">
                      <a:avLst/>
                    </a:prstGeom>
                    <a:noFill/>
                    <a:ln>
                      <a:noFill/>
                    </a:ln>
                  </pic:spPr>
                </pic:pic>
              </a:graphicData>
            </a:graphic>
          </wp:inline>
        </w:drawing>
      </w:r>
    </w:p>
    <w:p w:rsidR="0063261A" w:rsidRDefault="0063261A" w:rsidP="0063261A"/>
    <w:p w:rsidR="0063261A" w:rsidRDefault="00D7759F" w:rsidP="0063261A">
      <w:pPr>
        <w:pStyle w:val="NotesHeading"/>
      </w:pPr>
      <w:r>
        <w:rPr>
          <w:noProof/>
          <w:lang w:eastAsia="zh-CN"/>
        </w:rPr>
        <w:drawing>
          <wp:inline distT="0" distB="0" distL="0" distR="0">
            <wp:extent cx="629920" cy="259080"/>
            <wp:effectExtent l="0" t="0" r="0" b="7620"/>
            <wp:docPr id="1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63261A" w:rsidRDefault="0063261A" w:rsidP="0063261A">
      <w:pPr>
        <w:pStyle w:val="NotesText"/>
        <w:rPr>
          <w:lang w:eastAsia="zh-CN"/>
        </w:rPr>
      </w:pPr>
      <w:r>
        <w:rPr>
          <w:lang w:eastAsia="zh-CN"/>
        </w:rPr>
        <w:t>密码修改后，系统暂不做强制性退出，请单独退出重新登录。</w:t>
      </w:r>
    </w:p>
    <w:p w:rsidR="0063261A" w:rsidRDefault="0063261A" w:rsidP="0063261A"/>
    <w:p w:rsidR="0063261A" w:rsidRDefault="0063261A" w:rsidP="00FE4306">
      <w:pPr>
        <w:pStyle w:val="2"/>
      </w:pPr>
      <w:bookmarkStart w:id="313" w:name="_Toc444591634"/>
      <w:r>
        <w:rPr>
          <w:rFonts w:hint="eastAsia"/>
        </w:rPr>
        <w:t>用户安全设置</w:t>
      </w:r>
      <w:bookmarkEnd w:id="313"/>
    </w:p>
    <w:p w:rsidR="0063261A" w:rsidRDefault="0063261A" w:rsidP="0063261A">
      <w:pPr>
        <w:pStyle w:val="4"/>
      </w:pPr>
      <w:r>
        <w:rPr>
          <w:rFonts w:hint="eastAsia"/>
        </w:rPr>
        <w:t>功能简介</w:t>
      </w:r>
    </w:p>
    <w:p w:rsidR="0063261A" w:rsidRDefault="0063261A" w:rsidP="0063261A">
      <w:r>
        <w:rPr>
          <w:rFonts w:hint="eastAsia"/>
        </w:rPr>
        <w:t>主要包括登陆安全设置、密码长度设置和密码过期设置。</w:t>
      </w:r>
    </w:p>
    <w:p w:rsidR="0063261A" w:rsidRDefault="0063261A" w:rsidP="0063261A">
      <w:pPr>
        <w:pStyle w:val="4"/>
      </w:pPr>
      <w:r>
        <w:rPr>
          <w:rFonts w:hint="eastAsia"/>
        </w:rPr>
        <w:t>安全设置</w:t>
      </w:r>
    </w:p>
    <w:p w:rsidR="0063261A" w:rsidRDefault="0063261A" w:rsidP="0063261A">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权限管理</w:t>
      </w:r>
      <w:r>
        <w:rPr>
          <w:rFonts w:hint="eastAsia"/>
          <w:lang w:eastAsia="zh-CN"/>
        </w:rPr>
        <w:t>/</w:t>
      </w:r>
      <w:r>
        <w:rPr>
          <w:rFonts w:hint="eastAsia"/>
          <w:lang w:eastAsia="zh-CN"/>
        </w:rPr>
        <w:t>用户安全设置</w:t>
      </w:r>
      <w:r>
        <w:rPr>
          <w:rFonts w:hint="eastAsia"/>
          <w:lang w:eastAsia="zh-CN"/>
        </w:rPr>
        <w:t>]</w:t>
      </w:r>
      <w:r>
        <w:rPr>
          <w:rFonts w:hint="eastAsia"/>
          <w:lang w:eastAsia="zh-CN"/>
        </w:rPr>
        <w:t>，打开用户安全设置页面。如</w:t>
      </w:r>
      <w:r w:rsidR="00F84DE0">
        <w:rPr>
          <w:lang w:eastAsia="zh-CN"/>
        </w:rPr>
        <w:fldChar w:fldCharType="begin"/>
      </w:r>
      <w:r>
        <w:rPr>
          <w:rFonts w:hint="eastAsia"/>
          <w:lang w:eastAsia="zh-CN"/>
        </w:rPr>
        <w:instrText>REF _Ref416964257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11-5</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14" w:name="_Ref416964257"/>
      <w:r>
        <w:rPr>
          <w:rFonts w:hint="eastAsia"/>
        </w:rPr>
        <w:t>用户安全设置</w:t>
      </w:r>
      <w:bookmarkEnd w:id="314"/>
    </w:p>
    <w:p w:rsidR="0063261A" w:rsidRDefault="00D7759F" w:rsidP="0063261A">
      <w:pPr>
        <w:pStyle w:val="Figure"/>
      </w:pPr>
      <w:r>
        <w:rPr>
          <w:noProof/>
        </w:rPr>
        <w:drawing>
          <wp:inline distT="0" distB="0" distL="0" distR="0">
            <wp:extent cx="5417185" cy="2630805"/>
            <wp:effectExtent l="0" t="0" r="0" b="0"/>
            <wp:docPr id="143" name="Picture 121" descr="QQ截图2015041610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截图201504161008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17185" cy="2630805"/>
                    </a:xfrm>
                    <a:prstGeom prst="rect">
                      <a:avLst/>
                    </a:prstGeom>
                    <a:noFill/>
                    <a:ln>
                      <a:noFill/>
                    </a:ln>
                  </pic:spPr>
                </pic:pic>
              </a:graphicData>
            </a:graphic>
          </wp:inline>
        </w:drawing>
      </w:r>
    </w:p>
    <w:p w:rsidR="0063261A" w:rsidRDefault="0063261A" w:rsidP="0063261A"/>
    <w:p w:rsidR="0063261A" w:rsidRDefault="0063261A" w:rsidP="0063261A">
      <w:pPr>
        <w:pStyle w:val="ItemStep"/>
        <w:rPr>
          <w:lang w:eastAsia="zh-CN"/>
        </w:rPr>
      </w:pPr>
      <w:r>
        <w:rPr>
          <w:rFonts w:hint="eastAsia"/>
          <w:lang w:eastAsia="zh-CN"/>
        </w:rPr>
        <w:t>配置相关内容，点击</w:t>
      </w:r>
      <w:r>
        <w:rPr>
          <w:rFonts w:hint="eastAsia"/>
          <w:lang w:eastAsia="zh-CN"/>
        </w:rPr>
        <w:t>&lt;</w:t>
      </w:r>
      <w:r>
        <w:rPr>
          <w:rFonts w:hint="eastAsia"/>
          <w:lang w:eastAsia="zh-CN"/>
        </w:rPr>
        <w:t>保存</w:t>
      </w:r>
      <w:r>
        <w:rPr>
          <w:rFonts w:hint="eastAsia"/>
          <w:lang w:eastAsia="zh-CN"/>
        </w:rPr>
        <w:t>&gt;</w:t>
      </w:r>
      <w:r>
        <w:rPr>
          <w:rFonts w:hint="eastAsia"/>
          <w:lang w:eastAsia="zh-CN"/>
        </w:rPr>
        <w:t>。选项说明参见</w:t>
      </w:r>
      <w:r w:rsidR="00F84DE0">
        <w:rPr>
          <w:lang w:eastAsia="zh-CN"/>
        </w:rPr>
        <w:fldChar w:fldCharType="begin"/>
      </w:r>
      <w:r>
        <w:rPr>
          <w:rFonts w:hint="eastAsia"/>
          <w:lang w:eastAsia="zh-CN"/>
        </w:rPr>
        <w:instrText>REF _Ref416964288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11-4</w:t>
      </w:r>
      <w:r w:rsidR="00F84DE0">
        <w:rPr>
          <w:lang w:eastAsia="zh-CN"/>
        </w:rPr>
        <w:fldChar w:fldCharType="end"/>
      </w:r>
      <w:r>
        <w:rPr>
          <w:rFonts w:hint="eastAsia"/>
          <w:lang w:eastAsia="zh-CN"/>
        </w:rPr>
        <w:t>。</w:t>
      </w:r>
    </w:p>
    <w:p w:rsidR="0063261A" w:rsidRDefault="0063261A" w:rsidP="0063261A">
      <w:pPr>
        <w:pStyle w:val="TableDescription"/>
      </w:pPr>
      <w:bookmarkStart w:id="315" w:name="_Ref416964288"/>
      <w:r>
        <w:rPr>
          <w:rFonts w:hint="eastAsia"/>
        </w:rPr>
        <w:t>安全设置信息</w:t>
      </w:r>
      <w:bookmarkEnd w:id="315"/>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3261A"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3261A" w:rsidRDefault="0063261A" w:rsidP="00645C91">
            <w:pPr>
              <w:pStyle w:val="TableHeading"/>
              <w:widowControl w:val="0"/>
            </w:pPr>
            <w:r>
              <w:rPr>
                <w:rFonts w:hint="eastAsia"/>
              </w:rPr>
              <w:t>说明</w:t>
            </w:r>
          </w:p>
        </w:tc>
      </w:tr>
      <w:tr w:rsidR="0063261A" w:rsidTr="00645C91">
        <w:tc>
          <w:tcPr>
            <w:tcW w:w="2308" w:type="dxa"/>
            <w:shd w:val="clear" w:color="auto" w:fill="auto"/>
            <w:vAlign w:val="center"/>
          </w:tcPr>
          <w:p w:rsidR="0063261A" w:rsidRDefault="0063261A" w:rsidP="00645C91">
            <w:pPr>
              <w:pStyle w:val="TableText"/>
              <w:widowControl w:val="0"/>
            </w:pPr>
            <w:r>
              <w:rPr>
                <w:rFonts w:hint="eastAsia"/>
              </w:rPr>
              <w:t>登录安全设置</w:t>
            </w:r>
          </w:p>
        </w:tc>
        <w:tc>
          <w:tcPr>
            <w:tcW w:w="6810" w:type="dxa"/>
            <w:shd w:val="clear" w:color="auto" w:fill="auto"/>
            <w:vAlign w:val="center"/>
          </w:tcPr>
          <w:p w:rsidR="0063261A" w:rsidRDefault="0063261A" w:rsidP="00645C91">
            <w:pPr>
              <w:pStyle w:val="ItemListinTable"/>
              <w:widowControl w:val="0"/>
              <w:rPr>
                <w:lang w:eastAsia="zh-CN"/>
              </w:rPr>
            </w:pPr>
            <w:r>
              <w:rPr>
                <w:rFonts w:hint="eastAsia"/>
                <w:lang w:eastAsia="zh-CN"/>
              </w:rPr>
              <w:t>设置多少秒内，登录次数达到一定限制，锁定该用户多少秒</w:t>
            </w:r>
          </w:p>
          <w:p w:rsidR="0063261A" w:rsidRDefault="0063261A" w:rsidP="00645C91">
            <w:pPr>
              <w:pStyle w:val="ItemListinTable"/>
              <w:widowControl w:val="0"/>
              <w:rPr>
                <w:lang w:eastAsia="zh-CN"/>
              </w:rPr>
            </w:pPr>
            <w:r>
              <w:rPr>
                <w:rFonts w:hint="eastAsia"/>
                <w:lang w:eastAsia="zh-CN"/>
              </w:rPr>
              <w:t>设置登录时是否需要验证码</w:t>
            </w:r>
          </w:p>
        </w:tc>
      </w:tr>
      <w:tr w:rsidR="0063261A" w:rsidTr="00645C91">
        <w:tc>
          <w:tcPr>
            <w:tcW w:w="2308" w:type="dxa"/>
            <w:shd w:val="clear" w:color="auto" w:fill="auto"/>
            <w:vAlign w:val="center"/>
          </w:tcPr>
          <w:p w:rsidR="0063261A" w:rsidRDefault="0063261A" w:rsidP="00645C91">
            <w:pPr>
              <w:pStyle w:val="TableText"/>
              <w:widowControl w:val="0"/>
            </w:pPr>
            <w:r>
              <w:rPr>
                <w:rFonts w:hint="eastAsia"/>
              </w:rPr>
              <w:t>密码长度设置</w:t>
            </w:r>
          </w:p>
        </w:tc>
        <w:tc>
          <w:tcPr>
            <w:tcW w:w="6810" w:type="dxa"/>
            <w:shd w:val="clear" w:color="auto" w:fill="auto"/>
            <w:vAlign w:val="center"/>
          </w:tcPr>
          <w:p w:rsidR="0063261A" w:rsidRDefault="0063261A" w:rsidP="00645C91">
            <w:pPr>
              <w:pStyle w:val="ItemListinTable"/>
              <w:widowControl w:val="0"/>
              <w:rPr>
                <w:lang w:eastAsia="zh-CN"/>
              </w:rPr>
            </w:pPr>
            <w:r>
              <w:rPr>
                <w:rFonts w:hint="eastAsia"/>
                <w:lang w:eastAsia="zh-CN"/>
              </w:rPr>
              <w:t>设定密码的最短长度和最长长度</w:t>
            </w:r>
          </w:p>
          <w:p w:rsidR="0063261A" w:rsidRDefault="0063261A" w:rsidP="00645C91">
            <w:pPr>
              <w:pStyle w:val="ItemListinTable"/>
              <w:widowControl w:val="0"/>
              <w:rPr>
                <w:lang w:eastAsia="zh-CN"/>
              </w:rPr>
            </w:pPr>
            <w:r>
              <w:rPr>
                <w:rFonts w:hint="eastAsia"/>
                <w:lang w:eastAsia="zh-CN"/>
              </w:rPr>
              <w:t>在新增用户设置密码时和修改用户密码时，会使用到该设置</w:t>
            </w:r>
          </w:p>
        </w:tc>
      </w:tr>
      <w:tr w:rsidR="0063261A" w:rsidTr="00645C91">
        <w:tc>
          <w:tcPr>
            <w:tcW w:w="2308" w:type="dxa"/>
            <w:shd w:val="clear" w:color="auto" w:fill="auto"/>
            <w:vAlign w:val="center"/>
          </w:tcPr>
          <w:p w:rsidR="0063261A" w:rsidRDefault="0063261A" w:rsidP="00645C91">
            <w:pPr>
              <w:pStyle w:val="TableText"/>
              <w:widowControl w:val="0"/>
            </w:pPr>
            <w:r>
              <w:rPr>
                <w:rFonts w:hint="eastAsia"/>
              </w:rPr>
              <w:t>密码过期设置</w:t>
            </w:r>
          </w:p>
        </w:tc>
        <w:tc>
          <w:tcPr>
            <w:tcW w:w="6810" w:type="dxa"/>
            <w:shd w:val="clear" w:color="auto" w:fill="auto"/>
            <w:vAlign w:val="center"/>
          </w:tcPr>
          <w:p w:rsidR="0063261A" w:rsidRDefault="0063261A" w:rsidP="00645C91">
            <w:pPr>
              <w:pStyle w:val="ItemListinTable"/>
              <w:widowControl w:val="0"/>
            </w:pPr>
            <w:r>
              <w:rPr>
                <w:rFonts w:hint="eastAsia"/>
              </w:rPr>
              <w:t>设置密码过期状态</w:t>
            </w:r>
          </w:p>
          <w:p w:rsidR="0063261A" w:rsidRDefault="0063261A" w:rsidP="00645C91">
            <w:pPr>
              <w:pStyle w:val="ItemListinTable"/>
              <w:widowControl w:val="0"/>
            </w:pPr>
            <w:r>
              <w:rPr>
                <w:rFonts w:hint="eastAsia"/>
              </w:rPr>
              <w:t>设置密码过期时间</w:t>
            </w:r>
          </w:p>
        </w:tc>
      </w:tr>
    </w:tbl>
    <w:p w:rsidR="0063261A" w:rsidRDefault="0063261A" w:rsidP="0063261A"/>
    <w:p w:rsidR="0063261A" w:rsidRDefault="0063261A" w:rsidP="00FE4306">
      <w:pPr>
        <w:pStyle w:val="2"/>
      </w:pPr>
      <w:bookmarkStart w:id="316" w:name="_Toc444591635"/>
      <w:r>
        <w:rPr>
          <w:rFonts w:hint="eastAsia"/>
        </w:rPr>
        <w:t>IP</w:t>
      </w:r>
      <w:r>
        <w:rPr>
          <w:rFonts w:hint="eastAsia"/>
        </w:rPr>
        <w:t>访问控制</w:t>
      </w:r>
      <w:bookmarkEnd w:id="316"/>
    </w:p>
    <w:p w:rsidR="0063261A" w:rsidRDefault="0063261A" w:rsidP="0063261A">
      <w:pPr>
        <w:pStyle w:val="4"/>
      </w:pPr>
      <w:r>
        <w:rPr>
          <w:rFonts w:hint="eastAsia"/>
        </w:rPr>
        <w:t>功能简介</w:t>
      </w:r>
    </w:p>
    <w:p w:rsidR="0063261A" w:rsidRDefault="0063261A" w:rsidP="0063261A">
      <w:r>
        <w:rPr>
          <w:rFonts w:hint="eastAsia"/>
        </w:rPr>
        <w:t>新增访问</w:t>
      </w:r>
      <w:r>
        <w:rPr>
          <w:rFonts w:hint="eastAsia"/>
        </w:rPr>
        <w:t>IP</w:t>
      </w:r>
      <w:r>
        <w:rPr>
          <w:rFonts w:hint="eastAsia"/>
        </w:rPr>
        <w:t>后，审计系统只允许列表中的</w:t>
      </w:r>
      <w:r>
        <w:rPr>
          <w:rFonts w:hint="eastAsia"/>
        </w:rPr>
        <w:t>IP</w:t>
      </w:r>
      <w:r>
        <w:rPr>
          <w:rFonts w:hint="eastAsia"/>
        </w:rPr>
        <w:t>访问，其他</w:t>
      </w:r>
      <w:r>
        <w:rPr>
          <w:rFonts w:hint="eastAsia"/>
        </w:rPr>
        <w:t>IP</w:t>
      </w:r>
      <w:r>
        <w:rPr>
          <w:rFonts w:hint="eastAsia"/>
        </w:rPr>
        <w:t>不允许登录系统。</w:t>
      </w:r>
    </w:p>
    <w:p w:rsidR="0063261A" w:rsidRDefault="0063261A" w:rsidP="0063261A">
      <w:pPr>
        <w:pStyle w:val="4"/>
      </w:pPr>
      <w:r>
        <w:rPr>
          <w:rFonts w:hint="eastAsia"/>
        </w:rPr>
        <w:t>访问</w:t>
      </w:r>
      <w:r>
        <w:rPr>
          <w:rFonts w:hint="eastAsia"/>
        </w:rPr>
        <w:t>IP</w:t>
      </w:r>
      <w:r>
        <w:rPr>
          <w:rFonts w:hint="eastAsia"/>
        </w:rPr>
        <w:t>配置</w:t>
      </w:r>
    </w:p>
    <w:p w:rsidR="0063261A" w:rsidRDefault="0063261A" w:rsidP="0063261A">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权限管理</w:t>
      </w:r>
      <w:r>
        <w:rPr>
          <w:rFonts w:hint="eastAsia"/>
          <w:lang w:eastAsia="zh-CN"/>
        </w:rPr>
        <w:t>/IP</w:t>
      </w:r>
      <w:r>
        <w:rPr>
          <w:rFonts w:hint="eastAsia"/>
          <w:lang w:eastAsia="zh-CN"/>
        </w:rPr>
        <w:t>访问控制</w:t>
      </w:r>
      <w:r>
        <w:rPr>
          <w:rFonts w:hint="eastAsia"/>
          <w:lang w:eastAsia="zh-CN"/>
        </w:rPr>
        <w:t>]</w:t>
      </w:r>
      <w:r>
        <w:rPr>
          <w:rFonts w:hint="eastAsia"/>
          <w:lang w:eastAsia="zh-CN"/>
        </w:rPr>
        <w:t>，打开</w:t>
      </w:r>
      <w:r>
        <w:rPr>
          <w:rFonts w:hint="eastAsia"/>
          <w:lang w:eastAsia="zh-CN"/>
        </w:rPr>
        <w:t>IP</w:t>
      </w:r>
      <w:r>
        <w:rPr>
          <w:rFonts w:hint="eastAsia"/>
          <w:lang w:eastAsia="zh-CN"/>
        </w:rPr>
        <w:t>访问控制页面。如</w:t>
      </w:r>
      <w:r w:rsidR="00F84DE0">
        <w:rPr>
          <w:lang w:eastAsia="zh-CN"/>
        </w:rPr>
        <w:fldChar w:fldCharType="begin"/>
      </w:r>
      <w:r>
        <w:rPr>
          <w:rFonts w:hint="eastAsia"/>
          <w:lang w:eastAsia="zh-CN"/>
        </w:rPr>
        <w:instrText>REF _Ref416964305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11-6</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17" w:name="_Ref416964305"/>
      <w:r>
        <w:rPr>
          <w:rFonts w:hint="eastAsia"/>
        </w:rPr>
        <w:t>IP</w:t>
      </w:r>
      <w:r>
        <w:rPr>
          <w:rFonts w:hint="eastAsia"/>
        </w:rPr>
        <w:t>访问控制</w:t>
      </w:r>
      <w:bookmarkEnd w:id="317"/>
    </w:p>
    <w:p w:rsidR="0063261A" w:rsidRDefault="00D7759F" w:rsidP="0063261A">
      <w:pPr>
        <w:pStyle w:val="Figure"/>
      </w:pPr>
      <w:r>
        <w:rPr>
          <w:noProof/>
        </w:rPr>
        <w:drawing>
          <wp:inline distT="0" distB="0" distL="0" distR="0">
            <wp:extent cx="5719445" cy="517525"/>
            <wp:effectExtent l="0" t="0" r="0" b="0"/>
            <wp:docPr id="144" name="Picture 122" descr="QQ截图2015041610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QQ截图201504161014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9445" cy="517525"/>
                    </a:xfrm>
                    <a:prstGeom prst="rect">
                      <a:avLst/>
                    </a:prstGeom>
                    <a:noFill/>
                    <a:ln>
                      <a:noFill/>
                    </a:ln>
                  </pic:spPr>
                </pic:pic>
              </a:graphicData>
            </a:graphic>
          </wp:inline>
        </w:drawing>
      </w:r>
    </w:p>
    <w:p w:rsidR="0063261A" w:rsidRDefault="0063261A" w:rsidP="0063261A"/>
    <w:p w:rsidR="0063261A" w:rsidRDefault="0063261A" w:rsidP="0063261A">
      <w:pPr>
        <w:pStyle w:val="ItemStep"/>
        <w:rPr>
          <w:lang w:eastAsia="zh-CN"/>
        </w:rPr>
      </w:pPr>
      <w:r>
        <w:rPr>
          <w:rFonts w:hint="eastAsia"/>
          <w:lang w:eastAsia="zh-CN"/>
        </w:rPr>
        <w:t>点击</w:t>
      </w:r>
      <w:r>
        <w:rPr>
          <w:rFonts w:hint="eastAsia"/>
          <w:lang w:eastAsia="zh-CN"/>
        </w:rPr>
        <w:t>&lt;</w:t>
      </w:r>
      <w:r>
        <w:rPr>
          <w:rFonts w:hint="eastAsia"/>
          <w:lang w:eastAsia="zh-CN"/>
        </w:rPr>
        <w:t>新增访问</w:t>
      </w:r>
      <w:r>
        <w:rPr>
          <w:rFonts w:hint="eastAsia"/>
          <w:lang w:eastAsia="zh-CN"/>
        </w:rPr>
        <w:t>IP&gt;</w:t>
      </w:r>
      <w:r>
        <w:rPr>
          <w:rFonts w:hint="eastAsia"/>
          <w:lang w:eastAsia="zh-CN"/>
        </w:rPr>
        <w:t>，新增访问</w:t>
      </w:r>
      <w:r>
        <w:rPr>
          <w:rFonts w:hint="eastAsia"/>
          <w:lang w:eastAsia="zh-CN"/>
        </w:rPr>
        <w:t>IP</w:t>
      </w:r>
      <w:r>
        <w:rPr>
          <w:rFonts w:hint="eastAsia"/>
          <w:lang w:eastAsia="zh-CN"/>
        </w:rPr>
        <w:t>。如</w:t>
      </w:r>
      <w:r w:rsidR="00F84DE0">
        <w:rPr>
          <w:lang w:eastAsia="zh-CN"/>
        </w:rPr>
        <w:fldChar w:fldCharType="begin"/>
      </w:r>
      <w:r>
        <w:rPr>
          <w:rFonts w:hint="eastAsia"/>
          <w:lang w:eastAsia="zh-CN"/>
        </w:rPr>
        <w:instrText>REF _Ref416964326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11-7</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18" w:name="_Ref416964326"/>
      <w:r>
        <w:rPr>
          <w:rFonts w:hint="eastAsia"/>
        </w:rPr>
        <w:t>新增访问</w:t>
      </w:r>
      <w:r>
        <w:rPr>
          <w:rFonts w:hint="eastAsia"/>
        </w:rPr>
        <w:t>IP</w:t>
      </w:r>
      <w:bookmarkEnd w:id="318"/>
    </w:p>
    <w:p w:rsidR="0063261A" w:rsidRDefault="00D7759F" w:rsidP="0063261A">
      <w:pPr>
        <w:pStyle w:val="Figure"/>
      </w:pPr>
      <w:r>
        <w:rPr>
          <w:noProof/>
        </w:rPr>
        <w:drawing>
          <wp:inline distT="0" distB="0" distL="0" distR="0">
            <wp:extent cx="4727575" cy="948690"/>
            <wp:effectExtent l="0" t="0" r="0" b="3810"/>
            <wp:docPr id="145" name="Picture 123" descr="QQ截图2015041610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QQ截图201504161015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27575" cy="948690"/>
                    </a:xfrm>
                    <a:prstGeom prst="rect">
                      <a:avLst/>
                    </a:prstGeom>
                    <a:noFill/>
                    <a:ln>
                      <a:noFill/>
                    </a:ln>
                  </pic:spPr>
                </pic:pic>
              </a:graphicData>
            </a:graphic>
          </wp:inline>
        </w:drawing>
      </w:r>
    </w:p>
    <w:p w:rsidR="0063261A" w:rsidRDefault="0063261A" w:rsidP="0063261A"/>
    <w:p w:rsidR="0063261A" w:rsidRDefault="0063261A" w:rsidP="0063261A">
      <w:r>
        <w:t>新增访问</w:t>
      </w:r>
      <w:r>
        <w:t>IP</w:t>
      </w:r>
      <w:r>
        <w:t>选项说明参见</w:t>
      </w:r>
      <w:r w:rsidR="00F84DE0">
        <w:fldChar w:fldCharType="begin"/>
      </w:r>
      <w:r>
        <w:instrText xml:space="preserve"> REF _Ref416964370 \r \h </w:instrText>
      </w:r>
      <w:r w:rsidR="00F84DE0">
        <w:fldChar w:fldCharType="separate"/>
      </w:r>
      <w:r w:rsidR="00294246">
        <w:rPr>
          <w:rFonts w:hint="eastAsia"/>
        </w:rPr>
        <w:t>表</w:t>
      </w:r>
      <w:r w:rsidR="00294246">
        <w:rPr>
          <w:rFonts w:hint="eastAsia"/>
        </w:rPr>
        <w:t>11-5</w:t>
      </w:r>
      <w:r w:rsidR="00F84DE0">
        <w:fldChar w:fldCharType="end"/>
      </w:r>
      <w:r>
        <w:rPr>
          <w:rFonts w:hint="eastAsia"/>
        </w:rPr>
        <w:t>。</w:t>
      </w:r>
    </w:p>
    <w:p w:rsidR="0063261A" w:rsidRDefault="0063261A" w:rsidP="0063261A">
      <w:pPr>
        <w:pStyle w:val="TableDescription"/>
      </w:pPr>
      <w:bookmarkStart w:id="319" w:name="_Ref416964370"/>
      <w:r>
        <w:rPr>
          <w:rFonts w:hint="eastAsia"/>
        </w:rPr>
        <w:t>访问</w:t>
      </w:r>
      <w:r>
        <w:rPr>
          <w:rFonts w:hint="eastAsia"/>
        </w:rPr>
        <w:t>IP</w:t>
      </w:r>
      <w:r>
        <w:rPr>
          <w:rFonts w:hint="eastAsia"/>
        </w:rPr>
        <w:t>信息</w:t>
      </w:r>
      <w:bookmarkEnd w:id="319"/>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3261A" w:rsidTr="00645C91">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3261A" w:rsidRDefault="0063261A"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3261A" w:rsidRDefault="0063261A" w:rsidP="00645C91">
            <w:pPr>
              <w:pStyle w:val="TableHeading"/>
              <w:widowControl w:val="0"/>
            </w:pPr>
            <w:r>
              <w:rPr>
                <w:rFonts w:hint="eastAsia"/>
              </w:rPr>
              <w:t>用途说明</w:t>
            </w:r>
          </w:p>
        </w:tc>
      </w:tr>
      <w:tr w:rsidR="0063261A" w:rsidTr="00645C91">
        <w:trPr>
          <w:trHeight w:val="90"/>
        </w:trPr>
        <w:tc>
          <w:tcPr>
            <w:tcW w:w="2308" w:type="dxa"/>
            <w:shd w:val="clear" w:color="auto" w:fill="auto"/>
            <w:vAlign w:val="center"/>
          </w:tcPr>
          <w:p w:rsidR="0063261A" w:rsidRDefault="0063261A" w:rsidP="00645C91">
            <w:pPr>
              <w:pStyle w:val="TableText"/>
              <w:widowControl w:val="0"/>
            </w:pPr>
            <w:r>
              <w:rPr>
                <w:rFonts w:hint="eastAsia"/>
              </w:rPr>
              <w:t>IP</w:t>
            </w:r>
          </w:p>
        </w:tc>
        <w:tc>
          <w:tcPr>
            <w:tcW w:w="6810" w:type="dxa"/>
            <w:shd w:val="clear" w:color="auto" w:fill="auto"/>
            <w:vAlign w:val="center"/>
          </w:tcPr>
          <w:p w:rsidR="0063261A" w:rsidRDefault="0063261A" w:rsidP="00645C91">
            <w:pPr>
              <w:pStyle w:val="TableText"/>
              <w:widowControl w:val="0"/>
            </w:pPr>
            <w:r>
              <w:rPr>
                <w:rFonts w:hint="eastAsia"/>
              </w:rPr>
              <w:t>必填项。</w:t>
            </w:r>
          </w:p>
          <w:p w:rsidR="0063261A" w:rsidRDefault="0063261A" w:rsidP="00645C91">
            <w:pPr>
              <w:pStyle w:val="ItemListinTable"/>
              <w:widowControl w:val="0"/>
              <w:rPr>
                <w:lang w:eastAsia="zh-CN"/>
              </w:rPr>
            </w:pPr>
            <w:r>
              <w:rPr>
                <w:rFonts w:hint="eastAsia"/>
                <w:lang w:eastAsia="zh-CN"/>
              </w:rPr>
              <w:t>支持单个</w:t>
            </w:r>
            <w:r>
              <w:rPr>
                <w:rFonts w:hint="eastAsia"/>
                <w:lang w:eastAsia="zh-CN"/>
              </w:rPr>
              <w:t>IP</w:t>
            </w:r>
            <w:r>
              <w:rPr>
                <w:rFonts w:hint="eastAsia"/>
                <w:lang w:eastAsia="zh-CN"/>
              </w:rPr>
              <w:t>地址，如</w:t>
            </w:r>
            <w:r>
              <w:rPr>
                <w:rFonts w:hint="eastAsia"/>
                <w:lang w:eastAsia="zh-CN"/>
              </w:rPr>
              <w:t>192.168.1.10</w:t>
            </w:r>
          </w:p>
          <w:p w:rsidR="0063261A" w:rsidRDefault="0063261A" w:rsidP="00645C91">
            <w:pPr>
              <w:pStyle w:val="ItemListinTable"/>
              <w:widowControl w:val="0"/>
            </w:pPr>
            <w:r>
              <w:rPr>
                <w:rFonts w:hint="eastAsia"/>
              </w:rPr>
              <w:t>支持</w:t>
            </w:r>
            <w:r>
              <w:rPr>
                <w:rFonts w:hint="eastAsia"/>
              </w:rPr>
              <w:t>IP</w:t>
            </w:r>
            <w:r>
              <w:rPr>
                <w:rFonts w:hint="eastAsia"/>
              </w:rPr>
              <w:t>网段，如</w:t>
            </w:r>
            <w:r>
              <w:rPr>
                <w:rFonts w:hint="eastAsia"/>
              </w:rPr>
              <w:t>192.168.1.*</w:t>
            </w:r>
          </w:p>
          <w:p w:rsidR="0063261A" w:rsidRDefault="0063261A" w:rsidP="00645C91">
            <w:pPr>
              <w:pStyle w:val="ItemListinTable"/>
              <w:widowControl w:val="0"/>
            </w:pPr>
            <w:r>
              <w:rPr>
                <w:rFonts w:hint="eastAsia"/>
              </w:rPr>
              <w:t>IP</w:t>
            </w:r>
            <w:r>
              <w:rPr>
                <w:rFonts w:hint="eastAsia"/>
              </w:rPr>
              <w:t>地址段，如</w:t>
            </w:r>
            <w:r>
              <w:rPr>
                <w:rFonts w:hint="eastAsia"/>
              </w:rPr>
              <w:t>192.168.1.1-192.168.1.100</w:t>
            </w:r>
          </w:p>
        </w:tc>
      </w:tr>
    </w:tbl>
    <w:p w:rsidR="0063261A" w:rsidRDefault="0063261A" w:rsidP="0063261A"/>
    <w:p w:rsidR="0063261A" w:rsidRDefault="0063261A" w:rsidP="0063261A">
      <w:pPr>
        <w:pStyle w:val="ItemStep"/>
        <w:rPr>
          <w:lang w:eastAsia="zh-CN"/>
        </w:rPr>
      </w:pPr>
      <w:r>
        <w:rPr>
          <w:rFonts w:hint="eastAsia"/>
          <w:lang w:eastAsia="zh-CN"/>
        </w:rPr>
        <w:t>点击</w:t>
      </w:r>
      <w:r>
        <w:rPr>
          <w:rFonts w:hint="eastAsia"/>
          <w:lang w:eastAsia="zh-CN"/>
        </w:rPr>
        <w:t>&lt;</w:t>
      </w:r>
      <w:r>
        <w:rPr>
          <w:rFonts w:hint="eastAsia"/>
          <w:lang w:eastAsia="zh-CN"/>
        </w:rPr>
        <w:t>删除</w:t>
      </w:r>
      <w:r>
        <w:rPr>
          <w:rFonts w:hint="eastAsia"/>
          <w:lang w:eastAsia="zh-CN"/>
        </w:rPr>
        <w:t>&gt;</w:t>
      </w:r>
      <w:r>
        <w:rPr>
          <w:rFonts w:hint="eastAsia"/>
          <w:lang w:eastAsia="zh-CN"/>
        </w:rPr>
        <w:t>，删除访问</w:t>
      </w:r>
      <w:r>
        <w:rPr>
          <w:rFonts w:hint="eastAsia"/>
          <w:lang w:eastAsia="zh-CN"/>
        </w:rPr>
        <w:t>IP</w:t>
      </w:r>
      <w:r>
        <w:rPr>
          <w:rFonts w:hint="eastAsia"/>
          <w:lang w:eastAsia="zh-CN"/>
        </w:rPr>
        <w:t>。如</w:t>
      </w:r>
      <w:r w:rsidR="00F84DE0">
        <w:rPr>
          <w:lang w:eastAsia="zh-CN"/>
        </w:rPr>
        <w:fldChar w:fldCharType="begin"/>
      </w:r>
      <w:r>
        <w:rPr>
          <w:rFonts w:hint="eastAsia"/>
          <w:lang w:eastAsia="zh-CN"/>
        </w:rPr>
        <w:instrText>REF _Ref416964385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11-8</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20" w:name="_Ref416964385"/>
      <w:r>
        <w:rPr>
          <w:rFonts w:hint="eastAsia"/>
        </w:rPr>
        <w:t>删除访问</w:t>
      </w:r>
      <w:r>
        <w:rPr>
          <w:rFonts w:hint="eastAsia"/>
        </w:rPr>
        <w:t>IP</w:t>
      </w:r>
      <w:bookmarkEnd w:id="320"/>
    </w:p>
    <w:p w:rsidR="0063261A" w:rsidRDefault="00D7759F" w:rsidP="0063261A">
      <w:pPr>
        <w:pStyle w:val="Figure"/>
      </w:pPr>
      <w:r>
        <w:rPr>
          <w:noProof/>
        </w:rPr>
        <w:drawing>
          <wp:inline distT="0" distB="0" distL="0" distR="0">
            <wp:extent cx="5727700" cy="871220"/>
            <wp:effectExtent l="0" t="0" r="6350" b="5080"/>
            <wp:docPr id="146" name="Picture 124" descr="QQ截图201504161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QQ截图201504161017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27700" cy="871220"/>
                    </a:xfrm>
                    <a:prstGeom prst="rect">
                      <a:avLst/>
                    </a:prstGeom>
                    <a:noFill/>
                    <a:ln>
                      <a:noFill/>
                    </a:ln>
                  </pic:spPr>
                </pic:pic>
              </a:graphicData>
            </a:graphic>
          </wp:inline>
        </w:drawing>
      </w:r>
    </w:p>
    <w:p w:rsidR="0063261A" w:rsidRDefault="0063261A" w:rsidP="0063261A"/>
    <w:p w:rsidR="0063261A" w:rsidRDefault="00D7759F" w:rsidP="0063261A">
      <w:pPr>
        <w:pStyle w:val="NotesHeading"/>
      </w:pPr>
      <w:r>
        <w:rPr>
          <w:noProof/>
          <w:lang w:eastAsia="zh-CN"/>
        </w:rPr>
        <w:drawing>
          <wp:inline distT="0" distB="0" distL="0" distR="0">
            <wp:extent cx="586740" cy="241300"/>
            <wp:effectExtent l="0" t="0" r="3810" b="6350"/>
            <wp:docPr id="14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63261A" w:rsidRDefault="0063261A" w:rsidP="0063261A">
      <w:pPr>
        <w:pStyle w:val="NotesText"/>
        <w:rPr>
          <w:lang w:eastAsia="zh-CN"/>
        </w:rPr>
      </w:pPr>
      <w:r>
        <w:rPr>
          <w:rFonts w:hint="eastAsia"/>
          <w:lang w:eastAsia="zh-CN"/>
        </w:rPr>
        <w:t>删除也可以点击</w:t>
      </w:r>
      <w:r>
        <w:rPr>
          <w:rFonts w:hint="eastAsia"/>
          <w:lang w:eastAsia="zh-CN"/>
        </w:rPr>
        <w:t>IP</w:t>
      </w:r>
      <w:r>
        <w:rPr>
          <w:rFonts w:hint="eastAsia"/>
          <w:lang w:eastAsia="zh-CN"/>
        </w:rPr>
        <w:t>对应的</w:t>
      </w:r>
      <w:r>
        <w:rPr>
          <w:rFonts w:hint="eastAsia"/>
          <w:lang w:eastAsia="zh-CN"/>
        </w:rPr>
        <w:t>&lt;</w:t>
      </w:r>
      <w:r>
        <w:rPr>
          <w:rFonts w:hint="eastAsia"/>
          <w:lang w:eastAsia="zh-CN"/>
        </w:rPr>
        <w:t>删除</w:t>
      </w:r>
      <w:r>
        <w:rPr>
          <w:rFonts w:hint="eastAsia"/>
          <w:lang w:eastAsia="zh-CN"/>
        </w:rPr>
        <w:t>&gt;</w:t>
      </w:r>
      <w:r>
        <w:rPr>
          <w:rFonts w:hint="eastAsia"/>
          <w:lang w:eastAsia="zh-CN"/>
        </w:rPr>
        <w:t>，逐个删除。</w:t>
      </w:r>
    </w:p>
    <w:p w:rsidR="00C23F23" w:rsidRDefault="00C23F23" w:rsidP="008C3D4A"/>
    <w:p w:rsidR="0063261A" w:rsidRDefault="0063261A" w:rsidP="0063261A">
      <w:pPr>
        <w:pStyle w:val="ItemStep"/>
        <w:rPr>
          <w:lang w:eastAsia="zh-CN"/>
        </w:rPr>
      </w:pPr>
      <w:r>
        <w:rPr>
          <w:rFonts w:hint="eastAsia"/>
          <w:lang w:eastAsia="zh-CN"/>
        </w:rPr>
        <w:t>点击</w:t>
      </w:r>
      <w:r>
        <w:rPr>
          <w:rFonts w:hint="eastAsia"/>
          <w:lang w:eastAsia="zh-CN"/>
        </w:rPr>
        <w:t>&lt;</w:t>
      </w:r>
      <w:r>
        <w:rPr>
          <w:rFonts w:hint="eastAsia"/>
          <w:lang w:eastAsia="zh-CN"/>
        </w:rPr>
        <w:t>编辑</w:t>
      </w:r>
      <w:r>
        <w:rPr>
          <w:rFonts w:hint="eastAsia"/>
          <w:lang w:eastAsia="zh-CN"/>
        </w:rPr>
        <w:t>&gt;</w:t>
      </w:r>
      <w:r>
        <w:rPr>
          <w:rFonts w:hint="eastAsia"/>
          <w:lang w:eastAsia="zh-CN"/>
        </w:rPr>
        <w:t>，编辑访问</w:t>
      </w:r>
      <w:r>
        <w:rPr>
          <w:rFonts w:hint="eastAsia"/>
          <w:lang w:eastAsia="zh-CN"/>
        </w:rPr>
        <w:t>IP</w:t>
      </w:r>
      <w:r>
        <w:rPr>
          <w:rFonts w:hint="eastAsia"/>
          <w:lang w:eastAsia="zh-CN"/>
        </w:rPr>
        <w:t>。如</w:t>
      </w:r>
      <w:r w:rsidR="00F84DE0">
        <w:rPr>
          <w:lang w:eastAsia="zh-CN"/>
        </w:rPr>
        <w:fldChar w:fldCharType="begin"/>
      </w:r>
      <w:r>
        <w:rPr>
          <w:rFonts w:hint="eastAsia"/>
          <w:lang w:eastAsia="zh-CN"/>
        </w:rPr>
        <w:instrText>REF _Ref416964398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11-9</w:t>
      </w:r>
      <w:r w:rsidR="00F84DE0">
        <w:rPr>
          <w:lang w:eastAsia="zh-CN"/>
        </w:rPr>
        <w:fldChar w:fldCharType="end"/>
      </w:r>
      <w:r>
        <w:rPr>
          <w:lang w:eastAsia="zh-CN"/>
        </w:rPr>
        <w:t>所示</w:t>
      </w:r>
      <w:r>
        <w:rPr>
          <w:rFonts w:hint="eastAsia"/>
          <w:lang w:eastAsia="zh-CN"/>
        </w:rPr>
        <w:t>。</w:t>
      </w:r>
    </w:p>
    <w:p w:rsidR="0063261A" w:rsidRDefault="0063261A" w:rsidP="0063261A">
      <w:pPr>
        <w:pStyle w:val="FigureDescription"/>
      </w:pPr>
      <w:bookmarkStart w:id="321" w:name="_Ref416964398"/>
      <w:r>
        <w:rPr>
          <w:rFonts w:hint="eastAsia"/>
        </w:rPr>
        <w:t>编辑访问</w:t>
      </w:r>
      <w:r>
        <w:rPr>
          <w:rFonts w:hint="eastAsia"/>
        </w:rPr>
        <w:t>IP</w:t>
      </w:r>
      <w:bookmarkEnd w:id="321"/>
    </w:p>
    <w:p w:rsidR="0063261A" w:rsidRDefault="00D7759F" w:rsidP="0063261A">
      <w:pPr>
        <w:pStyle w:val="Figure"/>
      </w:pPr>
      <w:r>
        <w:rPr>
          <w:noProof/>
        </w:rPr>
        <w:drawing>
          <wp:inline distT="0" distB="0" distL="0" distR="0">
            <wp:extent cx="4727575" cy="931545"/>
            <wp:effectExtent l="0" t="0" r="0" b="1905"/>
            <wp:docPr id="148" name="Picture 125" descr="QQ截图2015041610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QQ截图201504161017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27575" cy="931545"/>
                    </a:xfrm>
                    <a:prstGeom prst="rect">
                      <a:avLst/>
                    </a:prstGeom>
                    <a:noFill/>
                    <a:ln>
                      <a:noFill/>
                    </a:ln>
                  </pic:spPr>
                </pic:pic>
              </a:graphicData>
            </a:graphic>
          </wp:inline>
        </w:drawing>
      </w:r>
    </w:p>
    <w:p w:rsidR="0063261A" w:rsidRDefault="0063261A" w:rsidP="0063261A"/>
    <w:p w:rsidR="00281B12" w:rsidRDefault="00281B12" w:rsidP="00281B12">
      <w:pPr>
        <w:pStyle w:val="1"/>
      </w:pPr>
      <w:bookmarkStart w:id="322" w:name="_Toc444591636"/>
      <w:r>
        <w:t>数据维护</w:t>
      </w:r>
      <w:bookmarkEnd w:id="322"/>
    </w:p>
    <w:p w:rsidR="006B34FE" w:rsidRPr="006B34FE" w:rsidRDefault="006B34FE" w:rsidP="006B34FE">
      <w:pPr>
        <w:pStyle w:val="2"/>
      </w:pPr>
      <w:bookmarkStart w:id="323" w:name="_Toc444591637"/>
      <w:r>
        <w:t>自动备份及恢复</w:t>
      </w:r>
      <w:bookmarkEnd w:id="323"/>
    </w:p>
    <w:p w:rsidR="006B34FE" w:rsidRDefault="006B34FE" w:rsidP="006B34FE">
      <w:pPr>
        <w:pStyle w:val="4"/>
      </w:pPr>
      <w:r>
        <w:rPr>
          <w:rFonts w:hint="eastAsia"/>
        </w:rPr>
        <w:t>功能简介</w:t>
      </w:r>
    </w:p>
    <w:p w:rsidR="006B34FE" w:rsidRDefault="006B34FE" w:rsidP="006B34FE">
      <w:r>
        <w:rPr>
          <w:rFonts w:hint="eastAsia"/>
        </w:rPr>
        <w:t>系统自动将数据备份到本地或外送到</w:t>
      </w:r>
      <w:r>
        <w:rPr>
          <w:rFonts w:hint="eastAsia"/>
        </w:rPr>
        <w:t>FTP</w:t>
      </w:r>
      <w:r>
        <w:rPr>
          <w:rFonts w:hint="eastAsia"/>
        </w:rPr>
        <w:t>服务器，同时也可以将本地或</w:t>
      </w:r>
      <w:r>
        <w:rPr>
          <w:rFonts w:hint="eastAsia"/>
        </w:rPr>
        <w:t>FTP</w:t>
      </w:r>
      <w:r>
        <w:rPr>
          <w:rFonts w:hint="eastAsia"/>
        </w:rPr>
        <w:t>服务器数据恢复到系统中，数据包括审计数据、配置数据和报表数据。</w:t>
      </w:r>
    </w:p>
    <w:p w:rsidR="006B34FE" w:rsidRDefault="006B34FE" w:rsidP="006B34FE">
      <w:pPr>
        <w:pStyle w:val="4"/>
      </w:pPr>
      <w:r>
        <w:rPr>
          <w:rFonts w:hint="eastAsia"/>
        </w:rPr>
        <w:t>自动备份</w:t>
      </w:r>
    </w:p>
    <w:p w:rsidR="006B34FE" w:rsidRDefault="006B34FE" w:rsidP="006B34FE">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数据维护</w:t>
      </w:r>
      <w:r>
        <w:rPr>
          <w:rFonts w:hint="eastAsia"/>
          <w:lang w:eastAsia="zh-CN"/>
        </w:rPr>
        <w:t>/</w:t>
      </w:r>
      <w:r>
        <w:rPr>
          <w:rFonts w:hint="eastAsia"/>
          <w:lang w:eastAsia="zh-CN"/>
        </w:rPr>
        <w:t>备份和恢复</w:t>
      </w:r>
      <w:r>
        <w:rPr>
          <w:rFonts w:hint="eastAsia"/>
          <w:lang w:eastAsia="zh-CN"/>
        </w:rPr>
        <w:t>]</w:t>
      </w:r>
      <w:r>
        <w:rPr>
          <w:rFonts w:hint="eastAsia"/>
          <w:lang w:eastAsia="zh-CN"/>
        </w:rPr>
        <w:t>，点击</w:t>
      </w:r>
      <w:r>
        <w:rPr>
          <w:rFonts w:hint="eastAsia"/>
          <w:lang w:eastAsia="zh-CN"/>
        </w:rPr>
        <w:t>&lt;</w:t>
      </w:r>
      <w:r>
        <w:rPr>
          <w:rFonts w:hint="eastAsia"/>
          <w:lang w:eastAsia="zh-CN"/>
        </w:rPr>
        <w:t>自动备份及恢复</w:t>
      </w:r>
      <w:r>
        <w:rPr>
          <w:rFonts w:hint="eastAsia"/>
          <w:lang w:eastAsia="zh-CN"/>
        </w:rPr>
        <w:t>&gt;</w:t>
      </w:r>
      <w:r>
        <w:rPr>
          <w:rFonts w:hint="eastAsia"/>
          <w:lang w:eastAsia="zh-CN"/>
        </w:rPr>
        <w:t>下的</w:t>
      </w:r>
      <w:r>
        <w:rPr>
          <w:rFonts w:hint="eastAsia"/>
          <w:lang w:eastAsia="zh-CN"/>
        </w:rPr>
        <w:t>&lt;</w:t>
      </w:r>
      <w:r>
        <w:rPr>
          <w:rFonts w:hint="eastAsia"/>
          <w:lang w:eastAsia="zh-CN"/>
        </w:rPr>
        <w:t>备份</w:t>
      </w:r>
      <w:r>
        <w:rPr>
          <w:rFonts w:hint="eastAsia"/>
          <w:lang w:eastAsia="zh-CN"/>
        </w:rPr>
        <w:t>&gt;</w:t>
      </w:r>
      <w:r>
        <w:rPr>
          <w:rFonts w:hint="eastAsia"/>
          <w:lang w:eastAsia="zh-CN"/>
        </w:rPr>
        <w:t>，打开自动备份页面。如</w:t>
      </w:r>
      <w:r w:rsidR="00F84DE0">
        <w:rPr>
          <w:lang w:eastAsia="zh-CN"/>
        </w:rPr>
        <w:fldChar w:fldCharType="begin"/>
      </w:r>
      <w:r>
        <w:rPr>
          <w:rFonts w:hint="eastAsia"/>
          <w:lang w:eastAsia="zh-CN"/>
        </w:rPr>
        <w:instrText>REF _Ref416964443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12-1</w:t>
      </w:r>
      <w:r w:rsidR="00F84DE0">
        <w:rPr>
          <w:lang w:eastAsia="zh-CN"/>
        </w:rPr>
        <w:fldChar w:fldCharType="end"/>
      </w:r>
      <w:r>
        <w:rPr>
          <w:lang w:eastAsia="zh-CN"/>
        </w:rPr>
        <w:t>所示</w:t>
      </w:r>
      <w:r>
        <w:rPr>
          <w:rFonts w:hint="eastAsia"/>
          <w:lang w:eastAsia="zh-CN"/>
        </w:rPr>
        <w:t>。</w:t>
      </w:r>
    </w:p>
    <w:p w:rsidR="006B34FE" w:rsidRDefault="006B34FE" w:rsidP="006B34FE">
      <w:pPr>
        <w:pStyle w:val="FigureDescription"/>
      </w:pPr>
      <w:bookmarkStart w:id="324" w:name="_Ref416964443"/>
      <w:r>
        <w:rPr>
          <w:rFonts w:hint="eastAsia"/>
        </w:rPr>
        <w:t>自动备份</w:t>
      </w:r>
      <w:bookmarkEnd w:id="324"/>
    </w:p>
    <w:p w:rsidR="006B34FE" w:rsidRDefault="00D7759F" w:rsidP="006B34FE">
      <w:pPr>
        <w:pStyle w:val="Figure"/>
      </w:pPr>
      <w:r>
        <w:rPr>
          <w:noProof/>
        </w:rPr>
        <w:drawing>
          <wp:inline distT="0" distB="0" distL="0" distR="0">
            <wp:extent cx="5727700" cy="2691130"/>
            <wp:effectExtent l="0" t="0" r="6350" b="0"/>
            <wp:docPr id="149" name="Picture 126" descr="QQ截图2015041610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QQ截图201504161019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27700" cy="2691130"/>
                    </a:xfrm>
                    <a:prstGeom prst="rect">
                      <a:avLst/>
                    </a:prstGeom>
                    <a:noFill/>
                    <a:ln>
                      <a:noFill/>
                    </a:ln>
                  </pic:spPr>
                </pic:pic>
              </a:graphicData>
            </a:graphic>
          </wp:inline>
        </w:drawing>
      </w:r>
    </w:p>
    <w:p w:rsidR="006B34FE" w:rsidRDefault="006B34FE" w:rsidP="006B34FE"/>
    <w:p w:rsidR="006B34FE" w:rsidRDefault="006B34FE" w:rsidP="006B34FE">
      <w:r>
        <w:rPr>
          <w:rFonts w:hint="eastAsia"/>
        </w:rPr>
        <w:t>自动备份选项说明参见</w:t>
      </w:r>
      <w:r w:rsidR="00F84DE0">
        <w:fldChar w:fldCharType="begin"/>
      </w:r>
      <w:r>
        <w:rPr>
          <w:rFonts w:hint="eastAsia"/>
        </w:rPr>
        <w:instrText>REF _Ref416964491 \r \h</w:instrText>
      </w:r>
      <w:r w:rsidR="00F84DE0">
        <w:fldChar w:fldCharType="separate"/>
      </w:r>
      <w:r w:rsidR="00294246">
        <w:rPr>
          <w:rFonts w:hint="eastAsia"/>
        </w:rPr>
        <w:t>表</w:t>
      </w:r>
      <w:r w:rsidR="00294246">
        <w:rPr>
          <w:rFonts w:hint="eastAsia"/>
        </w:rPr>
        <w:t>12-1</w:t>
      </w:r>
      <w:r w:rsidR="00F84DE0">
        <w:fldChar w:fldCharType="end"/>
      </w:r>
      <w:r>
        <w:rPr>
          <w:rFonts w:hint="eastAsia"/>
        </w:rPr>
        <w:t>。</w:t>
      </w:r>
    </w:p>
    <w:p w:rsidR="006B34FE" w:rsidRDefault="006B34FE" w:rsidP="006B34FE">
      <w:pPr>
        <w:pStyle w:val="TableDescription"/>
      </w:pPr>
      <w:bookmarkStart w:id="325" w:name="_Ref416964491"/>
      <w:r>
        <w:rPr>
          <w:rFonts w:hint="eastAsia"/>
        </w:rPr>
        <w:t>自动备份信息</w:t>
      </w:r>
      <w:bookmarkEnd w:id="325"/>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6B34FE" w:rsidTr="00645C91">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6B34FE" w:rsidRDefault="006B34FE"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6B34FE" w:rsidRDefault="006B34FE" w:rsidP="00645C91">
            <w:pPr>
              <w:pStyle w:val="TableHeading"/>
              <w:widowControl w:val="0"/>
            </w:pPr>
            <w:r>
              <w:rPr>
                <w:rFonts w:hint="eastAsia"/>
              </w:rPr>
              <w:t>用途说明</w:t>
            </w:r>
          </w:p>
        </w:tc>
      </w:tr>
      <w:tr w:rsidR="006B34FE" w:rsidTr="00645C91">
        <w:trPr>
          <w:trHeight w:val="90"/>
        </w:trPr>
        <w:tc>
          <w:tcPr>
            <w:tcW w:w="2308" w:type="dxa"/>
            <w:shd w:val="clear" w:color="auto" w:fill="auto"/>
            <w:vAlign w:val="center"/>
          </w:tcPr>
          <w:p w:rsidR="006B34FE" w:rsidRDefault="006B34FE" w:rsidP="00645C91">
            <w:pPr>
              <w:pStyle w:val="TableText"/>
              <w:widowControl w:val="0"/>
            </w:pPr>
            <w:r>
              <w:rPr>
                <w:rFonts w:hint="eastAsia"/>
              </w:rPr>
              <w:t>存储配置</w:t>
            </w:r>
          </w:p>
        </w:tc>
        <w:tc>
          <w:tcPr>
            <w:tcW w:w="6810" w:type="dxa"/>
            <w:shd w:val="clear" w:color="auto" w:fill="auto"/>
            <w:vAlign w:val="center"/>
          </w:tcPr>
          <w:p w:rsidR="006B34FE" w:rsidRDefault="006B34FE" w:rsidP="00645C91">
            <w:pPr>
              <w:pStyle w:val="TableText"/>
              <w:widowControl w:val="0"/>
            </w:pPr>
            <w:r>
              <w:rPr>
                <w:rFonts w:hint="eastAsia"/>
              </w:rPr>
              <w:t>数据中心和探测器全局配置的在线数据、备份数据、预留存储空间分配比情况</w:t>
            </w:r>
          </w:p>
        </w:tc>
      </w:tr>
      <w:tr w:rsidR="006B34FE" w:rsidTr="00645C91">
        <w:trPr>
          <w:trHeight w:val="90"/>
        </w:trPr>
        <w:tc>
          <w:tcPr>
            <w:tcW w:w="2308" w:type="dxa"/>
            <w:shd w:val="clear" w:color="auto" w:fill="auto"/>
            <w:vAlign w:val="center"/>
          </w:tcPr>
          <w:p w:rsidR="006B34FE" w:rsidRDefault="006B34FE" w:rsidP="00645C91">
            <w:pPr>
              <w:pStyle w:val="TableText"/>
              <w:widowControl w:val="0"/>
            </w:pPr>
            <w:r>
              <w:rPr>
                <w:rFonts w:hint="eastAsia"/>
              </w:rPr>
              <w:t>探测器在线审计数据保存天数范围</w:t>
            </w:r>
          </w:p>
        </w:tc>
        <w:tc>
          <w:tcPr>
            <w:tcW w:w="6810" w:type="dxa"/>
            <w:shd w:val="clear" w:color="auto" w:fill="auto"/>
            <w:vAlign w:val="center"/>
          </w:tcPr>
          <w:p w:rsidR="006B34FE" w:rsidRDefault="006B34FE" w:rsidP="00645C91">
            <w:pPr>
              <w:pStyle w:val="TableText"/>
              <w:widowControl w:val="0"/>
            </w:pPr>
            <w:r>
              <w:rPr>
                <w:rFonts w:hint="eastAsia"/>
              </w:rPr>
              <w:t>在线数据在探测器上保留的天数，如超过此日期，会自动清理相应的数据。默认值为</w:t>
            </w:r>
            <w:r>
              <w:rPr>
                <w:rFonts w:hint="eastAsia"/>
              </w:rPr>
              <w:t>3~365</w:t>
            </w:r>
          </w:p>
        </w:tc>
      </w:tr>
      <w:tr w:rsidR="006B34FE" w:rsidTr="00645C91">
        <w:trPr>
          <w:trHeight w:val="90"/>
        </w:trPr>
        <w:tc>
          <w:tcPr>
            <w:tcW w:w="2308" w:type="dxa"/>
            <w:shd w:val="clear" w:color="auto" w:fill="auto"/>
            <w:vAlign w:val="center"/>
          </w:tcPr>
          <w:p w:rsidR="006B34FE" w:rsidRDefault="006B34FE" w:rsidP="00645C91">
            <w:pPr>
              <w:pStyle w:val="TableText"/>
              <w:widowControl w:val="0"/>
            </w:pPr>
            <w:r>
              <w:rPr>
                <w:rFonts w:hint="eastAsia"/>
              </w:rPr>
              <w:t>数据中心存储使用情况</w:t>
            </w:r>
          </w:p>
        </w:tc>
        <w:tc>
          <w:tcPr>
            <w:tcW w:w="6810" w:type="dxa"/>
            <w:shd w:val="clear" w:color="auto" w:fill="auto"/>
            <w:vAlign w:val="center"/>
          </w:tcPr>
          <w:p w:rsidR="006B34FE" w:rsidRDefault="006B34FE" w:rsidP="00645C91">
            <w:pPr>
              <w:pStyle w:val="TableText"/>
              <w:widowControl w:val="0"/>
            </w:pPr>
            <w:r>
              <w:rPr>
                <w:rFonts w:hint="eastAsia"/>
              </w:rPr>
              <w:t>数据中心在线数据、备份和预留数据存储使用情况</w:t>
            </w:r>
          </w:p>
        </w:tc>
      </w:tr>
      <w:tr w:rsidR="006B34FE" w:rsidTr="00645C91">
        <w:trPr>
          <w:trHeight w:val="90"/>
        </w:trPr>
        <w:tc>
          <w:tcPr>
            <w:tcW w:w="2308" w:type="dxa"/>
            <w:shd w:val="clear" w:color="auto" w:fill="auto"/>
            <w:vAlign w:val="center"/>
          </w:tcPr>
          <w:p w:rsidR="006B34FE" w:rsidRDefault="006B34FE" w:rsidP="00645C91">
            <w:pPr>
              <w:pStyle w:val="TableText"/>
              <w:widowControl w:val="0"/>
            </w:pPr>
            <w:r>
              <w:rPr>
                <w:rFonts w:hint="eastAsia"/>
              </w:rPr>
              <w:t>备份外送</w:t>
            </w:r>
            <w:r>
              <w:rPr>
                <w:rFonts w:hint="eastAsia"/>
              </w:rPr>
              <w:t>FTP</w:t>
            </w:r>
            <w:r>
              <w:rPr>
                <w:rFonts w:hint="eastAsia"/>
              </w:rPr>
              <w:t>配置</w:t>
            </w:r>
          </w:p>
        </w:tc>
        <w:tc>
          <w:tcPr>
            <w:tcW w:w="6810" w:type="dxa"/>
            <w:shd w:val="clear" w:color="auto" w:fill="auto"/>
            <w:vAlign w:val="center"/>
          </w:tcPr>
          <w:p w:rsidR="006B34FE" w:rsidRDefault="006B34FE" w:rsidP="00645C91">
            <w:pPr>
              <w:pStyle w:val="TableText"/>
              <w:widowControl w:val="0"/>
            </w:pPr>
            <w:r>
              <w:rPr>
                <w:rFonts w:hint="eastAsia"/>
              </w:rPr>
              <w:t>配置</w:t>
            </w:r>
            <w:r>
              <w:rPr>
                <w:rFonts w:hint="eastAsia"/>
              </w:rPr>
              <w:t>FTP</w:t>
            </w:r>
            <w:r>
              <w:rPr>
                <w:rFonts w:hint="eastAsia"/>
              </w:rPr>
              <w:t>服务器。参见</w:t>
            </w:r>
            <w:r>
              <w:rPr>
                <w:rFonts w:hint="eastAsia"/>
              </w:rPr>
              <w:t xml:space="preserve">7.2.6 </w:t>
            </w:r>
            <w:hyperlink w:anchor="_FTP" w:history="1">
              <w:r>
                <w:rPr>
                  <w:rStyle w:val="af6"/>
                </w:rPr>
                <w:t>FTP</w:t>
              </w:r>
            </w:hyperlink>
          </w:p>
        </w:tc>
      </w:tr>
    </w:tbl>
    <w:p w:rsidR="006B34FE" w:rsidRDefault="006B34FE" w:rsidP="006B34FE">
      <w:pPr>
        <w:pStyle w:val="4"/>
      </w:pPr>
      <w:r>
        <w:rPr>
          <w:rFonts w:hint="eastAsia"/>
        </w:rPr>
        <w:t>自动恢复</w:t>
      </w:r>
    </w:p>
    <w:p w:rsidR="006B34FE" w:rsidRDefault="006B34FE" w:rsidP="006B34FE">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数据维护</w:t>
      </w:r>
      <w:r>
        <w:rPr>
          <w:rFonts w:hint="eastAsia"/>
          <w:lang w:eastAsia="zh-CN"/>
        </w:rPr>
        <w:t>/</w:t>
      </w:r>
      <w:r>
        <w:rPr>
          <w:rFonts w:hint="eastAsia"/>
          <w:lang w:eastAsia="zh-CN"/>
        </w:rPr>
        <w:t>备份和恢复</w:t>
      </w:r>
      <w:r>
        <w:rPr>
          <w:rFonts w:hint="eastAsia"/>
          <w:lang w:eastAsia="zh-CN"/>
        </w:rPr>
        <w:t>]</w:t>
      </w:r>
      <w:r>
        <w:rPr>
          <w:rFonts w:hint="eastAsia"/>
          <w:lang w:eastAsia="zh-CN"/>
        </w:rPr>
        <w:t>，点击</w:t>
      </w:r>
      <w:r>
        <w:rPr>
          <w:rFonts w:hint="eastAsia"/>
          <w:lang w:eastAsia="zh-CN"/>
        </w:rPr>
        <w:t>&lt;</w:t>
      </w:r>
      <w:r>
        <w:rPr>
          <w:rFonts w:hint="eastAsia"/>
          <w:lang w:eastAsia="zh-CN"/>
        </w:rPr>
        <w:t>自动备份及恢复</w:t>
      </w:r>
      <w:r>
        <w:rPr>
          <w:rFonts w:hint="eastAsia"/>
          <w:lang w:eastAsia="zh-CN"/>
        </w:rPr>
        <w:t>&gt;</w:t>
      </w:r>
      <w:r>
        <w:rPr>
          <w:rFonts w:hint="eastAsia"/>
          <w:lang w:eastAsia="zh-CN"/>
        </w:rPr>
        <w:t>下的</w:t>
      </w:r>
      <w:r>
        <w:rPr>
          <w:rFonts w:hint="eastAsia"/>
          <w:lang w:eastAsia="zh-CN"/>
        </w:rPr>
        <w:t>&lt;</w:t>
      </w:r>
      <w:r>
        <w:rPr>
          <w:rFonts w:hint="eastAsia"/>
          <w:lang w:eastAsia="zh-CN"/>
        </w:rPr>
        <w:t>恢复</w:t>
      </w:r>
      <w:r>
        <w:rPr>
          <w:rFonts w:hint="eastAsia"/>
          <w:lang w:eastAsia="zh-CN"/>
        </w:rPr>
        <w:t>&gt;</w:t>
      </w:r>
      <w:r>
        <w:rPr>
          <w:rFonts w:hint="eastAsia"/>
          <w:lang w:eastAsia="zh-CN"/>
        </w:rPr>
        <w:t>，打开自动恢复页面。如</w:t>
      </w:r>
      <w:r w:rsidR="00F84DE0">
        <w:rPr>
          <w:lang w:eastAsia="zh-CN"/>
        </w:rPr>
        <w:fldChar w:fldCharType="begin"/>
      </w:r>
      <w:r>
        <w:rPr>
          <w:rFonts w:hint="eastAsia"/>
          <w:lang w:eastAsia="zh-CN"/>
        </w:rPr>
        <w:instrText>REF _Ref416965012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12-2</w:t>
      </w:r>
      <w:r w:rsidR="00F84DE0">
        <w:rPr>
          <w:lang w:eastAsia="zh-CN"/>
        </w:rPr>
        <w:fldChar w:fldCharType="end"/>
      </w:r>
      <w:r>
        <w:rPr>
          <w:lang w:eastAsia="zh-CN"/>
        </w:rPr>
        <w:t>所示</w:t>
      </w:r>
      <w:r>
        <w:rPr>
          <w:rFonts w:hint="eastAsia"/>
          <w:lang w:eastAsia="zh-CN"/>
        </w:rPr>
        <w:t>。</w:t>
      </w:r>
    </w:p>
    <w:p w:rsidR="006B34FE" w:rsidRDefault="006B34FE" w:rsidP="006B34FE">
      <w:pPr>
        <w:pStyle w:val="FigureDescription"/>
      </w:pPr>
      <w:bookmarkStart w:id="326" w:name="_Ref416965012"/>
      <w:r>
        <w:rPr>
          <w:rFonts w:hint="eastAsia"/>
        </w:rPr>
        <w:t>自动恢复</w:t>
      </w:r>
      <w:bookmarkEnd w:id="326"/>
    </w:p>
    <w:p w:rsidR="006B34FE" w:rsidRDefault="00D7759F" w:rsidP="006B34FE">
      <w:pPr>
        <w:pStyle w:val="Figure"/>
      </w:pPr>
      <w:r>
        <w:rPr>
          <w:noProof/>
        </w:rPr>
        <w:drawing>
          <wp:inline distT="0" distB="0" distL="0" distR="0">
            <wp:extent cx="5719445" cy="1604645"/>
            <wp:effectExtent l="0" t="0" r="0" b="0"/>
            <wp:docPr id="150" name="Picture 127" descr="QQ截图201504161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QQ截图201504161020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9445" cy="1604645"/>
                    </a:xfrm>
                    <a:prstGeom prst="rect">
                      <a:avLst/>
                    </a:prstGeom>
                    <a:noFill/>
                    <a:ln>
                      <a:noFill/>
                    </a:ln>
                  </pic:spPr>
                </pic:pic>
              </a:graphicData>
            </a:graphic>
          </wp:inline>
        </w:drawing>
      </w:r>
    </w:p>
    <w:p w:rsidR="006B34FE" w:rsidRDefault="006B34FE" w:rsidP="006B34FE"/>
    <w:p w:rsidR="006B34FE" w:rsidRDefault="006B34FE" w:rsidP="006B34FE">
      <w:pPr>
        <w:pStyle w:val="ItemStep"/>
      </w:pPr>
      <w:r>
        <w:rPr>
          <w:rFonts w:hint="eastAsia"/>
          <w:lang w:eastAsia="zh-CN"/>
        </w:rPr>
        <w:t>自动恢复步骤。</w:t>
      </w:r>
    </w:p>
    <w:p w:rsidR="006B34FE" w:rsidRDefault="006B34FE" w:rsidP="00880C8A">
      <w:pPr>
        <w:pStyle w:val="ItemStep2"/>
      </w:pPr>
      <w:r>
        <w:rPr>
          <w:rFonts w:hint="eastAsia"/>
          <w:lang w:eastAsia="zh-CN"/>
        </w:rPr>
        <w:t>点击</w:t>
      </w:r>
      <w:r>
        <w:rPr>
          <w:rFonts w:hint="eastAsia"/>
          <w:lang w:eastAsia="zh-CN"/>
        </w:rPr>
        <w:t>&lt;</w:t>
      </w:r>
      <w:r>
        <w:rPr>
          <w:rFonts w:hint="eastAsia"/>
          <w:lang w:eastAsia="zh-CN"/>
        </w:rPr>
        <w:t>恢复向导</w:t>
      </w:r>
      <w:r>
        <w:rPr>
          <w:rFonts w:hint="eastAsia"/>
          <w:lang w:eastAsia="zh-CN"/>
        </w:rPr>
        <w:t>&gt;</w:t>
      </w:r>
      <w:r>
        <w:rPr>
          <w:rFonts w:hint="eastAsia"/>
          <w:lang w:eastAsia="zh-CN"/>
        </w:rPr>
        <w:t>，根据需要选择本地目录或者</w:t>
      </w:r>
      <w:r>
        <w:rPr>
          <w:rFonts w:hint="eastAsia"/>
          <w:lang w:eastAsia="zh-CN"/>
        </w:rPr>
        <w:t>FTP</w:t>
      </w:r>
      <w:r>
        <w:rPr>
          <w:rFonts w:hint="eastAsia"/>
          <w:lang w:eastAsia="zh-CN"/>
        </w:rPr>
        <w:t>服务器，点击</w:t>
      </w:r>
      <w:r>
        <w:rPr>
          <w:rFonts w:hint="eastAsia"/>
          <w:lang w:eastAsia="zh-CN"/>
        </w:rPr>
        <w:t>&lt;</w:t>
      </w:r>
      <w:r>
        <w:rPr>
          <w:rFonts w:hint="eastAsia"/>
          <w:lang w:eastAsia="zh-CN"/>
        </w:rPr>
        <w:t>下一步</w:t>
      </w:r>
      <w:r>
        <w:rPr>
          <w:rFonts w:hint="eastAsia"/>
          <w:lang w:eastAsia="zh-CN"/>
        </w:rPr>
        <w:t>&gt;</w:t>
      </w:r>
      <w:r>
        <w:rPr>
          <w:rFonts w:hint="eastAsia"/>
          <w:lang w:eastAsia="zh-CN"/>
        </w:rPr>
        <w:t>。</w:t>
      </w:r>
      <w:r>
        <w:rPr>
          <w:rFonts w:hint="eastAsia"/>
        </w:rPr>
        <w:t>如</w:t>
      </w:r>
      <w:r w:rsidR="00F84DE0">
        <w:fldChar w:fldCharType="begin"/>
      </w:r>
      <w:r>
        <w:rPr>
          <w:rFonts w:hint="eastAsia"/>
        </w:rPr>
        <w:instrText>REF _Ref416965090 \r \h</w:instrText>
      </w:r>
      <w:r w:rsidR="00F84DE0">
        <w:fldChar w:fldCharType="separate"/>
      </w:r>
      <w:r w:rsidR="00294246">
        <w:rPr>
          <w:rFonts w:hint="eastAsia"/>
        </w:rPr>
        <w:t>图</w:t>
      </w:r>
      <w:r w:rsidR="00294246">
        <w:rPr>
          <w:rFonts w:hint="eastAsia"/>
        </w:rPr>
        <w:t>12-3</w:t>
      </w:r>
      <w:r w:rsidR="00F84DE0">
        <w:fldChar w:fldCharType="end"/>
      </w:r>
      <w:r>
        <w:t>所示</w:t>
      </w:r>
      <w:r>
        <w:rPr>
          <w:rFonts w:hint="eastAsia"/>
        </w:rPr>
        <w:t>。</w:t>
      </w:r>
    </w:p>
    <w:p w:rsidR="006B34FE" w:rsidRDefault="006B34FE" w:rsidP="006B34FE">
      <w:pPr>
        <w:pStyle w:val="FigureDescription"/>
      </w:pPr>
      <w:bookmarkStart w:id="327" w:name="_Ref416965090"/>
      <w:r>
        <w:rPr>
          <w:rFonts w:hint="eastAsia"/>
        </w:rPr>
        <w:t>恢复向导</w:t>
      </w:r>
      <w:r>
        <w:rPr>
          <w:rFonts w:hint="eastAsia"/>
        </w:rPr>
        <w:t>_</w:t>
      </w:r>
      <w:r>
        <w:rPr>
          <w:rFonts w:hint="eastAsia"/>
        </w:rPr>
        <w:t>步骤</w:t>
      </w:r>
      <w:r>
        <w:rPr>
          <w:rFonts w:hint="eastAsia"/>
        </w:rPr>
        <w:t>1</w:t>
      </w:r>
      <w:bookmarkEnd w:id="327"/>
    </w:p>
    <w:p w:rsidR="006B34FE" w:rsidRDefault="00D7759F" w:rsidP="006B34FE">
      <w:pPr>
        <w:pStyle w:val="Figure"/>
      </w:pPr>
      <w:r>
        <w:rPr>
          <w:noProof/>
        </w:rPr>
        <w:drawing>
          <wp:inline distT="0" distB="0" distL="0" distR="0">
            <wp:extent cx="4684395" cy="2570480"/>
            <wp:effectExtent l="0" t="0" r="1905" b="1270"/>
            <wp:docPr id="151" name="Picture 128" descr="QQ截图2015041610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QQ截图201504161021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84395" cy="2570480"/>
                    </a:xfrm>
                    <a:prstGeom prst="rect">
                      <a:avLst/>
                    </a:prstGeom>
                    <a:noFill/>
                    <a:ln>
                      <a:noFill/>
                    </a:ln>
                  </pic:spPr>
                </pic:pic>
              </a:graphicData>
            </a:graphic>
          </wp:inline>
        </w:drawing>
      </w:r>
    </w:p>
    <w:p w:rsidR="006B34FE" w:rsidRDefault="006B34FE" w:rsidP="006B34FE"/>
    <w:p w:rsidR="006B34FE" w:rsidRDefault="006B34FE" w:rsidP="00880C8A">
      <w:pPr>
        <w:pStyle w:val="ItemStep2"/>
      </w:pPr>
      <w:r>
        <w:rPr>
          <w:rFonts w:hint="eastAsia"/>
          <w:lang w:eastAsia="zh-CN"/>
        </w:rPr>
        <w:t>进入恢复向导第二步，选择需要恢复的内容，点击【下一步】。</w:t>
      </w:r>
      <w:r>
        <w:rPr>
          <w:rFonts w:hint="eastAsia"/>
        </w:rPr>
        <w:t>如</w:t>
      </w:r>
      <w:r w:rsidR="00F84DE0">
        <w:fldChar w:fldCharType="begin"/>
      </w:r>
      <w:r>
        <w:rPr>
          <w:rFonts w:hint="eastAsia"/>
        </w:rPr>
        <w:instrText>REF _Ref416965107 \r \h</w:instrText>
      </w:r>
      <w:r w:rsidR="00F84DE0">
        <w:fldChar w:fldCharType="separate"/>
      </w:r>
      <w:r w:rsidR="00294246">
        <w:rPr>
          <w:rFonts w:hint="eastAsia"/>
        </w:rPr>
        <w:t>图</w:t>
      </w:r>
      <w:r w:rsidR="00294246">
        <w:rPr>
          <w:rFonts w:hint="eastAsia"/>
        </w:rPr>
        <w:t>12-4</w:t>
      </w:r>
      <w:r w:rsidR="00F84DE0">
        <w:fldChar w:fldCharType="end"/>
      </w:r>
      <w:r>
        <w:t>所示</w:t>
      </w:r>
      <w:r>
        <w:rPr>
          <w:rFonts w:hint="eastAsia"/>
        </w:rPr>
        <w:t>。</w:t>
      </w:r>
    </w:p>
    <w:p w:rsidR="006B34FE" w:rsidRDefault="006B34FE" w:rsidP="006B34FE">
      <w:pPr>
        <w:pStyle w:val="FigureDescription"/>
      </w:pPr>
      <w:bookmarkStart w:id="328" w:name="_Ref416965107"/>
      <w:r>
        <w:rPr>
          <w:rFonts w:hint="eastAsia"/>
        </w:rPr>
        <w:t>恢复向导</w:t>
      </w:r>
      <w:r>
        <w:rPr>
          <w:rFonts w:hint="eastAsia"/>
        </w:rPr>
        <w:t>_</w:t>
      </w:r>
      <w:r>
        <w:rPr>
          <w:rFonts w:hint="eastAsia"/>
        </w:rPr>
        <w:t>步骤</w:t>
      </w:r>
      <w:r>
        <w:rPr>
          <w:rFonts w:hint="eastAsia"/>
        </w:rPr>
        <w:t>2</w:t>
      </w:r>
      <w:bookmarkEnd w:id="328"/>
    </w:p>
    <w:p w:rsidR="006B34FE" w:rsidRDefault="00D7759F" w:rsidP="006B34FE">
      <w:pPr>
        <w:pStyle w:val="Figure"/>
      </w:pPr>
      <w:r>
        <w:rPr>
          <w:noProof/>
        </w:rPr>
        <w:drawing>
          <wp:inline distT="0" distB="0" distL="0" distR="0">
            <wp:extent cx="5727700" cy="3493770"/>
            <wp:effectExtent l="0" t="0" r="6350" b="0"/>
            <wp:docPr id="152" name="Picture 129" descr="QQ截图201504161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QQ截图201504161032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27700" cy="3493770"/>
                    </a:xfrm>
                    <a:prstGeom prst="rect">
                      <a:avLst/>
                    </a:prstGeom>
                    <a:noFill/>
                    <a:ln>
                      <a:noFill/>
                    </a:ln>
                  </pic:spPr>
                </pic:pic>
              </a:graphicData>
            </a:graphic>
          </wp:inline>
        </w:drawing>
      </w:r>
    </w:p>
    <w:p w:rsidR="006B34FE" w:rsidRDefault="006B34FE" w:rsidP="006B34FE"/>
    <w:p w:rsidR="006B34FE" w:rsidRDefault="006B34FE" w:rsidP="00880C8A">
      <w:pPr>
        <w:pStyle w:val="ItemStep2"/>
      </w:pPr>
      <w:r>
        <w:rPr>
          <w:rFonts w:hint="eastAsia"/>
        </w:rPr>
        <w:t>确认恢复。如</w:t>
      </w:r>
      <w:r w:rsidR="00F84DE0">
        <w:fldChar w:fldCharType="begin"/>
      </w:r>
      <w:r>
        <w:rPr>
          <w:rFonts w:hint="eastAsia"/>
        </w:rPr>
        <w:instrText>REF _Ref416965174 \r \h</w:instrText>
      </w:r>
      <w:r w:rsidR="00F84DE0">
        <w:fldChar w:fldCharType="separate"/>
      </w:r>
      <w:r w:rsidR="00294246">
        <w:rPr>
          <w:rFonts w:hint="eastAsia"/>
        </w:rPr>
        <w:t>图</w:t>
      </w:r>
      <w:r w:rsidR="00294246">
        <w:rPr>
          <w:rFonts w:hint="eastAsia"/>
        </w:rPr>
        <w:t>12-5</w:t>
      </w:r>
      <w:r w:rsidR="00F84DE0">
        <w:fldChar w:fldCharType="end"/>
      </w:r>
      <w:r>
        <w:t>所示</w:t>
      </w:r>
      <w:r>
        <w:rPr>
          <w:rFonts w:hint="eastAsia"/>
        </w:rPr>
        <w:t>。</w:t>
      </w:r>
    </w:p>
    <w:p w:rsidR="006B34FE" w:rsidRDefault="006B34FE" w:rsidP="006B34FE">
      <w:pPr>
        <w:pStyle w:val="FigureDescription"/>
      </w:pPr>
      <w:bookmarkStart w:id="329" w:name="_Ref416965174"/>
      <w:r>
        <w:rPr>
          <w:rFonts w:hint="eastAsia"/>
        </w:rPr>
        <w:t>恢复向导</w:t>
      </w:r>
      <w:r>
        <w:rPr>
          <w:rFonts w:hint="eastAsia"/>
        </w:rPr>
        <w:t>_</w:t>
      </w:r>
      <w:r>
        <w:rPr>
          <w:rFonts w:hint="eastAsia"/>
        </w:rPr>
        <w:t>步骤</w:t>
      </w:r>
      <w:r>
        <w:rPr>
          <w:rFonts w:hint="eastAsia"/>
        </w:rPr>
        <w:t>3</w:t>
      </w:r>
      <w:bookmarkEnd w:id="329"/>
    </w:p>
    <w:p w:rsidR="006B34FE" w:rsidRDefault="00D7759F" w:rsidP="006B34FE">
      <w:pPr>
        <w:pStyle w:val="Figure"/>
      </w:pPr>
      <w:r>
        <w:rPr>
          <w:noProof/>
        </w:rPr>
        <w:drawing>
          <wp:inline distT="0" distB="0" distL="0" distR="0">
            <wp:extent cx="3027680" cy="2466975"/>
            <wp:effectExtent l="0" t="0" r="1270" b="9525"/>
            <wp:docPr id="153" name="Picture 130" descr="QQ截图2015041610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QQ截图201504161033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27680" cy="2466975"/>
                    </a:xfrm>
                    <a:prstGeom prst="rect">
                      <a:avLst/>
                    </a:prstGeom>
                    <a:noFill/>
                    <a:ln>
                      <a:noFill/>
                    </a:ln>
                  </pic:spPr>
                </pic:pic>
              </a:graphicData>
            </a:graphic>
          </wp:inline>
        </w:drawing>
      </w:r>
    </w:p>
    <w:p w:rsidR="006B34FE" w:rsidRDefault="006B34FE" w:rsidP="006B34FE"/>
    <w:p w:rsidR="006B34FE" w:rsidRDefault="006B34FE" w:rsidP="00CD4C17">
      <w:pPr>
        <w:pStyle w:val="2"/>
      </w:pPr>
      <w:bookmarkStart w:id="330" w:name="_Toc444591638"/>
      <w:r>
        <w:rPr>
          <w:rFonts w:hint="eastAsia"/>
        </w:rPr>
        <w:t>手工备份及恢复</w:t>
      </w:r>
      <w:bookmarkEnd w:id="330"/>
    </w:p>
    <w:p w:rsidR="006B34FE" w:rsidRDefault="006B34FE" w:rsidP="006B34FE">
      <w:pPr>
        <w:pStyle w:val="4"/>
      </w:pPr>
      <w:r>
        <w:rPr>
          <w:rFonts w:hint="eastAsia"/>
        </w:rPr>
        <w:t>功能简介</w:t>
      </w:r>
    </w:p>
    <w:p w:rsidR="006B34FE" w:rsidRDefault="006B34FE" w:rsidP="006B34FE">
      <w:r>
        <w:rPr>
          <w:rFonts w:hint="eastAsia"/>
        </w:rPr>
        <w:t>手动备份和恢复配置数据，不备份审计和报表数据。</w:t>
      </w:r>
    </w:p>
    <w:p w:rsidR="006B34FE" w:rsidRDefault="006B34FE" w:rsidP="006B34FE">
      <w:pPr>
        <w:pStyle w:val="4"/>
      </w:pPr>
      <w:r>
        <w:rPr>
          <w:rFonts w:hint="eastAsia"/>
        </w:rPr>
        <w:t>手工备份</w:t>
      </w:r>
    </w:p>
    <w:p w:rsidR="006B34FE" w:rsidRDefault="006B34FE" w:rsidP="006B34FE">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数据维护</w:t>
      </w:r>
      <w:r>
        <w:rPr>
          <w:rFonts w:hint="eastAsia"/>
          <w:lang w:eastAsia="zh-CN"/>
        </w:rPr>
        <w:t>/</w:t>
      </w:r>
      <w:r>
        <w:rPr>
          <w:rFonts w:hint="eastAsia"/>
          <w:lang w:eastAsia="zh-CN"/>
        </w:rPr>
        <w:t>备份和恢复</w:t>
      </w:r>
      <w:r>
        <w:rPr>
          <w:rFonts w:hint="eastAsia"/>
          <w:lang w:eastAsia="zh-CN"/>
        </w:rPr>
        <w:t>]</w:t>
      </w:r>
      <w:r>
        <w:rPr>
          <w:rFonts w:hint="eastAsia"/>
          <w:lang w:eastAsia="zh-CN"/>
        </w:rPr>
        <w:t>，点击</w:t>
      </w:r>
      <w:r>
        <w:rPr>
          <w:rFonts w:hint="eastAsia"/>
          <w:lang w:eastAsia="zh-CN"/>
        </w:rPr>
        <w:t>&lt;</w:t>
      </w:r>
      <w:r>
        <w:rPr>
          <w:rFonts w:hint="eastAsia"/>
          <w:lang w:eastAsia="zh-CN"/>
        </w:rPr>
        <w:t>手工备份及恢复</w:t>
      </w:r>
      <w:r>
        <w:rPr>
          <w:rFonts w:hint="eastAsia"/>
          <w:lang w:eastAsia="zh-CN"/>
        </w:rPr>
        <w:t>&gt;</w:t>
      </w:r>
      <w:r>
        <w:rPr>
          <w:rFonts w:hint="eastAsia"/>
          <w:lang w:eastAsia="zh-CN"/>
        </w:rPr>
        <w:t>下的</w:t>
      </w:r>
      <w:r>
        <w:rPr>
          <w:rFonts w:hint="eastAsia"/>
          <w:lang w:eastAsia="zh-CN"/>
        </w:rPr>
        <w:t>&lt;</w:t>
      </w:r>
      <w:r>
        <w:rPr>
          <w:rFonts w:hint="eastAsia"/>
          <w:lang w:eastAsia="zh-CN"/>
        </w:rPr>
        <w:t>备份</w:t>
      </w:r>
      <w:r>
        <w:rPr>
          <w:rFonts w:hint="eastAsia"/>
          <w:lang w:eastAsia="zh-CN"/>
        </w:rPr>
        <w:t>&gt;</w:t>
      </w:r>
      <w:r>
        <w:rPr>
          <w:rFonts w:hint="eastAsia"/>
          <w:lang w:eastAsia="zh-CN"/>
        </w:rPr>
        <w:t>，打开手工备份页面。如</w:t>
      </w:r>
      <w:r w:rsidR="00F84DE0">
        <w:rPr>
          <w:lang w:eastAsia="zh-CN"/>
        </w:rPr>
        <w:fldChar w:fldCharType="begin"/>
      </w:r>
      <w:r>
        <w:rPr>
          <w:rFonts w:hint="eastAsia"/>
          <w:lang w:eastAsia="zh-CN"/>
        </w:rPr>
        <w:instrText>REF _Ref416965232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12-6</w:t>
      </w:r>
      <w:r w:rsidR="00F84DE0">
        <w:rPr>
          <w:lang w:eastAsia="zh-CN"/>
        </w:rPr>
        <w:fldChar w:fldCharType="end"/>
      </w:r>
      <w:r>
        <w:rPr>
          <w:lang w:eastAsia="zh-CN"/>
        </w:rPr>
        <w:t>所示</w:t>
      </w:r>
      <w:r>
        <w:rPr>
          <w:rFonts w:hint="eastAsia"/>
          <w:lang w:eastAsia="zh-CN"/>
        </w:rPr>
        <w:t>。</w:t>
      </w:r>
    </w:p>
    <w:p w:rsidR="006B34FE" w:rsidRDefault="006B34FE" w:rsidP="006B34FE">
      <w:pPr>
        <w:pStyle w:val="FigureDescription"/>
      </w:pPr>
      <w:bookmarkStart w:id="331" w:name="_Ref416965232"/>
      <w:r>
        <w:rPr>
          <w:rFonts w:hint="eastAsia"/>
        </w:rPr>
        <w:t>手工备份</w:t>
      </w:r>
      <w:bookmarkEnd w:id="331"/>
    </w:p>
    <w:p w:rsidR="006B34FE" w:rsidRDefault="00D7759F" w:rsidP="006B34FE">
      <w:pPr>
        <w:pStyle w:val="Figure"/>
      </w:pPr>
      <w:r>
        <w:rPr>
          <w:noProof/>
        </w:rPr>
        <w:drawing>
          <wp:inline distT="0" distB="0" distL="0" distR="0">
            <wp:extent cx="5727700" cy="793750"/>
            <wp:effectExtent l="0" t="0" r="6350" b="6350"/>
            <wp:docPr id="154" name="Picture 131" descr="QQ截图201504161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QQ截图2015041610350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27700" cy="793750"/>
                    </a:xfrm>
                    <a:prstGeom prst="rect">
                      <a:avLst/>
                    </a:prstGeom>
                    <a:noFill/>
                    <a:ln>
                      <a:noFill/>
                    </a:ln>
                  </pic:spPr>
                </pic:pic>
              </a:graphicData>
            </a:graphic>
          </wp:inline>
        </w:drawing>
      </w:r>
    </w:p>
    <w:p w:rsidR="006B34FE" w:rsidRDefault="006B34FE" w:rsidP="006B34FE"/>
    <w:p w:rsidR="006B34FE" w:rsidRDefault="006B34FE" w:rsidP="006B34FE">
      <w:pPr>
        <w:pStyle w:val="ItemStep"/>
      </w:pPr>
      <w:r>
        <w:rPr>
          <w:rFonts w:hint="eastAsia"/>
          <w:lang w:eastAsia="zh-CN"/>
        </w:rPr>
        <w:t>手工备份步骤。</w:t>
      </w:r>
    </w:p>
    <w:p w:rsidR="006B34FE" w:rsidRDefault="006B34FE" w:rsidP="0068730C">
      <w:pPr>
        <w:pStyle w:val="ItemStep2"/>
        <w:rPr>
          <w:lang w:eastAsia="zh-CN"/>
        </w:rPr>
      </w:pPr>
      <w:r>
        <w:rPr>
          <w:rFonts w:hint="eastAsia"/>
          <w:lang w:eastAsia="zh-CN"/>
        </w:rPr>
        <w:t>点击</w:t>
      </w:r>
      <w:r>
        <w:rPr>
          <w:rFonts w:hint="eastAsia"/>
          <w:lang w:eastAsia="zh-CN"/>
        </w:rPr>
        <w:t>&lt;</w:t>
      </w:r>
      <w:r>
        <w:rPr>
          <w:rFonts w:hint="eastAsia"/>
          <w:lang w:eastAsia="zh-CN"/>
        </w:rPr>
        <w:t>备份当前配置</w:t>
      </w:r>
      <w:r>
        <w:rPr>
          <w:rFonts w:hint="eastAsia"/>
          <w:lang w:eastAsia="zh-CN"/>
        </w:rPr>
        <w:t>&gt;</w:t>
      </w:r>
      <w:r>
        <w:rPr>
          <w:rFonts w:hint="eastAsia"/>
          <w:lang w:eastAsia="zh-CN"/>
        </w:rPr>
        <w:t>，提交备份任务。</w:t>
      </w:r>
    </w:p>
    <w:p w:rsidR="006B34FE" w:rsidRDefault="006B34FE" w:rsidP="0068730C">
      <w:pPr>
        <w:pStyle w:val="ItemStep2"/>
      </w:pPr>
      <w:r>
        <w:rPr>
          <w:rFonts w:hint="eastAsia"/>
          <w:lang w:eastAsia="zh-CN"/>
        </w:rPr>
        <w:t>备份完成后，会生成</w:t>
      </w:r>
      <w:r>
        <w:rPr>
          <w:rFonts w:hint="eastAsia"/>
          <w:lang w:eastAsia="zh-CN"/>
        </w:rPr>
        <w:t>RAR</w:t>
      </w:r>
      <w:r>
        <w:rPr>
          <w:rFonts w:hint="eastAsia"/>
          <w:lang w:eastAsia="zh-CN"/>
        </w:rPr>
        <w:t>格式的备份文件。可以点击备份文件，下载到本地计算机。</w:t>
      </w:r>
      <w:r>
        <w:rPr>
          <w:rFonts w:hint="eastAsia"/>
        </w:rPr>
        <w:t>如</w:t>
      </w:r>
      <w:r w:rsidR="00F84DE0">
        <w:fldChar w:fldCharType="begin"/>
      </w:r>
      <w:r>
        <w:rPr>
          <w:rFonts w:hint="eastAsia"/>
        </w:rPr>
        <w:instrText>REF _Ref416965257 \r \h</w:instrText>
      </w:r>
      <w:r w:rsidR="00F84DE0">
        <w:fldChar w:fldCharType="separate"/>
      </w:r>
      <w:r w:rsidR="00294246">
        <w:rPr>
          <w:rFonts w:hint="eastAsia"/>
        </w:rPr>
        <w:t>图</w:t>
      </w:r>
      <w:r w:rsidR="00294246">
        <w:rPr>
          <w:rFonts w:hint="eastAsia"/>
        </w:rPr>
        <w:t>12-7</w:t>
      </w:r>
      <w:r w:rsidR="00F84DE0">
        <w:fldChar w:fldCharType="end"/>
      </w:r>
      <w:r>
        <w:t>所示</w:t>
      </w:r>
      <w:r>
        <w:rPr>
          <w:rFonts w:hint="eastAsia"/>
        </w:rPr>
        <w:t>。</w:t>
      </w:r>
    </w:p>
    <w:p w:rsidR="006B34FE" w:rsidRDefault="006B34FE" w:rsidP="006B34FE">
      <w:pPr>
        <w:pStyle w:val="FigureDescription"/>
      </w:pPr>
      <w:bookmarkStart w:id="332" w:name="_Ref416965257"/>
      <w:r>
        <w:rPr>
          <w:rFonts w:hint="eastAsia"/>
        </w:rPr>
        <w:t>手工备份配置文件</w:t>
      </w:r>
      <w:bookmarkEnd w:id="332"/>
    </w:p>
    <w:p w:rsidR="006B34FE" w:rsidRDefault="00D7759F" w:rsidP="006B34FE">
      <w:pPr>
        <w:pStyle w:val="Figure"/>
      </w:pPr>
      <w:r>
        <w:rPr>
          <w:noProof/>
        </w:rPr>
        <w:drawing>
          <wp:inline distT="0" distB="0" distL="0" distR="0">
            <wp:extent cx="5650230" cy="431165"/>
            <wp:effectExtent l="0" t="0" r="7620" b="6985"/>
            <wp:docPr id="15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50230" cy="431165"/>
                    </a:xfrm>
                    <a:prstGeom prst="rect">
                      <a:avLst/>
                    </a:prstGeom>
                    <a:noFill/>
                    <a:ln>
                      <a:noFill/>
                    </a:ln>
                  </pic:spPr>
                </pic:pic>
              </a:graphicData>
            </a:graphic>
          </wp:inline>
        </w:drawing>
      </w:r>
    </w:p>
    <w:p w:rsidR="006B34FE" w:rsidRDefault="006B34FE" w:rsidP="006B34FE"/>
    <w:p w:rsidR="006B34FE" w:rsidRDefault="00D7759F" w:rsidP="006B34FE">
      <w:pPr>
        <w:pStyle w:val="NotesHeading"/>
      </w:pPr>
      <w:r>
        <w:rPr>
          <w:rFonts w:cs="Arial Narrow"/>
          <w:noProof/>
          <w:sz w:val="18"/>
          <w:szCs w:val="18"/>
          <w:lang w:eastAsia="zh-CN"/>
        </w:rPr>
        <w:drawing>
          <wp:inline distT="0" distB="0" distL="0" distR="0">
            <wp:extent cx="586740" cy="241300"/>
            <wp:effectExtent l="0" t="0" r="3810" b="6350"/>
            <wp:docPr id="15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6B34FE" w:rsidRDefault="006B34FE" w:rsidP="006B34FE">
      <w:pPr>
        <w:pStyle w:val="NotesText"/>
        <w:rPr>
          <w:lang w:eastAsia="zh-CN"/>
        </w:rPr>
      </w:pPr>
      <w:r>
        <w:rPr>
          <w:rFonts w:hint="eastAsia"/>
          <w:lang w:eastAsia="zh-CN"/>
        </w:rPr>
        <w:t>点击备份文件后面的</w:t>
      </w:r>
      <w:r>
        <w:rPr>
          <w:rFonts w:hint="eastAsia"/>
          <w:lang w:eastAsia="zh-CN"/>
        </w:rPr>
        <w:t>&lt;</w:t>
      </w:r>
      <w:r>
        <w:rPr>
          <w:rFonts w:hint="eastAsia"/>
          <w:lang w:eastAsia="zh-CN"/>
        </w:rPr>
        <w:t>删除</w:t>
      </w:r>
      <w:r>
        <w:rPr>
          <w:rFonts w:hint="eastAsia"/>
          <w:lang w:eastAsia="zh-CN"/>
        </w:rPr>
        <w:t>&gt;</w:t>
      </w:r>
      <w:r>
        <w:rPr>
          <w:rFonts w:hint="eastAsia"/>
          <w:lang w:eastAsia="zh-CN"/>
        </w:rPr>
        <w:t>，删除备份文件</w:t>
      </w:r>
      <w:r>
        <w:rPr>
          <w:lang w:eastAsia="zh-CN"/>
        </w:rPr>
        <w:t>。</w:t>
      </w:r>
    </w:p>
    <w:p w:rsidR="006B34FE" w:rsidRDefault="006B34FE" w:rsidP="006B34FE">
      <w:pPr>
        <w:pStyle w:val="4"/>
      </w:pPr>
      <w:r>
        <w:rPr>
          <w:rFonts w:hint="eastAsia"/>
        </w:rPr>
        <w:t>手工恢复</w:t>
      </w:r>
    </w:p>
    <w:p w:rsidR="006B34FE" w:rsidRDefault="006B34FE" w:rsidP="006B34FE">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数据维护</w:t>
      </w:r>
      <w:r>
        <w:rPr>
          <w:rFonts w:hint="eastAsia"/>
          <w:lang w:eastAsia="zh-CN"/>
        </w:rPr>
        <w:t>/</w:t>
      </w:r>
      <w:r>
        <w:rPr>
          <w:rFonts w:hint="eastAsia"/>
          <w:lang w:eastAsia="zh-CN"/>
        </w:rPr>
        <w:t>备份和恢复</w:t>
      </w:r>
      <w:r>
        <w:rPr>
          <w:rFonts w:hint="eastAsia"/>
          <w:lang w:eastAsia="zh-CN"/>
        </w:rPr>
        <w:t>]</w:t>
      </w:r>
      <w:r w:rsidR="000019B7">
        <w:rPr>
          <w:rFonts w:hint="eastAsia"/>
          <w:lang w:eastAsia="zh-CN"/>
        </w:rPr>
        <w:t>，单</w:t>
      </w:r>
      <w:r>
        <w:rPr>
          <w:rFonts w:hint="eastAsia"/>
          <w:lang w:eastAsia="zh-CN"/>
        </w:rPr>
        <w:t>击</w:t>
      </w:r>
      <w:r>
        <w:rPr>
          <w:rFonts w:hint="eastAsia"/>
          <w:lang w:eastAsia="zh-CN"/>
        </w:rPr>
        <w:t>&lt;</w:t>
      </w:r>
      <w:r>
        <w:rPr>
          <w:rFonts w:hint="eastAsia"/>
          <w:lang w:eastAsia="zh-CN"/>
        </w:rPr>
        <w:t>手工备份及恢复</w:t>
      </w:r>
      <w:r>
        <w:rPr>
          <w:rFonts w:hint="eastAsia"/>
          <w:lang w:eastAsia="zh-CN"/>
        </w:rPr>
        <w:t>&gt;</w:t>
      </w:r>
      <w:r>
        <w:rPr>
          <w:rFonts w:hint="eastAsia"/>
          <w:lang w:eastAsia="zh-CN"/>
        </w:rPr>
        <w:t>下的</w:t>
      </w:r>
      <w:r>
        <w:rPr>
          <w:rFonts w:hint="eastAsia"/>
          <w:lang w:eastAsia="zh-CN"/>
        </w:rPr>
        <w:t>&lt;</w:t>
      </w:r>
      <w:r>
        <w:rPr>
          <w:rFonts w:hint="eastAsia"/>
          <w:lang w:eastAsia="zh-CN"/>
        </w:rPr>
        <w:t>恢复</w:t>
      </w:r>
      <w:r>
        <w:rPr>
          <w:rFonts w:hint="eastAsia"/>
          <w:lang w:eastAsia="zh-CN"/>
        </w:rPr>
        <w:t>&gt;</w:t>
      </w:r>
      <w:r>
        <w:rPr>
          <w:rFonts w:hint="eastAsia"/>
          <w:lang w:eastAsia="zh-CN"/>
        </w:rPr>
        <w:t>，打开手工恢复页面。如</w:t>
      </w:r>
      <w:r w:rsidR="00F84DE0">
        <w:rPr>
          <w:lang w:eastAsia="zh-CN"/>
        </w:rPr>
        <w:fldChar w:fldCharType="begin"/>
      </w:r>
      <w:r>
        <w:rPr>
          <w:rFonts w:hint="eastAsia"/>
          <w:lang w:eastAsia="zh-CN"/>
        </w:rPr>
        <w:instrText>REF _Ref416965282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12-8</w:t>
      </w:r>
      <w:r w:rsidR="00F84DE0">
        <w:rPr>
          <w:lang w:eastAsia="zh-CN"/>
        </w:rPr>
        <w:fldChar w:fldCharType="end"/>
      </w:r>
      <w:r>
        <w:rPr>
          <w:lang w:eastAsia="zh-CN"/>
        </w:rPr>
        <w:t>所示</w:t>
      </w:r>
      <w:r>
        <w:rPr>
          <w:rFonts w:hint="eastAsia"/>
          <w:lang w:eastAsia="zh-CN"/>
        </w:rPr>
        <w:t>。</w:t>
      </w:r>
    </w:p>
    <w:p w:rsidR="006B34FE" w:rsidRDefault="006B34FE" w:rsidP="006B34FE">
      <w:pPr>
        <w:pStyle w:val="FigureDescription"/>
      </w:pPr>
      <w:bookmarkStart w:id="333" w:name="_Ref416965282"/>
      <w:r>
        <w:rPr>
          <w:rFonts w:hint="eastAsia"/>
        </w:rPr>
        <w:t>手工恢复</w:t>
      </w:r>
      <w:bookmarkEnd w:id="333"/>
    </w:p>
    <w:p w:rsidR="006B34FE" w:rsidRDefault="00D7759F" w:rsidP="006B34FE">
      <w:pPr>
        <w:pStyle w:val="Figure"/>
      </w:pPr>
      <w:r>
        <w:rPr>
          <w:noProof/>
        </w:rPr>
        <w:drawing>
          <wp:inline distT="0" distB="0" distL="0" distR="0">
            <wp:extent cx="3657600" cy="1147445"/>
            <wp:effectExtent l="0" t="0" r="0" b="0"/>
            <wp:docPr id="157" name="Picture 132" descr="QQ截图2015041610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QQ截图201504161036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57600" cy="1147445"/>
                    </a:xfrm>
                    <a:prstGeom prst="rect">
                      <a:avLst/>
                    </a:prstGeom>
                    <a:noFill/>
                    <a:ln>
                      <a:noFill/>
                    </a:ln>
                  </pic:spPr>
                </pic:pic>
              </a:graphicData>
            </a:graphic>
          </wp:inline>
        </w:drawing>
      </w:r>
    </w:p>
    <w:p w:rsidR="006B34FE" w:rsidRDefault="006B34FE" w:rsidP="006B34FE"/>
    <w:p w:rsidR="006B34FE" w:rsidRDefault="006B34FE" w:rsidP="006B34FE">
      <w:pPr>
        <w:pStyle w:val="ItemStep"/>
      </w:pPr>
      <w:r>
        <w:rPr>
          <w:rFonts w:hint="eastAsia"/>
          <w:lang w:eastAsia="zh-CN"/>
        </w:rPr>
        <w:t>手工恢复步骤。</w:t>
      </w:r>
    </w:p>
    <w:p w:rsidR="006B34FE" w:rsidRDefault="00096F94" w:rsidP="008E5391">
      <w:pPr>
        <w:pStyle w:val="ItemStep2"/>
        <w:rPr>
          <w:lang w:eastAsia="zh-CN"/>
        </w:rPr>
      </w:pPr>
      <w:r>
        <w:rPr>
          <w:rFonts w:hint="eastAsia"/>
          <w:lang w:eastAsia="zh-CN"/>
        </w:rPr>
        <w:t>单</w:t>
      </w:r>
      <w:r w:rsidR="006B34FE">
        <w:rPr>
          <w:rFonts w:hint="eastAsia"/>
          <w:lang w:eastAsia="zh-CN"/>
        </w:rPr>
        <w:t>击</w:t>
      </w:r>
      <w:r w:rsidR="006B34FE">
        <w:rPr>
          <w:rFonts w:hint="eastAsia"/>
          <w:lang w:eastAsia="zh-CN"/>
        </w:rPr>
        <w:t>&lt;</w:t>
      </w:r>
      <w:r w:rsidR="006B34FE">
        <w:rPr>
          <w:rFonts w:hint="eastAsia"/>
          <w:lang w:eastAsia="zh-CN"/>
        </w:rPr>
        <w:t>选择文件</w:t>
      </w:r>
      <w:r w:rsidR="006B34FE">
        <w:rPr>
          <w:rFonts w:hint="eastAsia"/>
          <w:lang w:eastAsia="zh-CN"/>
        </w:rPr>
        <w:t>&gt;</w:t>
      </w:r>
      <w:r w:rsidR="006B34FE">
        <w:rPr>
          <w:rFonts w:hint="eastAsia"/>
          <w:lang w:eastAsia="zh-CN"/>
        </w:rPr>
        <w:t>，选择备份恢复的</w:t>
      </w:r>
      <w:r w:rsidR="006B34FE">
        <w:rPr>
          <w:rFonts w:hint="eastAsia"/>
          <w:lang w:eastAsia="zh-CN"/>
        </w:rPr>
        <w:t>RAR</w:t>
      </w:r>
      <w:r w:rsidR="006B34FE">
        <w:rPr>
          <w:rFonts w:hint="eastAsia"/>
          <w:lang w:eastAsia="zh-CN"/>
        </w:rPr>
        <w:t>格式文件。</w:t>
      </w:r>
    </w:p>
    <w:p w:rsidR="006B34FE" w:rsidRDefault="00096F94" w:rsidP="008E5391">
      <w:pPr>
        <w:pStyle w:val="ItemStep2"/>
        <w:rPr>
          <w:lang w:eastAsia="zh-CN"/>
        </w:rPr>
      </w:pPr>
      <w:r>
        <w:rPr>
          <w:rFonts w:hint="eastAsia"/>
          <w:lang w:eastAsia="zh-CN"/>
        </w:rPr>
        <w:t>单</w:t>
      </w:r>
      <w:r w:rsidR="006B34FE">
        <w:rPr>
          <w:rFonts w:hint="eastAsia"/>
          <w:lang w:eastAsia="zh-CN"/>
        </w:rPr>
        <w:t>击</w:t>
      </w:r>
      <w:r w:rsidR="006B34FE">
        <w:rPr>
          <w:rFonts w:hint="eastAsia"/>
          <w:lang w:eastAsia="zh-CN"/>
        </w:rPr>
        <w:t>&lt;</w:t>
      </w:r>
      <w:r w:rsidR="006B34FE">
        <w:rPr>
          <w:rFonts w:hint="eastAsia"/>
          <w:lang w:eastAsia="zh-CN"/>
        </w:rPr>
        <w:t>上传</w:t>
      </w:r>
      <w:r w:rsidR="006B34FE">
        <w:rPr>
          <w:rFonts w:hint="eastAsia"/>
          <w:lang w:eastAsia="zh-CN"/>
        </w:rPr>
        <w:t>&gt;</w:t>
      </w:r>
      <w:r w:rsidR="006B34FE">
        <w:rPr>
          <w:rFonts w:hint="eastAsia"/>
          <w:lang w:eastAsia="zh-CN"/>
        </w:rPr>
        <w:t>，上传备份文件，恢复配置数据。</w:t>
      </w:r>
    </w:p>
    <w:p w:rsidR="001E3504" w:rsidRDefault="00E1024C" w:rsidP="00EE4FC9">
      <w:pPr>
        <w:pStyle w:val="2"/>
      </w:pPr>
      <w:bookmarkStart w:id="334" w:name="_Toc444591639"/>
      <w:r>
        <w:t>出厂设置</w:t>
      </w:r>
      <w:bookmarkEnd w:id="334"/>
    </w:p>
    <w:p w:rsidR="001D3070" w:rsidRDefault="001D3070" w:rsidP="001D3070">
      <w:pPr>
        <w:pStyle w:val="4"/>
      </w:pPr>
      <w:r>
        <w:t>功能简介</w:t>
      </w:r>
    </w:p>
    <w:p w:rsidR="00573B3D" w:rsidRDefault="00573B3D" w:rsidP="00573B3D">
      <w:r w:rsidRPr="00573B3D">
        <w:t>对系统做恢复和清理工作。此功能设置为谨慎操作区域。</w:t>
      </w:r>
    </w:p>
    <w:p w:rsidR="00B02914" w:rsidRDefault="00FC6E4C" w:rsidP="00F601D9">
      <w:pPr>
        <w:pStyle w:val="ItemStep"/>
        <w:rPr>
          <w:lang w:eastAsia="zh-CN"/>
        </w:rPr>
      </w:pPr>
      <w:r>
        <w:rPr>
          <w:rFonts w:hint="eastAsia"/>
          <w:lang w:eastAsia="zh-CN"/>
        </w:rPr>
        <w:t>进入进入</w:t>
      </w:r>
      <w:r>
        <w:rPr>
          <w:rFonts w:hint="eastAsia"/>
          <w:lang w:eastAsia="zh-CN"/>
        </w:rPr>
        <w:t>[</w:t>
      </w:r>
      <w:r>
        <w:rPr>
          <w:rFonts w:hint="eastAsia"/>
          <w:lang w:eastAsia="zh-CN"/>
        </w:rPr>
        <w:t>系统</w:t>
      </w:r>
      <w:r>
        <w:rPr>
          <w:rFonts w:hint="eastAsia"/>
          <w:lang w:eastAsia="zh-CN"/>
        </w:rPr>
        <w:t>/</w:t>
      </w:r>
      <w:r>
        <w:rPr>
          <w:rFonts w:hint="eastAsia"/>
          <w:lang w:eastAsia="zh-CN"/>
        </w:rPr>
        <w:t>数据维护</w:t>
      </w:r>
      <w:r>
        <w:rPr>
          <w:rFonts w:hint="eastAsia"/>
          <w:lang w:eastAsia="zh-CN"/>
        </w:rPr>
        <w:t>/</w:t>
      </w:r>
      <w:r>
        <w:rPr>
          <w:rFonts w:hint="eastAsia"/>
          <w:lang w:eastAsia="zh-CN"/>
        </w:rPr>
        <w:t>出厂设置</w:t>
      </w:r>
      <w:r>
        <w:rPr>
          <w:rFonts w:hint="eastAsia"/>
          <w:lang w:eastAsia="zh-CN"/>
        </w:rPr>
        <w:t>]</w:t>
      </w:r>
      <w:r>
        <w:rPr>
          <w:rFonts w:hint="eastAsia"/>
          <w:lang w:eastAsia="zh-CN"/>
        </w:rPr>
        <w:t>，打开出厂设置页面。如</w:t>
      </w:r>
      <w:r w:rsidR="00F84DE0">
        <w:rPr>
          <w:lang w:eastAsia="zh-CN"/>
        </w:rPr>
        <w:fldChar w:fldCharType="begin"/>
      </w:r>
      <w:r w:rsidR="00A608CA">
        <w:rPr>
          <w:rFonts w:hint="eastAsia"/>
          <w:lang w:eastAsia="zh-CN"/>
        </w:rPr>
        <w:instrText>REF _Ref418163178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12-9</w:t>
      </w:r>
      <w:r w:rsidR="00F84DE0">
        <w:rPr>
          <w:lang w:eastAsia="zh-CN"/>
        </w:rPr>
        <w:fldChar w:fldCharType="end"/>
      </w:r>
      <w:r>
        <w:rPr>
          <w:rFonts w:hint="eastAsia"/>
          <w:lang w:eastAsia="zh-CN"/>
        </w:rPr>
        <w:t>所示。</w:t>
      </w:r>
    </w:p>
    <w:p w:rsidR="00AC6C90" w:rsidRDefault="00AC6C90" w:rsidP="00AC6C90">
      <w:pPr>
        <w:pStyle w:val="FigureDescription"/>
      </w:pPr>
      <w:bookmarkStart w:id="335" w:name="_Ref418163178"/>
      <w:r>
        <w:rPr>
          <w:rFonts w:hint="eastAsia"/>
        </w:rPr>
        <w:t>出厂设置</w:t>
      </w:r>
      <w:bookmarkEnd w:id="335"/>
    </w:p>
    <w:p w:rsidR="00E76CD0" w:rsidRDefault="00AC6C90" w:rsidP="00AC6C90">
      <w:pPr>
        <w:pStyle w:val="Figure"/>
      </w:pPr>
      <w:r>
        <w:rPr>
          <w:rFonts w:hint="eastAsia"/>
          <w:noProof/>
        </w:rPr>
        <w:drawing>
          <wp:inline distT="0" distB="0" distL="0" distR="0">
            <wp:extent cx="5514286" cy="1714286"/>
            <wp:effectExtent l="0" t="0" r="0" b="63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QQ截图20150430112938.png"/>
                    <pic:cNvPicPr/>
                  </pic:nvPicPr>
                  <pic:blipFill>
                    <a:blip r:embed="rId195">
                      <a:extLst>
                        <a:ext uri="{28A0092B-C50C-407E-A947-70E740481C1C}">
                          <a14:useLocalDpi xmlns:a14="http://schemas.microsoft.com/office/drawing/2010/main" val="0"/>
                        </a:ext>
                      </a:extLst>
                    </a:blip>
                    <a:stretch>
                      <a:fillRect/>
                    </a:stretch>
                  </pic:blipFill>
                  <pic:spPr>
                    <a:xfrm>
                      <a:off x="0" y="0"/>
                      <a:ext cx="5514286" cy="1714286"/>
                    </a:xfrm>
                    <a:prstGeom prst="rect">
                      <a:avLst/>
                    </a:prstGeom>
                  </pic:spPr>
                </pic:pic>
              </a:graphicData>
            </a:graphic>
          </wp:inline>
        </w:drawing>
      </w:r>
    </w:p>
    <w:p w:rsidR="001D3070" w:rsidRPr="00573B3D" w:rsidRDefault="001D3070" w:rsidP="00573B3D"/>
    <w:p w:rsidR="001E3504" w:rsidRDefault="001E3504">
      <w:pPr>
        <w:pStyle w:val="1"/>
      </w:pPr>
      <w:bookmarkStart w:id="336" w:name="_Toc444591640"/>
      <w:r>
        <w:rPr>
          <w:rFonts w:hint="eastAsia"/>
        </w:rPr>
        <w:t>系统</w:t>
      </w:r>
      <w:bookmarkEnd w:id="336"/>
    </w:p>
    <w:p w:rsidR="00B83329" w:rsidRDefault="00B83329" w:rsidP="00B83329">
      <w:pPr>
        <w:pStyle w:val="2"/>
      </w:pPr>
      <w:bookmarkStart w:id="337" w:name="_Toc444591641"/>
      <w:r>
        <w:t>常规</w:t>
      </w:r>
      <w:bookmarkEnd w:id="337"/>
    </w:p>
    <w:p w:rsidR="007B52C2" w:rsidRDefault="007B52C2" w:rsidP="007B52C2">
      <w:pPr>
        <w:pStyle w:val="3"/>
        <w:ind w:left="284"/>
      </w:pPr>
      <w:bookmarkStart w:id="338" w:name="_Toc444591642"/>
      <w:r>
        <w:rPr>
          <w:rFonts w:hint="eastAsia"/>
        </w:rPr>
        <w:t>引擎管理</w:t>
      </w:r>
      <w:bookmarkEnd w:id="338"/>
    </w:p>
    <w:p w:rsidR="007B52C2" w:rsidRDefault="007B52C2" w:rsidP="007B52C2">
      <w:pPr>
        <w:pStyle w:val="4"/>
      </w:pPr>
      <w:r>
        <w:rPr>
          <w:rFonts w:hint="eastAsia"/>
        </w:rPr>
        <w:t>功能简介</w:t>
      </w:r>
    </w:p>
    <w:p w:rsidR="007B52C2" w:rsidRDefault="007B52C2" w:rsidP="007B52C2">
      <w:r>
        <w:rPr>
          <w:rFonts w:hint="eastAsia"/>
        </w:rPr>
        <w:t>管理审计引擎，启用或停止。</w:t>
      </w:r>
    </w:p>
    <w:p w:rsidR="007B52C2" w:rsidRDefault="007B52C2" w:rsidP="007B52C2">
      <w:pPr>
        <w:pStyle w:val="4"/>
      </w:pPr>
      <w:r>
        <w:rPr>
          <w:rFonts w:hint="eastAsia"/>
        </w:rPr>
        <w:t>配置引擎</w:t>
      </w:r>
    </w:p>
    <w:p w:rsidR="007B52C2" w:rsidRDefault="007B52C2" w:rsidP="007B52C2">
      <w:pPr>
        <w:pStyle w:val="ItemStep"/>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引擎管理</w:t>
      </w:r>
      <w:r>
        <w:rPr>
          <w:rFonts w:hint="eastAsia"/>
          <w:lang w:eastAsia="zh-CN"/>
        </w:rPr>
        <w:t>]</w:t>
      </w:r>
      <w:r>
        <w:rPr>
          <w:rFonts w:hint="eastAsia"/>
          <w:lang w:eastAsia="zh-CN"/>
        </w:rPr>
        <w:t>，打开引擎管理页面进行配置。</w:t>
      </w:r>
      <w:r>
        <w:rPr>
          <w:rFonts w:hint="eastAsia"/>
        </w:rPr>
        <w:t>如</w:t>
      </w:r>
      <w:r w:rsidR="00F84DE0">
        <w:fldChar w:fldCharType="begin"/>
      </w:r>
      <w:r>
        <w:rPr>
          <w:rFonts w:hint="eastAsia"/>
        </w:rPr>
        <w:instrText>REF _Ref416961522 \r \h</w:instrText>
      </w:r>
      <w:r w:rsidR="00F84DE0">
        <w:fldChar w:fldCharType="separate"/>
      </w:r>
      <w:r w:rsidR="00294246">
        <w:rPr>
          <w:rFonts w:hint="eastAsia"/>
        </w:rPr>
        <w:t>图</w:t>
      </w:r>
      <w:r w:rsidR="00294246">
        <w:rPr>
          <w:rFonts w:hint="eastAsia"/>
        </w:rPr>
        <w:t>13-1</w:t>
      </w:r>
      <w:r w:rsidR="00F84DE0">
        <w:fldChar w:fldCharType="end"/>
      </w:r>
      <w:r>
        <w:t>所示</w:t>
      </w:r>
      <w:r>
        <w:rPr>
          <w:rFonts w:hint="eastAsia"/>
          <w:lang w:eastAsia="zh-CN"/>
        </w:rPr>
        <w:t>。</w:t>
      </w:r>
    </w:p>
    <w:p w:rsidR="007B52C2" w:rsidRDefault="007B52C2" w:rsidP="007B52C2">
      <w:pPr>
        <w:pStyle w:val="FigureDescription"/>
      </w:pPr>
      <w:bookmarkStart w:id="339" w:name="_Ref416961522"/>
      <w:r>
        <w:rPr>
          <w:rFonts w:hint="eastAsia"/>
        </w:rPr>
        <w:t>引擎管理</w:t>
      </w:r>
      <w:bookmarkEnd w:id="339"/>
    </w:p>
    <w:p w:rsidR="007B52C2" w:rsidRDefault="00D7759F" w:rsidP="007B52C2">
      <w:pPr>
        <w:pStyle w:val="Figure"/>
      </w:pPr>
      <w:r>
        <w:rPr>
          <w:noProof/>
        </w:rPr>
        <w:drawing>
          <wp:inline distT="0" distB="0" distL="0" distR="0">
            <wp:extent cx="5719445" cy="1181735"/>
            <wp:effectExtent l="0" t="0" r="0" b="0"/>
            <wp:docPr id="158" name="Picture 72" descr="QQ截图2015041517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QQ截图2015041517273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19445" cy="1181735"/>
                    </a:xfrm>
                    <a:prstGeom prst="rect">
                      <a:avLst/>
                    </a:prstGeom>
                    <a:noFill/>
                    <a:ln>
                      <a:noFill/>
                    </a:ln>
                  </pic:spPr>
                </pic:pic>
              </a:graphicData>
            </a:graphic>
          </wp:inline>
        </w:drawing>
      </w:r>
    </w:p>
    <w:p w:rsidR="007B52C2" w:rsidRDefault="007B52C2" w:rsidP="007B52C2"/>
    <w:p w:rsidR="007B52C2" w:rsidRDefault="007B52C2" w:rsidP="007B52C2">
      <w:pPr>
        <w:pStyle w:val="TableDescription"/>
      </w:pPr>
      <w:r>
        <w:rPr>
          <w:rFonts w:hint="eastAsia"/>
        </w:rPr>
        <w:t>引擎管理信息</w:t>
      </w:r>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7B52C2"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7B52C2" w:rsidRDefault="007B52C2"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B52C2" w:rsidRDefault="007B52C2" w:rsidP="00645C91">
            <w:pPr>
              <w:pStyle w:val="TableHeading"/>
              <w:widowControl w:val="0"/>
            </w:pPr>
            <w:r>
              <w:rPr>
                <w:rFonts w:hint="eastAsia"/>
              </w:rPr>
              <w:t>用途说明</w:t>
            </w:r>
          </w:p>
        </w:tc>
      </w:tr>
      <w:tr w:rsidR="007B52C2" w:rsidTr="00645C91">
        <w:tc>
          <w:tcPr>
            <w:tcW w:w="2308" w:type="dxa"/>
            <w:shd w:val="clear" w:color="auto" w:fill="auto"/>
            <w:vAlign w:val="center"/>
          </w:tcPr>
          <w:p w:rsidR="007B52C2" w:rsidRDefault="007B52C2" w:rsidP="00645C91">
            <w:pPr>
              <w:pStyle w:val="TableText"/>
              <w:widowControl w:val="0"/>
            </w:pPr>
            <w:r>
              <w:rPr>
                <w:rFonts w:hint="eastAsia"/>
              </w:rPr>
              <w:t>审计</w:t>
            </w:r>
          </w:p>
        </w:tc>
        <w:tc>
          <w:tcPr>
            <w:tcW w:w="6810" w:type="dxa"/>
            <w:shd w:val="clear" w:color="auto" w:fill="auto"/>
            <w:vAlign w:val="center"/>
          </w:tcPr>
          <w:p w:rsidR="007B52C2" w:rsidRDefault="007B52C2" w:rsidP="00645C91">
            <w:pPr>
              <w:pStyle w:val="TableText"/>
              <w:widowControl w:val="0"/>
            </w:pPr>
            <w:r>
              <w:rPr>
                <w:rFonts w:hint="eastAsia"/>
              </w:rPr>
              <w:t>如果停止运行，则无法审计到数据，一般不建议用户停止运行审计引擎</w:t>
            </w:r>
          </w:p>
        </w:tc>
      </w:tr>
      <w:tr w:rsidR="007B52C2" w:rsidTr="00645C91">
        <w:trPr>
          <w:trHeight w:val="351"/>
        </w:trPr>
        <w:tc>
          <w:tcPr>
            <w:tcW w:w="2308" w:type="dxa"/>
            <w:shd w:val="clear" w:color="auto" w:fill="auto"/>
            <w:vAlign w:val="center"/>
          </w:tcPr>
          <w:p w:rsidR="007B52C2" w:rsidRDefault="007B52C2" w:rsidP="00645C91">
            <w:pPr>
              <w:pStyle w:val="TableText"/>
              <w:widowControl w:val="0"/>
            </w:pPr>
            <w:r>
              <w:rPr>
                <w:rFonts w:hint="eastAsia"/>
              </w:rPr>
              <w:t>特征</w:t>
            </w:r>
          </w:p>
        </w:tc>
        <w:tc>
          <w:tcPr>
            <w:tcW w:w="6810" w:type="dxa"/>
            <w:shd w:val="clear" w:color="auto" w:fill="auto"/>
            <w:vAlign w:val="center"/>
          </w:tcPr>
          <w:p w:rsidR="007B52C2" w:rsidRDefault="007B52C2" w:rsidP="00645C91">
            <w:pPr>
              <w:pStyle w:val="TableText"/>
              <w:widowControl w:val="0"/>
            </w:pPr>
            <w:r>
              <w:rPr>
                <w:rFonts w:hint="eastAsia"/>
              </w:rPr>
              <w:t>如果停止运行，则无法审计到特征数据，也不建议用户停止运行特征引擎</w:t>
            </w:r>
          </w:p>
        </w:tc>
      </w:tr>
      <w:tr w:rsidR="007B52C2" w:rsidTr="00645C91">
        <w:trPr>
          <w:trHeight w:val="273"/>
        </w:trPr>
        <w:tc>
          <w:tcPr>
            <w:tcW w:w="2308" w:type="dxa"/>
            <w:shd w:val="clear" w:color="auto" w:fill="auto"/>
            <w:vAlign w:val="center"/>
          </w:tcPr>
          <w:p w:rsidR="007B52C2" w:rsidRDefault="007B52C2" w:rsidP="00645C91">
            <w:pPr>
              <w:pStyle w:val="TableText"/>
              <w:widowControl w:val="0"/>
            </w:pPr>
            <w:r>
              <w:rPr>
                <w:rFonts w:hint="eastAsia"/>
              </w:rPr>
              <w:t>审计外送</w:t>
            </w:r>
          </w:p>
        </w:tc>
        <w:tc>
          <w:tcPr>
            <w:tcW w:w="6810" w:type="dxa"/>
            <w:shd w:val="clear" w:color="auto" w:fill="auto"/>
            <w:vAlign w:val="center"/>
          </w:tcPr>
          <w:p w:rsidR="007B52C2" w:rsidRDefault="007B52C2" w:rsidP="00645C91">
            <w:pPr>
              <w:pStyle w:val="TableText"/>
              <w:widowControl w:val="0"/>
            </w:pPr>
            <w:r>
              <w:rPr>
                <w:rFonts w:hint="eastAsia"/>
              </w:rPr>
              <w:t>如果停止运行，则无法将系统保存的审计记录通过</w:t>
            </w:r>
            <w:r>
              <w:rPr>
                <w:rFonts w:hint="eastAsia"/>
              </w:rPr>
              <w:t>SYSLOG</w:t>
            </w:r>
            <w:r>
              <w:rPr>
                <w:rFonts w:hint="eastAsia"/>
              </w:rPr>
              <w:t>实时发送给</w:t>
            </w:r>
            <w:r>
              <w:rPr>
                <w:rFonts w:hint="eastAsia"/>
              </w:rPr>
              <w:t>SYSLOG</w:t>
            </w:r>
            <w:r>
              <w:rPr>
                <w:rFonts w:hint="eastAsia"/>
              </w:rPr>
              <w:t>服务器，也不建议用户停止运行日志引擎</w:t>
            </w:r>
          </w:p>
        </w:tc>
      </w:tr>
    </w:tbl>
    <w:p w:rsidR="007B52C2" w:rsidRDefault="007B52C2" w:rsidP="007B52C2"/>
    <w:p w:rsidR="007B52C2" w:rsidRDefault="007B52C2" w:rsidP="007B52C2">
      <w:pPr>
        <w:pStyle w:val="3"/>
        <w:ind w:left="284"/>
      </w:pPr>
      <w:bookmarkStart w:id="340" w:name="_客户端工具"/>
      <w:bookmarkStart w:id="341" w:name="_Ref418065975"/>
      <w:bookmarkStart w:id="342" w:name="_Ref418078549"/>
      <w:bookmarkStart w:id="343" w:name="_Toc444591643"/>
      <w:bookmarkEnd w:id="340"/>
      <w:r>
        <w:rPr>
          <w:rFonts w:hint="eastAsia"/>
        </w:rPr>
        <w:t>客户端工具</w:t>
      </w:r>
      <w:bookmarkEnd w:id="341"/>
      <w:bookmarkEnd w:id="342"/>
      <w:bookmarkEnd w:id="343"/>
    </w:p>
    <w:p w:rsidR="007B52C2" w:rsidRDefault="007B52C2" w:rsidP="007B52C2">
      <w:pPr>
        <w:pStyle w:val="4"/>
      </w:pPr>
      <w:r>
        <w:rPr>
          <w:rFonts w:hint="eastAsia"/>
        </w:rPr>
        <w:t>功能简介</w:t>
      </w:r>
    </w:p>
    <w:p w:rsidR="007B52C2" w:rsidRDefault="007B52C2" w:rsidP="007B52C2">
      <w:r>
        <w:rPr>
          <w:rFonts w:hint="eastAsia"/>
        </w:rPr>
        <w:t>管理客户端工具。</w:t>
      </w:r>
    </w:p>
    <w:p w:rsidR="007B52C2" w:rsidRDefault="007B52C2" w:rsidP="007B52C2">
      <w:pPr>
        <w:pStyle w:val="4"/>
      </w:pPr>
      <w:r>
        <w:rPr>
          <w:rFonts w:hint="eastAsia"/>
        </w:rPr>
        <w:t>配置客户端工具</w:t>
      </w:r>
    </w:p>
    <w:p w:rsidR="007B52C2" w:rsidRDefault="007B52C2" w:rsidP="007B52C2">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客户端工具</w:t>
      </w:r>
      <w:r>
        <w:rPr>
          <w:rFonts w:hint="eastAsia"/>
          <w:lang w:eastAsia="zh-CN"/>
        </w:rPr>
        <w:t>]</w:t>
      </w:r>
      <w:r>
        <w:rPr>
          <w:rFonts w:hint="eastAsia"/>
          <w:lang w:eastAsia="zh-CN"/>
        </w:rPr>
        <w:t>，打开来访客户端工具界面。如</w:t>
      </w:r>
      <w:r w:rsidR="00F84DE0">
        <w:rPr>
          <w:lang w:eastAsia="zh-CN"/>
        </w:rPr>
        <w:fldChar w:fldCharType="begin"/>
      </w:r>
      <w:r>
        <w:rPr>
          <w:rFonts w:hint="eastAsia"/>
          <w:lang w:eastAsia="zh-CN"/>
        </w:rPr>
        <w:instrText>REF _Ref416961551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13-2</w:t>
      </w:r>
      <w:r w:rsidR="00F84DE0">
        <w:rPr>
          <w:lang w:eastAsia="zh-CN"/>
        </w:rPr>
        <w:fldChar w:fldCharType="end"/>
      </w:r>
      <w:r>
        <w:rPr>
          <w:lang w:eastAsia="zh-CN"/>
        </w:rPr>
        <w:t>所示</w:t>
      </w:r>
      <w:r>
        <w:rPr>
          <w:rFonts w:hint="eastAsia"/>
          <w:lang w:eastAsia="zh-CN"/>
        </w:rPr>
        <w:t>。</w:t>
      </w:r>
    </w:p>
    <w:p w:rsidR="007B52C2" w:rsidRDefault="007B52C2" w:rsidP="007B52C2">
      <w:pPr>
        <w:pStyle w:val="FigureDescription"/>
      </w:pPr>
      <w:r>
        <w:rPr>
          <w:rFonts w:hint="eastAsia"/>
        </w:rPr>
        <w:t>客户端工具</w:t>
      </w:r>
    </w:p>
    <w:p w:rsidR="007B52C2" w:rsidRDefault="00D7759F" w:rsidP="007B52C2">
      <w:pPr>
        <w:pStyle w:val="Figure"/>
      </w:pPr>
      <w:r>
        <w:rPr>
          <w:noProof/>
        </w:rPr>
        <w:drawing>
          <wp:inline distT="0" distB="0" distL="0" distR="0">
            <wp:extent cx="5305425" cy="5339715"/>
            <wp:effectExtent l="0" t="0" r="9525" b="0"/>
            <wp:docPr id="159" name="Picture 73" descr="QQ截图2015041517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QQ截图2015041517292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05425" cy="5339715"/>
                    </a:xfrm>
                    <a:prstGeom prst="rect">
                      <a:avLst/>
                    </a:prstGeom>
                    <a:noFill/>
                    <a:ln>
                      <a:noFill/>
                    </a:ln>
                  </pic:spPr>
                </pic:pic>
              </a:graphicData>
            </a:graphic>
          </wp:inline>
        </w:drawing>
      </w:r>
    </w:p>
    <w:p w:rsidR="007B52C2" w:rsidRDefault="007B52C2" w:rsidP="007B52C2"/>
    <w:p w:rsidR="007B52C2" w:rsidRDefault="007B52C2" w:rsidP="007B52C2">
      <w:pPr>
        <w:pStyle w:val="ItemStep"/>
        <w:rPr>
          <w:lang w:eastAsia="zh-CN"/>
        </w:rPr>
      </w:pPr>
      <w:r>
        <w:rPr>
          <w:rFonts w:hint="eastAsia"/>
          <w:lang w:eastAsia="zh-CN"/>
        </w:rPr>
        <w:t>点击</w:t>
      </w:r>
      <w:r>
        <w:rPr>
          <w:rFonts w:hint="eastAsia"/>
          <w:lang w:eastAsia="zh-CN"/>
        </w:rPr>
        <w:t>&lt;</w:t>
      </w:r>
      <w:r>
        <w:rPr>
          <w:rFonts w:hint="eastAsia"/>
          <w:lang w:eastAsia="zh-CN"/>
        </w:rPr>
        <w:t>新增</w:t>
      </w:r>
      <w:r>
        <w:rPr>
          <w:rFonts w:hint="eastAsia"/>
          <w:lang w:eastAsia="zh-CN"/>
        </w:rPr>
        <w:t>&gt;</w:t>
      </w:r>
      <w:r>
        <w:rPr>
          <w:rFonts w:hint="eastAsia"/>
          <w:lang w:eastAsia="zh-CN"/>
        </w:rPr>
        <w:t>，打开新增页面，输入客户端工具保存即可。如</w:t>
      </w:r>
      <w:r w:rsidR="00F84DE0">
        <w:rPr>
          <w:lang w:eastAsia="zh-CN"/>
        </w:rPr>
        <w:fldChar w:fldCharType="begin"/>
      </w:r>
      <w:r>
        <w:rPr>
          <w:rFonts w:hint="eastAsia"/>
          <w:lang w:eastAsia="zh-CN"/>
        </w:rPr>
        <w:instrText>REF _Ref416961577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13-3</w:t>
      </w:r>
      <w:r w:rsidR="00F84DE0">
        <w:rPr>
          <w:lang w:eastAsia="zh-CN"/>
        </w:rPr>
        <w:fldChar w:fldCharType="end"/>
      </w:r>
      <w:r>
        <w:rPr>
          <w:lang w:eastAsia="zh-CN"/>
        </w:rPr>
        <w:t>所示</w:t>
      </w:r>
      <w:r>
        <w:rPr>
          <w:rFonts w:hint="eastAsia"/>
          <w:lang w:eastAsia="zh-CN"/>
        </w:rPr>
        <w:t>。</w:t>
      </w:r>
    </w:p>
    <w:p w:rsidR="007B52C2" w:rsidRDefault="007B52C2" w:rsidP="007B52C2">
      <w:pPr>
        <w:pStyle w:val="FigureDescription"/>
      </w:pPr>
      <w:bookmarkStart w:id="344" w:name="_Ref416961577"/>
      <w:r>
        <w:rPr>
          <w:rFonts w:hint="eastAsia"/>
        </w:rPr>
        <w:t>新增客户端工具</w:t>
      </w:r>
      <w:bookmarkEnd w:id="344"/>
    </w:p>
    <w:p w:rsidR="007B52C2" w:rsidRDefault="005D3CFD" w:rsidP="007B52C2">
      <w:pPr>
        <w:pStyle w:val="Figure"/>
      </w:pPr>
      <w:r>
        <w:rPr>
          <w:noProof/>
        </w:rPr>
        <w:drawing>
          <wp:inline distT="0" distB="0" distL="0" distR="0">
            <wp:extent cx="5219048" cy="1133333"/>
            <wp:effectExtent l="0" t="0" r="127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QQ截图20150430152230.png"/>
                    <pic:cNvPicPr/>
                  </pic:nvPicPr>
                  <pic:blipFill>
                    <a:blip r:embed="rId198">
                      <a:extLst>
                        <a:ext uri="{28A0092B-C50C-407E-A947-70E740481C1C}">
                          <a14:useLocalDpi xmlns:a14="http://schemas.microsoft.com/office/drawing/2010/main" val="0"/>
                        </a:ext>
                      </a:extLst>
                    </a:blip>
                    <a:stretch>
                      <a:fillRect/>
                    </a:stretch>
                  </pic:blipFill>
                  <pic:spPr>
                    <a:xfrm>
                      <a:off x="0" y="0"/>
                      <a:ext cx="5219048" cy="1133333"/>
                    </a:xfrm>
                    <a:prstGeom prst="rect">
                      <a:avLst/>
                    </a:prstGeom>
                  </pic:spPr>
                </pic:pic>
              </a:graphicData>
            </a:graphic>
          </wp:inline>
        </w:drawing>
      </w:r>
    </w:p>
    <w:p w:rsidR="007B52C2" w:rsidRDefault="007B52C2" w:rsidP="007B52C2"/>
    <w:p w:rsidR="007B52C2" w:rsidRDefault="00D7759F" w:rsidP="007B52C2">
      <w:pPr>
        <w:pStyle w:val="NotesHeading"/>
      </w:pPr>
      <w:r>
        <w:rPr>
          <w:noProof/>
          <w:lang w:eastAsia="zh-CN"/>
        </w:rPr>
        <w:drawing>
          <wp:inline distT="0" distB="0" distL="0" distR="0">
            <wp:extent cx="586740" cy="241300"/>
            <wp:effectExtent l="0" t="0" r="3810" b="6350"/>
            <wp:docPr id="1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7B52C2" w:rsidRDefault="007B52C2" w:rsidP="007B52C2">
      <w:pPr>
        <w:pStyle w:val="NotesText"/>
        <w:rPr>
          <w:lang w:eastAsia="zh-CN"/>
        </w:rPr>
      </w:pPr>
      <w:r>
        <w:rPr>
          <w:rFonts w:hint="eastAsia"/>
          <w:lang w:eastAsia="zh-CN"/>
        </w:rPr>
        <w:t>客户端工具可自动采集</w:t>
      </w:r>
      <w:r w:rsidR="008B7C50">
        <w:rPr>
          <w:rFonts w:hint="eastAsia"/>
          <w:lang w:eastAsia="zh-CN"/>
        </w:rPr>
        <w:t>。</w:t>
      </w:r>
    </w:p>
    <w:p w:rsidR="007B52C2" w:rsidRDefault="007B52C2" w:rsidP="007B52C2"/>
    <w:p w:rsidR="007B52C2" w:rsidRDefault="007B52C2" w:rsidP="007B52C2">
      <w:pPr>
        <w:pStyle w:val="3"/>
        <w:ind w:left="284"/>
      </w:pPr>
      <w:bookmarkStart w:id="345" w:name="_来访客户网络"/>
      <w:bookmarkStart w:id="346" w:name="_Ref418078590"/>
      <w:bookmarkStart w:id="347" w:name="_Toc444591644"/>
      <w:bookmarkEnd w:id="345"/>
      <w:r>
        <w:rPr>
          <w:rFonts w:hint="eastAsia"/>
        </w:rPr>
        <w:t>来访客户网络</w:t>
      </w:r>
      <w:bookmarkEnd w:id="346"/>
      <w:bookmarkEnd w:id="347"/>
    </w:p>
    <w:p w:rsidR="007B52C2" w:rsidRDefault="007B52C2" w:rsidP="007B52C2">
      <w:pPr>
        <w:pStyle w:val="4"/>
      </w:pPr>
      <w:r>
        <w:rPr>
          <w:rFonts w:hint="eastAsia"/>
        </w:rPr>
        <w:t>功能简介</w:t>
      </w:r>
    </w:p>
    <w:p w:rsidR="007B52C2" w:rsidRDefault="007B52C2" w:rsidP="007B52C2">
      <w:r>
        <w:rPr>
          <w:rFonts w:hint="eastAsia"/>
        </w:rPr>
        <w:t>管理来访客户网络。</w:t>
      </w:r>
    </w:p>
    <w:p w:rsidR="007B52C2" w:rsidRDefault="007B52C2" w:rsidP="007B52C2">
      <w:pPr>
        <w:pStyle w:val="4"/>
      </w:pPr>
      <w:r>
        <w:rPr>
          <w:rFonts w:hint="eastAsia"/>
        </w:rPr>
        <w:t>配置来访客户网络</w:t>
      </w:r>
    </w:p>
    <w:p w:rsidR="007B52C2" w:rsidRDefault="007B52C2" w:rsidP="007B52C2">
      <w:pPr>
        <w:pStyle w:val="ItemStep"/>
        <w:rPr>
          <w:lang w:eastAsia="zh-CN"/>
        </w:rPr>
      </w:pPr>
      <w:r>
        <w:rPr>
          <w:rFonts w:hint="eastAsia"/>
          <w:lang w:eastAsia="zh-CN"/>
        </w:rPr>
        <w:t>进入</w:t>
      </w:r>
      <w:r>
        <w:rPr>
          <w:rFonts w:hint="eastAsia"/>
          <w:lang w:eastAsia="zh-CN"/>
        </w:rPr>
        <w:t>[</w:t>
      </w:r>
      <w:r>
        <w:rPr>
          <w:rFonts w:hint="eastAsia"/>
          <w:lang w:eastAsia="zh-CN"/>
        </w:rPr>
        <w:t>配置</w:t>
      </w:r>
      <w:r>
        <w:rPr>
          <w:rFonts w:hint="eastAsia"/>
          <w:lang w:eastAsia="zh-CN"/>
        </w:rPr>
        <w:t>/</w:t>
      </w:r>
      <w:r>
        <w:rPr>
          <w:rFonts w:hint="eastAsia"/>
          <w:lang w:eastAsia="zh-CN"/>
        </w:rPr>
        <w:t>常规</w:t>
      </w:r>
      <w:r>
        <w:rPr>
          <w:rFonts w:hint="eastAsia"/>
          <w:lang w:eastAsia="zh-CN"/>
        </w:rPr>
        <w:t>/</w:t>
      </w:r>
      <w:r>
        <w:rPr>
          <w:rFonts w:hint="eastAsia"/>
          <w:lang w:eastAsia="zh-CN"/>
        </w:rPr>
        <w:t>来访客户网络</w:t>
      </w:r>
      <w:r>
        <w:rPr>
          <w:rFonts w:hint="eastAsia"/>
          <w:lang w:eastAsia="zh-CN"/>
        </w:rPr>
        <w:t>]</w:t>
      </w:r>
      <w:r>
        <w:rPr>
          <w:rFonts w:hint="eastAsia"/>
          <w:lang w:eastAsia="zh-CN"/>
        </w:rPr>
        <w:t>，打开来访客户网络配置界面。如</w:t>
      </w:r>
      <w:r w:rsidR="00F84DE0">
        <w:rPr>
          <w:lang w:eastAsia="zh-CN"/>
        </w:rPr>
        <w:fldChar w:fldCharType="begin"/>
      </w:r>
      <w:r>
        <w:rPr>
          <w:rFonts w:hint="eastAsia"/>
          <w:lang w:eastAsia="zh-CN"/>
        </w:rPr>
        <w:instrText>REF _Ref416961598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13-4</w:t>
      </w:r>
      <w:r w:rsidR="00F84DE0">
        <w:rPr>
          <w:lang w:eastAsia="zh-CN"/>
        </w:rPr>
        <w:fldChar w:fldCharType="end"/>
      </w:r>
      <w:r>
        <w:rPr>
          <w:lang w:eastAsia="zh-CN"/>
        </w:rPr>
        <w:t>所示</w:t>
      </w:r>
      <w:r>
        <w:rPr>
          <w:rFonts w:hint="eastAsia"/>
          <w:lang w:eastAsia="zh-CN"/>
        </w:rPr>
        <w:t>。</w:t>
      </w:r>
    </w:p>
    <w:p w:rsidR="007B52C2" w:rsidRDefault="007B52C2" w:rsidP="007B52C2">
      <w:pPr>
        <w:pStyle w:val="FigureDescription"/>
      </w:pPr>
      <w:bookmarkStart w:id="348" w:name="_Ref416961598"/>
      <w:r>
        <w:rPr>
          <w:rFonts w:hint="eastAsia"/>
        </w:rPr>
        <w:t>来访客户网络</w:t>
      </w:r>
      <w:bookmarkEnd w:id="348"/>
    </w:p>
    <w:p w:rsidR="007B52C2" w:rsidRDefault="00CA350F" w:rsidP="007B52C2">
      <w:pPr>
        <w:pStyle w:val="Figure"/>
      </w:pPr>
      <w:r>
        <w:rPr>
          <w:noProof/>
        </w:rPr>
        <w:drawing>
          <wp:inline distT="0" distB="0" distL="0" distR="0">
            <wp:extent cx="5652000" cy="1248187"/>
            <wp:effectExtent l="19050" t="0" r="5850" b="0"/>
            <wp:docPr id="3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9"/>
                    <a:srcRect/>
                    <a:stretch>
                      <a:fillRect/>
                    </a:stretch>
                  </pic:blipFill>
                  <pic:spPr bwMode="auto">
                    <a:xfrm>
                      <a:off x="0" y="0"/>
                      <a:ext cx="5652000" cy="1248187"/>
                    </a:xfrm>
                    <a:prstGeom prst="rect">
                      <a:avLst/>
                    </a:prstGeom>
                    <a:noFill/>
                    <a:ln w="9525">
                      <a:noFill/>
                      <a:miter lim="800000"/>
                      <a:headEnd/>
                      <a:tailEnd/>
                    </a:ln>
                  </pic:spPr>
                </pic:pic>
              </a:graphicData>
            </a:graphic>
          </wp:inline>
        </w:drawing>
      </w:r>
    </w:p>
    <w:p w:rsidR="007B52C2" w:rsidRDefault="007B52C2" w:rsidP="007B52C2"/>
    <w:p w:rsidR="007B52C2" w:rsidRDefault="007B52C2" w:rsidP="007B52C2">
      <w:pPr>
        <w:pStyle w:val="ItemStep"/>
        <w:rPr>
          <w:lang w:eastAsia="zh-CN"/>
        </w:rPr>
      </w:pPr>
      <w:r>
        <w:rPr>
          <w:rFonts w:hint="eastAsia"/>
          <w:lang w:eastAsia="zh-CN"/>
        </w:rPr>
        <w:t>点击</w:t>
      </w:r>
      <w:r>
        <w:rPr>
          <w:rFonts w:hint="eastAsia"/>
          <w:lang w:eastAsia="zh-CN"/>
        </w:rPr>
        <w:t>&lt;</w:t>
      </w:r>
      <w:r>
        <w:rPr>
          <w:rFonts w:hint="eastAsia"/>
          <w:lang w:eastAsia="zh-CN"/>
        </w:rPr>
        <w:t>新增</w:t>
      </w:r>
      <w:r>
        <w:rPr>
          <w:rFonts w:hint="eastAsia"/>
          <w:lang w:eastAsia="zh-CN"/>
        </w:rPr>
        <w:t>&gt;</w:t>
      </w:r>
      <w:r>
        <w:rPr>
          <w:rFonts w:hint="eastAsia"/>
          <w:lang w:eastAsia="zh-CN"/>
        </w:rPr>
        <w:t>，打开新增页面。如</w:t>
      </w:r>
      <w:r w:rsidR="00F84DE0">
        <w:rPr>
          <w:lang w:eastAsia="zh-CN"/>
        </w:rPr>
        <w:fldChar w:fldCharType="begin"/>
      </w:r>
      <w:r>
        <w:rPr>
          <w:rFonts w:hint="eastAsia"/>
          <w:lang w:eastAsia="zh-CN"/>
        </w:rPr>
        <w:instrText>REF _Ref416961616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13-5</w:t>
      </w:r>
      <w:r w:rsidR="00F84DE0">
        <w:rPr>
          <w:lang w:eastAsia="zh-CN"/>
        </w:rPr>
        <w:fldChar w:fldCharType="end"/>
      </w:r>
      <w:r>
        <w:rPr>
          <w:lang w:eastAsia="zh-CN"/>
        </w:rPr>
        <w:t>所示</w:t>
      </w:r>
      <w:r>
        <w:rPr>
          <w:rFonts w:hint="eastAsia"/>
          <w:lang w:eastAsia="zh-CN"/>
        </w:rPr>
        <w:t>。</w:t>
      </w:r>
    </w:p>
    <w:p w:rsidR="007B52C2" w:rsidRDefault="007B52C2" w:rsidP="007B52C2">
      <w:pPr>
        <w:pStyle w:val="FigureDescription"/>
      </w:pPr>
      <w:bookmarkStart w:id="349" w:name="_Ref416961616"/>
      <w:r>
        <w:rPr>
          <w:rFonts w:hint="eastAsia"/>
        </w:rPr>
        <w:t>新增来访客户网络</w:t>
      </w:r>
      <w:bookmarkEnd w:id="349"/>
    </w:p>
    <w:p w:rsidR="007B52C2" w:rsidRDefault="008B7C50" w:rsidP="007B52C2">
      <w:pPr>
        <w:pStyle w:val="Figure"/>
      </w:pPr>
      <w:r>
        <w:rPr>
          <w:noProof/>
        </w:rPr>
        <w:drawing>
          <wp:inline distT="0" distB="0" distL="0" distR="0">
            <wp:extent cx="5724000" cy="1051347"/>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QQ截图20150430152347.png"/>
                    <pic:cNvPicPr/>
                  </pic:nvPicPr>
                  <pic:blipFill>
                    <a:blip r:embed="rId200">
                      <a:extLst>
                        <a:ext uri="{28A0092B-C50C-407E-A947-70E740481C1C}">
                          <a14:useLocalDpi xmlns:a14="http://schemas.microsoft.com/office/drawing/2010/main" val="0"/>
                        </a:ext>
                      </a:extLst>
                    </a:blip>
                    <a:stretch>
                      <a:fillRect/>
                    </a:stretch>
                  </pic:blipFill>
                  <pic:spPr>
                    <a:xfrm>
                      <a:off x="0" y="0"/>
                      <a:ext cx="5724000" cy="1051347"/>
                    </a:xfrm>
                    <a:prstGeom prst="rect">
                      <a:avLst/>
                    </a:prstGeom>
                  </pic:spPr>
                </pic:pic>
              </a:graphicData>
            </a:graphic>
          </wp:inline>
        </w:drawing>
      </w:r>
    </w:p>
    <w:p w:rsidR="007B52C2" w:rsidRDefault="007B52C2" w:rsidP="007B52C2"/>
    <w:p w:rsidR="007B52C2" w:rsidRDefault="00D7759F" w:rsidP="007B52C2">
      <w:pPr>
        <w:pStyle w:val="NotesHeading"/>
      </w:pPr>
      <w:r>
        <w:rPr>
          <w:noProof/>
          <w:lang w:eastAsia="zh-CN"/>
        </w:rPr>
        <w:drawing>
          <wp:inline distT="0" distB="0" distL="0" distR="0">
            <wp:extent cx="629920" cy="259080"/>
            <wp:effectExtent l="0" t="0" r="0" b="7620"/>
            <wp:docPr id="1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9920" cy="259080"/>
                    </a:xfrm>
                    <a:prstGeom prst="rect">
                      <a:avLst/>
                    </a:prstGeom>
                    <a:noFill/>
                    <a:ln>
                      <a:noFill/>
                    </a:ln>
                  </pic:spPr>
                </pic:pic>
              </a:graphicData>
            </a:graphic>
          </wp:inline>
        </w:drawing>
      </w:r>
    </w:p>
    <w:p w:rsidR="007B52C2" w:rsidRDefault="007B52C2" w:rsidP="007B52C2">
      <w:pPr>
        <w:pStyle w:val="NotesText"/>
        <w:rPr>
          <w:lang w:eastAsia="zh-CN"/>
        </w:rPr>
      </w:pPr>
      <w:r>
        <w:rPr>
          <w:rFonts w:hint="eastAsia"/>
          <w:lang w:eastAsia="zh-CN"/>
        </w:rPr>
        <w:t>在点击</w:t>
      </w:r>
      <w:r>
        <w:rPr>
          <w:rFonts w:hint="eastAsia"/>
          <w:lang w:eastAsia="zh-CN"/>
        </w:rPr>
        <w:t>&lt;</w:t>
      </w:r>
      <w:r>
        <w:rPr>
          <w:rFonts w:hint="eastAsia"/>
          <w:lang w:eastAsia="zh-CN"/>
        </w:rPr>
        <w:t>新增</w:t>
      </w:r>
      <w:r>
        <w:rPr>
          <w:rFonts w:hint="eastAsia"/>
          <w:lang w:eastAsia="zh-CN"/>
        </w:rPr>
        <w:t>&gt;</w:t>
      </w:r>
      <w:r>
        <w:rPr>
          <w:rFonts w:hint="eastAsia"/>
          <w:lang w:eastAsia="zh-CN"/>
        </w:rPr>
        <w:t>，进入</w:t>
      </w:r>
      <w:r>
        <w:rPr>
          <w:rFonts w:hint="eastAsia"/>
          <w:lang w:eastAsia="zh-CN"/>
        </w:rPr>
        <w:t>[</w:t>
      </w:r>
      <w:r>
        <w:rPr>
          <w:rFonts w:hint="eastAsia"/>
          <w:lang w:eastAsia="zh-CN"/>
        </w:rPr>
        <w:t>新增来访客户网络</w:t>
      </w:r>
      <w:r>
        <w:rPr>
          <w:rFonts w:hint="eastAsia"/>
          <w:lang w:eastAsia="zh-CN"/>
        </w:rPr>
        <w:t>]</w:t>
      </w:r>
      <w:r>
        <w:rPr>
          <w:rFonts w:hint="eastAsia"/>
          <w:lang w:eastAsia="zh-CN"/>
        </w:rPr>
        <w:t>页面，此时只有“名称”输入框，输入名称后，点击</w:t>
      </w:r>
      <w:r>
        <w:rPr>
          <w:rFonts w:hint="eastAsia"/>
          <w:lang w:eastAsia="zh-CN"/>
        </w:rPr>
        <w:t>&lt;</w:t>
      </w:r>
      <w:r>
        <w:rPr>
          <w:rFonts w:hint="eastAsia"/>
          <w:lang w:eastAsia="zh-CN"/>
        </w:rPr>
        <w:t>保存并添加</w:t>
      </w:r>
      <w:r>
        <w:rPr>
          <w:rFonts w:hint="eastAsia"/>
          <w:lang w:eastAsia="zh-CN"/>
        </w:rPr>
        <w:t>IP&gt;</w:t>
      </w:r>
      <w:r>
        <w:rPr>
          <w:rFonts w:hint="eastAsia"/>
          <w:lang w:eastAsia="zh-CN"/>
        </w:rPr>
        <w:t>后，才能看到添加</w:t>
      </w:r>
      <w:r>
        <w:rPr>
          <w:rFonts w:hint="eastAsia"/>
          <w:lang w:eastAsia="zh-CN"/>
        </w:rPr>
        <w:t>IP</w:t>
      </w:r>
      <w:r>
        <w:rPr>
          <w:rFonts w:hint="eastAsia"/>
          <w:lang w:eastAsia="zh-CN"/>
        </w:rPr>
        <w:t>的部分。</w:t>
      </w:r>
    </w:p>
    <w:p w:rsidR="007B52C2" w:rsidRDefault="007B52C2" w:rsidP="007B52C2"/>
    <w:p w:rsidR="007B52C2" w:rsidRDefault="007B52C2" w:rsidP="007B52C2">
      <w:pPr>
        <w:pStyle w:val="TableDescription"/>
      </w:pPr>
      <w:bookmarkStart w:id="350" w:name="_Ref416961551"/>
      <w:r>
        <w:rPr>
          <w:rFonts w:hint="eastAsia"/>
        </w:rPr>
        <w:t>来访客户网络信息</w:t>
      </w:r>
      <w:bookmarkEnd w:id="350"/>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7B52C2" w:rsidTr="00645C91">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7B52C2" w:rsidRDefault="007B52C2" w:rsidP="00645C91">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7B52C2" w:rsidRDefault="007B52C2" w:rsidP="00645C91">
            <w:pPr>
              <w:pStyle w:val="TableHeading"/>
              <w:widowControl w:val="0"/>
            </w:pPr>
            <w:r>
              <w:rPr>
                <w:rFonts w:hint="eastAsia"/>
              </w:rPr>
              <w:t>用途说明</w:t>
            </w:r>
          </w:p>
        </w:tc>
      </w:tr>
      <w:tr w:rsidR="007B52C2" w:rsidTr="00645C91">
        <w:tc>
          <w:tcPr>
            <w:tcW w:w="2308" w:type="dxa"/>
            <w:shd w:val="clear" w:color="auto" w:fill="auto"/>
            <w:vAlign w:val="center"/>
          </w:tcPr>
          <w:p w:rsidR="007B52C2" w:rsidRDefault="007B52C2" w:rsidP="00645C91">
            <w:pPr>
              <w:pStyle w:val="TableText"/>
              <w:widowControl w:val="0"/>
            </w:pPr>
            <w:r>
              <w:rPr>
                <w:rFonts w:hint="eastAsia"/>
              </w:rPr>
              <w:t>名称</w:t>
            </w:r>
          </w:p>
        </w:tc>
        <w:tc>
          <w:tcPr>
            <w:tcW w:w="6810" w:type="dxa"/>
            <w:shd w:val="clear" w:color="auto" w:fill="auto"/>
            <w:vAlign w:val="center"/>
          </w:tcPr>
          <w:p w:rsidR="007B52C2" w:rsidRDefault="007B52C2" w:rsidP="00645C91">
            <w:pPr>
              <w:pStyle w:val="TableText"/>
              <w:widowControl w:val="0"/>
            </w:pPr>
            <w:r>
              <w:rPr>
                <w:rFonts w:hint="eastAsia"/>
              </w:rPr>
              <w:t>必选项。输入后，点击</w:t>
            </w:r>
            <w:r>
              <w:rPr>
                <w:rFonts w:hint="eastAsia"/>
              </w:rPr>
              <w:t>&lt;</w:t>
            </w:r>
            <w:r>
              <w:rPr>
                <w:rFonts w:hint="eastAsia"/>
              </w:rPr>
              <w:t>保存并添加</w:t>
            </w:r>
            <w:r>
              <w:rPr>
                <w:rFonts w:hint="eastAsia"/>
              </w:rPr>
              <w:t>IP&gt;</w:t>
            </w:r>
            <w:r>
              <w:rPr>
                <w:rFonts w:hint="eastAsia"/>
              </w:rPr>
              <w:t>后，才能看到添加</w:t>
            </w:r>
            <w:r>
              <w:rPr>
                <w:rFonts w:hint="eastAsia"/>
              </w:rPr>
              <w:t>IP</w:t>
            </w:r>
            <w:r>
              <w:rPr>
                <w:rFonts w:hint="eastAsia"/>
              </w:rPr>
              <w:t>部分</w:t>
            </w:r>
          </w:p>
        </w:tc>
      </w:tr>
      <w:tr w:rsidR="007B52C2" w:rsidTr="00645C91">
        <w:trPr>
          <w:trHeight w:val="351"/>
        </w:trPr>
        <w:tc>
          <w:tcPr>
            <w:tcW w:w="2308" w:type="dxa"/>
            <w:shd w:val="clear" w:color="auto" w:fill="auto"/>
            <w:vAlign w:val="center"/>
          </w:tcPr>
          <w:p w:rsidR="007B52C2" w:rsidRDefault="007B52C2" w:rsidP="00645C91">
            <w:pPr>
              <w:pStyle w:val="TableText"/>
              <w:widowControl w:val="0"/>
            </w:pPr>
            <w:r>
              <w:rPr>
                <w:rFonts w:hint="eastAsia"/>
              </w:rPr>
              <w:t>IP</w:t>
            </w:r>
          </w:p>
        </w:tc>
        <w:tc>
          <w:tcPr>
            <w:tcW w:w="6810" w:type="dxa"/>
            <w:shd w:val="clear" w:color="auto" w:fill="auto"/>
            <w:vAlign w:val="center"/>
          </w:tcPr>
          <w:p w:rsidR="007B52C2" w:rsidRDefault="007B52C2" w:rsidP="00645C91">
            <w:pPr>
              <w:pStyle w:val="TableText"/>
              <w:widowControl w:val="0"/>
            </w:pPr>
            <w:r>
              <w:rPr>
                <w:rFonts w:hint="eastAsia"/>
              </w:rPr>
              <w:t>必选项。来访网络</w:t>
            </w:r>
            <w:r>
              <w:rPr>
                <w:rFonts w:hint="eastAsia"/>
              </w:rPr>
              <w:t>IP</w:t>
            </w:r>
            <w:r>
              <w:rPr>
                <w:rFonts w:hint="eastAsia"/>
              </w:rPr>
              <w:t>。</w:t>
            </w:r>
          </w:p>
          <w:p w:rsidR="007B52C2" w:rsidRDefault="007B52C2" w:rsidP="00645C91">
            <w:pPr>
              <w:pStyle w:val="ItemListinTable"/>
              <w:widowControl w:val="0"/>
              <w:rPr>
                <w:lang w:eastAsia="zh-CN"/>
              </w:rPr>
            </w:pPr>
            <w:r>
              <w:rPr>
                <w:rFonts w:hint="eastAsia"/>
                <w:lang w:eastAsia="zh-CN"/>
              </w:rPr>
              <w:t>支持单个</w:t>
            </w:r>
            <w:r>
              <w:rPr>
                <w:rFonts w:hint="eastAsia"/>
                <w:lang w:eastAsia="zh-CN"/>
              </w:rPr>
              <w:t>IP</w:t>
            </w:r>
            <w:r>
              <w:rPr>
                <w:rFonts w:hint="eastAsia"/>
                <w:lang w:eastAsia="zh-CN"/>
              </w:rPr>
              <w:t>地址，如</w:t>
            </w:r>
            <w:r>
              <w:rPr>
                <w:rFonts w:hint="eastAsia"/>
                <w:lang w:eastAsia="zh-CN"/>
              </w:rPr>
              <w:t>192.168.1.10</w:t>
            </w:r>
          </w:p>
          <w:p w:rsidR="007B52C2" w:rsidRDefault="007B52C2" w:rsidP="00645C91">
            <w:pPr>
              <w:pStyle w:val="ItemListinTable"/>
              <w:widowControl w:val="0"/>
            </w:pPr>
            <w:r>
              <w:rPr>
                <w:rFonts w:hint="eastAsia"/>
              </w:rPr>
              <w:t>支持</w:t>
            </w:r>
            <w:r>
              <w:rPr>
                <w:rFonts w:hint="eastAsia"/>
              </w:rPr>
              <w:t>IP</w:t>
            </w:r>
            <w:r>
              <w:rPr>
                <w:rFonts w:hint="eastAsia"/>
              </w:rPr>
              <w:t>网段，如</w:t>
            </w:r>
            <w:r>
              <w:rPr>
                <w:rFonts w:hint="eastAsia"/>
              </w:rPr>
              <w:t>192.168.1.*</w:t>
            </w:r>
          </w:p>
          <w:p w:rsidR="007B52C2" w:rsidRDefault="007B52C2" w:rsidP="00645C91">
            <w:pPr>
              <w:pStyle w:val="ItemListinTable"/>
              <w:widowControl w:val="0"/>
            </w:pPr>
            <w:r>
              <w:rPr>
                <w:rFonts w:hint="eastAsia"/>
              </w:rPr>
              <w:t>IP</w:t>
            </w:r>
            <w:r>
              <w:rPr>
                <w:rFonts w:hint="eastAsia"/>
              </w:rPr>
              <w:t>地址段，如</w:t>
            </w:r>
            <w:r>
              <w:rPr>
                <w:rFonts w:hint="eastAsia"/>
              </w:rPr>
              <w:t>192.168.1.1-192.168.1.100</w:t>
            </w:r>
          </w:p>
        </w:tc>
      </w:tr>
      <w:tr w:rsidR="007B52C2" w:rsidTr="00645C91">
        <w:trPr>
          <w:trHeight w:val="273"/>
        </w:trPr>
        <w:tc>
          <w:tcPr>
            <w:tcW w:w="2308" w:type="dxa"/>
            <w:shd w:val="clear" w:color="auto" w:fill="auto"/>
            <w:vAlign w:val="center"/>
          </w:tcPr>
          <w:p w:rsidR="007B52C2" w:rsidRDefault="007B52C2" w:rsidP="00645C91">
            <w:pPr>
              <w:pStyle w:val="TableText"/>
              <w:widowControl w:val="0"/>
            </w:pPr>
            <w:r>
              <w:rPr>
                <w:rFonts w:hint="eastAsia"/>
              </w:rPr>
              <w:t>已添加</w:t>
            </w:r>
            <w:r>
              <w:rPr>
                <w:rFonts w:hint="eastAsia"/>
              </w:rPr>
              <w:t>IP</w:t>
            </w:r>
          </w:p>
        </w:tc>
        <w:tc>
          <w:tcPr>
            <w:tcW w:w="6810" w:type="dxa"/>
            <w:shd w:val="clear" w:color="auto" w:fill="auto"/>
            <w:vAlign w:val="center"/>
          </w:tcPr>
          <w:p w:rsidR="007B52C2" w:rsidRDefault="007B52C2" w:rsidP="00645C91">
            <w:pPr>
              <w:pStyle w:val="TableText"/>
              <w:widowControl w:val="0"/>
            </w:pPr>
            <w:r>
              <w:rPr>
                <w:rFonts w:hint="eastAsia"/>
              </w:rPr>
              <w:t>已添加成功的</w:t>
            </w:r>
            <w:r>
              <w:rPr>
                <w:rFonts w:hint="eastAsia"/>
              </w:rPr>
              <w:t>IP</w:t>
            </w:r>
          </w:p>
        </w:tc>
      </w:tr>
    </w:tbl>
    <w:p w:rsidR="007B52C2" w:rsidRDefault="007B52C2" w:rsidP="007B52C2"/>
    <w:p w:rsidR="007B52C2" w:rsidRDefault="007B52C2" w:rsidP="007B52C2">
      <w:pPr>
        <w:pStyle w:val="ItemStep"/>
        <w:rPr>
          <w:lang w:eastAsia="zh-CN"/>
        </w:rPr>
      </w:pPr>
      <w:r>
        <w:rPr>
          <w:rFonts w:hint="eastAsia"/>
          <w:lang w:eastAsia="zh-CN"/>
        </w:rPr>
        <w:t>点击</w:t>
      </w:r>
      <w:r>
        <w:rPr>
          <w:rFonts w:hint="eastAsia"/>
          <w:lang w:eastAsia="zh-CN"/>
        </w:rPr>
        <w:t>&lt;</w:t>
      </w:r>
      <w:r>
        <w:rPr>
          <w:rFonts w:hint="eastAsia"/>
          <w:lang w:eastAsia="zh-CN"/>
        </w:rPr>
        <w:t>删除</w:t>
      </w:r>
      <w:r>
        <w:rPr>
          <w:rFonts w:hint="eastAsia"/>
          <w:lang w:eastAsia="zh-CN"/>
        </w:rPr>
        <w:t>&gt;</w:t>
      </w:r>
      <w:r>
        <w:rPr>
          <w:rFonts w:hint="eastAsia"/>
          <w:lang w:eastAsia="zh-CN"/>
        </w:rPr>
        <w:t>，删除选中的来访客户网络。如</w:t>
      </w:r>
      <w:r w:rsidR="00F84DE0">
        <w:rPr>
          <w:lang w:eastAsia="zh-CN"/>
        </w:rPr>
        <w:fldChar w:fldCharType="begin"/>
      </w:r>
      <w:r>
        <w:rPr>
          <w:rFonts w:hint="eastAsia"/>
          <w:lang w:eastAsia="zh-CN"/>
        </w:rPr>
        <w:instrText>REF _Ref416961635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13-6</w:t>
      </w:r>
      <w:r w:rsidR="00F84DE0">
        <w:rPr>
          <w:lang w:eastAsia="zh-CN"/>
        </w:rPr>
        <w:fldChar w:fldCharType="end"/>
      </w:r>
      <w:r>
        <w:rPr>
          <w:lang w:eastAsia="zh-CN"/>
        </w:rPr>
        <w:t>所示</w:t>
      </w:r>
      <w:r>
        <w:rPr>
          <w:rFonts w:hint="eastAsia"/>
          <w:lang w:eastAsia="zh-CN"/>
        </w:rPr>
        <w:t>。</w:t>
      </w:r>
    </w:p>
    <w:p w:rsidR="007B52C2" w:rsidRDefault="007B52C2" w:rsidP="007B52C2">
      <w:pPr>
        <w:pStyle w:val="FigureDescription"/>
      </w:pPr>
      <w:bookmarkStart w:id="351" w:name="_Ref416961635"/>
      <w:r>
        <w:rPr>
          <w:rFonts w:hint="eastAsia"/>
        </w:rPr>
        <w:t>删除来访客户网络</w:t>
      </w:r>
      <w:bookmarkEnd w:id="351"/>
    </w:p>
    <w:p w:rsidR="007B52C2" w:rsidRDefault="00CA350F" w:rsidP="007B52C2">
      <w:pPr>
        <w:pStyle w:val="Figure"/>
      </w:pPr>
      <w:r>
        <w:rPr>
          <w:noProof/>
        </w:rPr>
        <w:drawing>
          <wp:inline distT="0" distB="0" distL="0" distR="0">
            <wp:extent cx="5652000" cy="1230607"/>
            <wp:effectExtent l="19050" t="0" r="5850" b="0"/>
            <wp:docPr id="35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1"/>
                    <a:srcRect/>
                    <a:stretch>
                      <a:fillRect/>
                    </a:stretch>
                  </pic:blipFill>
                  <pic:spPr bwMode="auto">
                    <a:xfrm>
                      <a:off x="0" y="0"/>
                      <a:ext cx="5652000" cy="1230607"/>
                    </a:xfrm>
                    <a:prstGeom prst="rect">
                      <a:avLst/>
                    </a:prstGeom>
                    <a:noFill/>
                    <a:ln w="9525">
                      <a:noFill/>
                      <a:miter lim="800000"/>
                      <a:headEnd/>
                      <a:tailEnd/>
                    </a:ln>
                  </pic:spPr>
                </pic:pic>
              </a:graphicData>
            </a:graphic>
          </wp:inline>
        </w:drawing>
      </w:r>
    </w:p>
    <w:p w:rsidR="007B52C2" w:rsidRDefault="007B52C2" w:rsidP="007B52C2"/>
    <w:p w:rsidR="007B52C2" w:rsidRDefault="00D7759F" w:rsidP="007B52C2">
      <w:pPr>
        <w:pStyle w:val="NotesHeading"/>
      </w:pPr>
      <w:r>
        <w:rPr>
          <w:noProof/>
          <w:lang w:eastAsia="zh-CN"/>
        </w:rPr>
        <w:drawing>
          <wp:inline distT="0" distB="0" distL="0" distR="0">
            <wp:extent cx="586740" cy="241300"/>
            <wp:effectExtent l="0" t="0" r="3810" b="6350"/>
            <wp:docPr id="16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7B52C2" w:rsidRDefault="007B52C2" w:rsidP="007B52C2">
      <w:pPr>
        <w:pStyle w:val="NotesText"/>
        <w:rPr>
          <w:lang w:eastAsia="zh-CN"/>
        </w:rPr>
      </w:pPr>
      <w:r>
        <w:rPr>
          <w:rFonts w:hint="eastAsia"/>
          <w:lang w:eastAsia="zh-CN"/>
        </w:rPr>
        <w:t>删除也可以点击</w:t>
      </w:r>
      <w:r>
        <w:rPr>
          <w:rFonts w:hint="eastAsia"/>
          <w:lang w:eastAsia="zh-CN"/>
        </w:rPr>
        <w:t>IP</w:t>
      </w:r>
      <w:r>
        <w:rPr>
          <w:rFonts w:hint="eastAsia"/>
          <w:lang w:eastAsia="zh-CN"/>
        </w:rPr>
        <w:t>后面的</w:t>
      </w:r>
      <w:r>
        <w:rPr>
          <w:rFonts w:hint="eastAsia"/>
          <w:lang w:eastAsia="zh-CN"/>
        </w:rPr>
        <w:t>&lt;</w:t>
      </w:r>
      <w:r>
        <w:rPr>
          <w:rFonts w:hint="eastAsia"/>
          <w:lang w:eastAsia="zh-CN"/>
        </w:rPr>
        <w:t>删除</w:t>
      </w:r>
      <w:r>
        <w:rPr>
          <w:rFonts w:hint="eastAsia"/>
          <w:lang w:eastAsia="zh-CN"/>
        </w:rPr>
        <w:t>&gt;</w:t>
      </w:r>
      <w:r>
        <w:rPr>
          <w:rFonts w:hint="eastAsia"/>
          <w:lang w:eastAsia="zh-CN"/>
        </w:rPr>
        <w:t>，逐个进行删除。</w:t>
      </w:r>
    </w:p>
    <w:p w:rsidR="007B52C2" w:rsidRDefault="007B52C2" w:rsidP="007B52C2">
      <w:pPr>
        <w:pStyle w:val="ItemStep"/>
        <w:rPr>
          <w:lang w:eastAsia="zh-CN"/>
        </w:rPr>
      </w:pPr>
      <w:r>
        <w:rPr>
          <w:rFonts w:hint="eastAsia"/>
          <w:lang w:eastAsia="zh-CN"/>
        </w:rPr>
        <w:t>点击</w:t>
      </w:r>
      <w:r>
        <w:rPr>
          <w:rFonts w:hint="eastAsia"/>
          <w:lang w:eastAsia="zh-CN"/>
        </w:rPr>
        <w:t>&lt;</w:t>
      </w:r>
      <w:r>
        <w:rPr>
          <w:rFonts w:hint="eastAsia"/>
          <w:lang w:eastAsia="zh-CN"/>
        </w:rPr>
        <w:t>编辑</w:t>
      </w:r>
      <w:r>
        <w:rPr>
          <w:rFonts w:hint="eastAsia"/>
          <w:lang w:eastAsia="zh-CN"/>
        </w:rPr>
        <w:t>&gt;</w:t>
      </w:r>
      <w:r>
        <w:rPr>
          <w:rFonts w:hint="eastAsia"/>
          <w:lang w:eastAsia="zh-CN"/>
        </w:rPr>
        <w:t>，修改来访客户网络。如</w:t>
      </w:r>
      <w:r w:rsidR="00F84DE0">
        <w:rPr>
          <w:lang w:eastAsia="zh-CN"/>
        </w:rPr>
        <w:fldChar w:fldCharType="begin"/>
      </w:r>
      <w:r>
        <w:rPr>
          <w:rFonts w:hint="eastAsia"/>
          <w:lang w:eastAsia="zh-CN"/>
        </w:rPr>
        <w:instrText>REF _Ref416961653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13-7</w:t>
      </w:r>
      <w:r w:rsidR="00F84DE0">
        <w:rPr>
          <w:lang w:eastAsia="zh-CN"/>
        </w:rPr>
        <w:fldChar w:fldCharType="end"/>
      </w:r>
      <w:r>
        <w:rPr>
          <w:lang w:eastAsia="zh-CN"/>
        </w:rPr>
        <w:t>所示</w:t>
      </w:r>
      <w:r>
        <w:rPr>
          <w:rFonts w:hint="eastAsia"/>
          <w:lang w:eastAsia="zh-CN"/>
        </w:rPr>
        <w:t>。</w:t>
      </w:r>
    </w:p>
    <w:p w:rsidR="007B52C2" w:rsidRDefault="007B52C2" w:rsidP="007B52C2">
      <w:pPr>
        <w:pStyle w:val="FigureDescription"/>
      </w:pPr>
      <w:bookmarkStart w:id="352" w:name="_Ref416961653"/>
      <w:r>
        <w:rPr>
          <w:rFonts w:hint="eastAsia"/>
        </w:rPr>
        <w:t>编辑来访客户网络</w:t>
      </w:r>
      <w:bookmarkEnd w:id="352"/>
    </w:p>
    <w:p w:rsidR="007B52C2" w:rsidRDefault="00CA350F" w:rsidP="007B52C2">
      <w:pPr>
        <w:pStyle w:val="Figure"/>
      </w:pPr>
      <w:r>
        <w:rPr>
          <w:noProof/>
        </w:rPr>
        <w:drawing>
          <wp:inline distT="0" distB="0" distL="0" distR="0">
            <wp:extent cx="5652000" cy="3234737"/>
            <wp:effectExtent l="19050" t="0" r="5850" b="0"/>
            <wp:docPr id="36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2"/>
                    <a:srcRect/>
                    <a:stretch>
                      <a:fillRect/>
                    </a:stretch>
                  </pic:blipFill>
                  <pic:spPr bwMode="auto">
                    <a:xfrm>
                      <a:off x="0" y="0"/>
                      <a:ext cx="5652000" cy="3234737"/>
                    </a:xfrm>
                    <a:prstGeom prst="rect">
                      <a:avLst/>
                    </a:prstGeom>
                    <a:noFill/>
                    <a:ln w="9525">
                      <a:noFill/>
                      <a:miter lim="800000"/>
                      <a:headEnd/>
                      <a:tailEnd/>
                    </a:ln>
                  </pic:spPr>
                </pic:pic>
              </a:graphicData>
            </a:graphic>
          </wp:inline>
        </w:drawing>
      </w:r>
    </w:p>
    <w:p w:rsidR="007B52C2" w:rsidRDefault="007B52C2" w:rsidP="007B52C2"/>
    <w:p w:rsidR="001E3504" w:rsidRDefault="001E3504">
      <w:pPr>
        <w:pStyle w:val="2"/>
      </w:pPr>
      <w:bookmarkStart w:id="353" w:name="_Toc444591645"/>
      <w:r>
        <w:rPr>
          <w:rFonts w:hint="eastAsia"/>
        </w:rPr>
        <w:t>运行状态</w:t>
      </w:r>
      <w:bookmarkEnd w:id="353"/>
    </w:p>
    <w:p w:rsidR="001E3504" w:rsidRDefault="001E3504">
      <w:pPr>
        <w:pStyle w:val="3"/>
      </w:pPr>
      <w:bookmarkStart w:id="354" w:name="_Toc444591646"/>
      <w:r>
        <w:rPr>
          <w:rFonts w:hint="eastAsia"/>
        </w:rPr>
        <w:t>系统资源</w:t>
      </w:r>
      <w:bookmarkEnd w:id="354"/>
    </w:p>
    <w:p w:rsidR="001E3504" w:rsidRDefault="001E3504">
      <w:pPr>
        <w:pStyle w:val="4"/>
      </w:pPr>
      <w:r>
        <w:rPr>
          <w:rFonts w:hint="eastAsia"/>
        </w:rPr>
        <w:t>功能简介</w:t>
      </w:r>
    </w:p>
    <w:p w:rsidR="001E3504" w:rsidRDefault="001E3504">
      <w:r>
        <w:rPr>
          <w:rFonts w:hint="eastAsia"/>
        </w:rPr>
        <w:t>查看系统自身和各个探测器运行状态，包括</w:t>
      </w:r>
      <w:r>
        <w:rPr>
          <w:rFonts w:hint="eastAsia"/>
        </w:rPr>
        <w:t>CPU</w:t>
      </w:r>
      <w:r>
        <w:rPr>
          <w:rFonts w:hint="eastAsia"/>
        </w:rPr>
        <w:t>使用率、内存使用率、交换空间使用率和各个分区的使用情况。</w:t>
      </w:r>
    </w:p>
    <w:p w:rsidR="001E3504" w:rsidRDefault="001E3504">
      <w:pPr>
        <w:pStyle w:val="4"/>
      </w:pPr>
      <w:r>
        <w:rPr>
          <w:rFonts w:hint="eastAsia"/>
        </w:rPr>
        <w:t>系统资源描述</w:t>
      </w:r>
    </w:p>
    <w:p w:rsidR="001E3504" w:rsidRDefault="001E3504" w:rsidP="00CA350F">
      <w:r>
        <w:rPr>
          <w:rFonts w:hint="eastAsia"/>
        </w:rPr>
        <w:t>进入</w:t>
      </w:r>
      <w:r>
        <w:rPr>
          <w:rFonts w:hint="eastAsia"/>
        </w:rPr>
        <w:t>[</w:t>
      </w:r>
      <w:r>
        <w:rPr>
          <w:rFonts w:hint="eastAsia"/>
        </w:rPr>
        <w:t>系统</w:t>
      </w:r>
      <w:r>
        <w:rPr>
          <w:rFonts w:hint="eastAsia"/>
        </w:rPr>
        <w:t>/</w:t>
      </w:r>
      <w:r>
        <w:rPr>
          <w:rFonts w:hint="eastAsia"/>
        </w:rPr>
        <w:t>运行状态</w:t>
      </w:r>
      <w:r>
        <w:rPr>
          <w:rFonts w:hint="eastAsia"/>
        </w:rPr>
        <w:t>/</w:t>
      </w:r>
      <w:r>
        <w:rPr>
          <w:rFonts w:hint="eastAsia"/>
        </w:rPr>
        <w:t>系统资源</w:t>
      </w:r>
      <w:r>
        <w:rPr>
          <w:rFonts w:hint="eastAsia"/>
        </w:rPr>
        <w:t>]</w:t>
      </w:r>
      <w:r>
        <w:rPr>
          <w:rFonts w:hint="eastAsia"/>
        </w:rPr>
        <w:t>，打开系统资源页面。如</w:t>
      </w:r>
      <w:r w:rsidR="00F84DE0">
        <w:fldChar w:fldCharType="begin"/>
      </w:r>
      <w:r>
        <w:rPr>
          <w:rFonts w:hint="eastAsia"/>
        </w:rPr>
        <w:instrText>REF _Ref416965309 \r \h</w:instrText>
      </w:r>
      <w:r w:rsidR="00F84DE0">
        <w:fldChar w:fldCharType="separate"/>
      </w:r>
      <w:r w:rsidR="00294246">
        <w:rPr>
          <w:rFonts w:hint="eastAsia"/>
        </w:rPr>
        <w:t>图</w:t>
      </w:r>
      <w:r w:rsidR="00294246">
        <w:rPr>
          <w:rFonts w:hint="eastAsia"/>
        </w:rPr>
        <w:t>13-8</w:t>
      </w:r>
      <w:r w:rsidR="00F84DE0">
        <w:fldChar w:fldCharType="end"/>
      </w:r>
      <w:r>
        <w:t>所示</w:t>
      </w:r>
      <w:r>
        <w:rPr>
          <w:rFonts w:hint="eastAsia"/>
        </w:rPr>
        <w:t>。</w:t>
      </w:r>
    </w:p>
    <w:p w:rsidR="001E3504" w:rsidRDefault="001E3504">
      <w:pPr>
        <w:pStyle w:val="FigureDescription"/>
      </w:pPr>
      <w:bookmarkStart w:id="355" w:name="_Ref416965309"/>
      <w:r>
        <w:rPr>
          <w:rFonts w:hint="eastAsia"/>
        </w:rPr>
        <w:t>系统资源</w:t>
      </w:r>
      <w:bookmarkEnd w:id="355"/>
    </w:p>
    <w:p w:rsidR="001E3504" w:rsidRDefault="00D7759F">
      <w:pPr>
        <w:pStyle w:val="Figure"/>
      </w:pPr>
      <w:r>
        <w:rPr>
          <w:noProof/>
        </w:rPr>
        <w:drawing>
          <wp:inline distT="0" distB="0" distL="0" distR="0">
            <wp:extent cx="5374005" cy="5158740"/>
            <wp:effectExtent l="0" t="0" r="0" b="3810"/>
            <wp:docPr id="168" name="Picture 133" descr="QQ截图2015041610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QQ截图201504161037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74005" cy="5158740"/>
                    </a:xfrm>
                    <a:prstGeom prst="rect">
                      <a:avLst/>
                    </a:prstGeom>
                    <a:noFill/>
                    <a:ln>
                      <a:noFill/>
                    </a:ln>
                  </pic:spPr>
                </pic:pic>
              </a:graphicData>
            </a:graphic>
          </wp:inline>
        </w:drawing>
      </w:r>
    </w:p>
    <w:p w:rsidR="001E3504" w:rsidRDefault="001E3504"/>
    <w:p w:rsidR="001E3504" w:rsidRDefault="001E3504">
      <w:pPr>
        <w:pStyle w:val="3"/>
      </w:pPr>
      <w:bookmarkStart w:id="356" w:name="_Toc444591647"/>
      <w:r>
        <w:rPr>
          <w:rFonts w:hint="eastAsia"/>
        </w:rPr>
        <w:t>采集设备</w:t>
      </w:r>
      <w:bookmarkEnd w:id="356"/>
    </w:p>
    <w:p w:rsidR="001E3504" w:rsidRDefault="001E3504">
      <w:pPr>
        <w:pStyle w:val="4"/>
      </w:pPr>
      <w:r>
        <w:rPr>
          <w:rFonts w:hint="eastAsia"/>
        </w:rPr>
        <w:t>功能简介</w:t>
      </w:r>
    </w:p>
    <w:p w:rsidR="001E3504" w:rsidRDefault="001E3504">
      <w:r>
        <w:rPr>
          <w:rFonts w:hint="eastAsia"/>
        </w:rPr>
        <w:t>查看不同探测器各个采集网口的运行状态。</w:t>
      </w:r>
    </w:p>
    <w:p w:rsidR="001E3504" w:rsidRDefault="001E3504">
      <w:pPr>
        <w:pStyle w:val="4"/>
      </w:pPr>
      <w:r>
        <w:rPr>
          <w:rFonts w:hint="eastAsia"/>
        </w:rPr>
        <w:t>采集设备描述</w:t>
      </w:r>
    </w:p>
    <w:p w:rsidR="001E3504" w:rsidRDefault="001E3504" w:rsidP="00CA350F">
      <w:r>
        <w:rPr>
          <w:rFonts w:hint="eastAsia"/>
        </w:rPr>
        <w:t>进入</w:t>
      </w:r>
      <w:r>
        <w:rPr>
          <w:rFonts w:hint="eastAsia"/>
        </w:rPr>
        <w:t>[</w:t>
      </w:r>
      <w:r>
        <w:rPr>
          <w:rFonts w:hint="eastAsia"/>
        </w:rPr>
        <w:t>系统</w:t>
      </w:r>
      <w:r>
        <w:rPr>
          <w:rFonts w:hint="eastAsia"/>
        </w:rPr>
        <w:t>/</w:t>
      </w:r>
      <w:r>
        <w:rPr>
          <w:rFonts w:hint="eastAsia"/>
        </w:rPr>
        <w:t>运行状态</w:t>
      </w:r>
      <w:r>
        <w:rPr>
          <w:rFonts w:hint="eastAsia"/>
        </w:rPr>
        <w:t>/</w:t>
      </w:r>
      <w:r>
        <w:rPr>
          <w:rFonts w:hint="eastAsia"/>
        </w:rPr>
        <w:t>采集设备</w:t>
      </w:r>
      <w:r>
        <w:rPr>
          <w:rFonts w:hint="eastAsia"/>
        </w:rPr>
        <w:t>]</w:t>
      </w:r>
      <w:r>
        <w:rPr>
          <w:rFonts w:hint="eastAsia"/>
        </w:rPr>
        <w:t>，打开采集设备页面。如</w:t>
      </w:r>
      <w:r w:rsidR="00F84DE0">
        <w:fldChar w:fldCharType="begin"/>
      </w:r>
      <w:r>
        <w:rPr>
          <w:rFonts w:hint="eastAsia"/>
        </w:rPr>
        <w:instrText>REF _Ref416965330 \r \h</w:instrText>
      </w:r>
      <w:r w:rsidR="00F84DE0">
        <w:fldChar w:fldCharType="separate"/>
      </w:r>
      <w:r w:rsidR="00294246">
        <w:rPr>
          <w:rFonts w:hint="eastAsia"/>
        </w:rPr>
        <w:t>图</w:t>
      </w:r>
      <w:r w:rsidR="00294246">
        <w:rPr>
          <w:rFonts w:hint="eastAsia"/>
        </w:rPr>
        <w:t>13-9</w:t>
      </w:r>
      <w:r w:rsidR="00F84DE0">
        <w:fldChar w:fldCharType="end"/>
      </w:r>
      <w:r>
        <w:t>所示</w:t>
      </w:r>
      <w:r>
        <w:rPr>
          <w:rFonts w:hint="eastAsia"/>
        </w:rPr>
        <w:t>。</w:t>
      </w:r>
    </w:p>
    <w:p w:rsidR="001E3504" w:rsidRDefault="001E3504">
      <w:pPr>
        <w:pStyle w:val="FigureDescription"/>
      </w:pPr>
      <w:bookmarkStart w:id="357" w:name="_Ref416965330"/>
      <w:r>
        <w:rPr>
          <w:rFonts w:hint="eastAsia"/>
        </w:rPr>
        <w:t>采集设备</w:t>
      </w:r>
      <w:bookmarkEnd w:id="357"/>
    </w:p>
    <w:p w:rsidR="001E3504" w:rsidRDefault="00D7759F">
      <w:pPr>
        <w:pStyle w:val="Figure"/>
      </w:pPr>
      <w:r>
        <w:rPr>
          <w:noProof/>
        </w:rPr>
        <w:drawing>
          <wp:inline distT="0" distB="0" distL="0" distR="0">
            <wp:extent cx="4873625" cy="1906270"/>
            <wp:effectExtent l="0" t="0" r="3175" b="0"/>
            <wp:docPr id="16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73625" cy="1906270"/>
                    </a:xfrm>
                    <a:prstGeom prst="rect">
                      <a:avLst/>
                    </a:prstGeom>
                    <a:noFill/>
                    <a:ln>
                      <a:noFill/>
                    </a:ln>
                  </pic:spPr>
                </pic:pic>
              </a:graphicData>
            </a:graphic>
          </wp:inline>
        </w:drawing>
      </w:r>
    </w:p>
    <w:p w:rsidR="001E3504" w:rsidRDefault="001E3504">
      <w:pPr>
        <w:pStyle w:val="3"/>
      </w:pPr>
      <w:bookmarkStart w:id="358" w:name="_Toc444591648"/>
      <w:r>
        <w:rPr>
          <w:rFonts w:hint="eastAsia"/>
        </w:rPr>
        <w:t>同步验证</w:t>
      </w:r>
      <w:bookmarkEnd w:id="358"/>
    </w:p>
    <w:p w:rsidR="001E3504" w:rsidRDefault="001E3504">
      <w:pPr>
        <w:pStyle w:val="4"/>
      </w:pPr>
      <w:r>
        <w:rPr>
          <w:rFonts w:hint="eastAsia"/>
        </w:rPr>
        <w:t>功能简介</w:t>
      </w:r>
    </w:p>
    <w:p w:rsidR="001E3504" w:rsidRDefault="001E3504">
      <w:r>
        <w:t>主要是将数据中心数据同步到各个探测器中，实现分布式部署。</w:t>
      </w:r>
    </w:p>
    <w:p w:rsidR="001E3504" w:rsidRDefault="001E3504">
      <w:pPr>
        <w:pStyle w:val="4"/>
      </w:pPr>
      <w:r>
        <w:rPr>
          <w:rFonts w:hint="eastAsia"/>
        </w:rPr>
        <w:t>同步验证配置</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运行状态</w:t>
      </w:r>
      <w:r>
        <w:rPr>
          <w:rFonts w:hint="eastAsia"/>
          <w:lang w:eastAsia="zh-CN"/>
        </w:rPr>
        <w:t>/</w:t>
      </w:r>
      <w:r>
        <w:rPr>
          <w:rFonts w:hint="eastAsia"/>
          <w:lang w:eastAsia="zh-CN"/>
        </w:rPr>
        <w:t>同步验证</w:t>
      </w:r>
      <w:r>
        <w:rPr>
          <w:rFonts w:hint="eastAsia"/>
          <w:lang w:eastAsia="zh-CN"/>
        </w:rPr>
        <w:t>]</w:t>
      </w:r>
      <w:r>
        <w:rPr>
          <w:rFonts w:hint="eastAsia"/>
          <w:lang w:eastAsia="zh-CN"/>
        </w:rPr>
        <w:t>，打开同步验证页面。如</w:t>
      </w:r>
      <w:r w:rsidR="00F84DE0">
        <w:rPr>
          <w:lang w:eastAsia="zh-CN"/>
        </w:rPr>
        <w:fldChar w:fldCharType="begin"/>
      </w:r>
      <w:r>
        <w:rPr>
          <w:rFonts w:hint="eastAsia"/>
          <w:lang w:eastAsia="zh-CN"/>
        </w:rPr>
        <w:instrText>REF _Ref416965349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13-10</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59" w:name="_Ref416965349"/>
      <w:r>
        <w:rPr>
          <w:rFonts w:hint="eastAsia"/>
        </w:rPr>
        <w:t>同步验证</w:t>
      </w:r>
      <w:bookmarkEnd w:id="359"/>
    </w:p>
    <w:p w:rsidR="001E3504" w:rsidRDefault="00D7759F">
      <w:pPr>
        <w:pStyle w:val="Figure"/>
      </w:pPr>
      <w:r>
        <w:rPr>
          <w:noProof/>
        </w:rPr>
        <w:drawing>
          <wp:inline distT="0" distB="0" distL="0" distR="0">
            <wp:extent cx="5719445" cy="1035050"/>
            <wp:effectExtent l="0" t="0" r="0" b="0"/>
            <wp:docPr id="170" name="Picture 134" descr="QQ截图2015041610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QQ截图2015041610383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19445" cy="1035050"/>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点击</w:t>
      </w:r>
      <w:r>
        <w:rPr>
          <w:rFonts w:hint="eastAsia"/>
          <w:lang w:eastAsia="zh-CN"/>
        </w:rPr>
        <w:t>&lt;</w:t>
      </w:r>
      <w:r>
        <w:rPr>
          <w:rFonts w:hint="eastAsia"/>
          <w:lang w:eastAsia="zh-CN"/>
        </w:rPr>
        <w:t>强制同步</w:t>
      </w:r>
      <w:r>
        <w:rPr>
          <w:rFonts w:hint="eastAsia"/>
          <w:lang w:eastAsia="zh-CN"/>
        </w:rPr>
        <w:t>&gt;</w:t>
      </w:r>
      <w:r>
        <w:rPr>
          <w:rFonts w:hint="eastAsia"/>
          <w:lang w:eastAsia="zh-CN"/>
        </w:rPr>
        <w:t>，会使用数据中心的数据覆盖指定探测器的数据。</w:t>
      </w:r>
    </w:p>
    <w:p w:rsidR="001E3504" w:rsidRDefault="001E3504">
      <w:pPr>
        <w:pStyle w:val="2"/>
      </w:pPr>
      <w:bookmarkStart w:id="360" w:name="_Toc444591649"/>
      <w:r>
        <w:rPr>
          <w:rFonts w:hint="eastAsia"/>
        </w:rPr>
        <w:t>系统管理</w:t>
      </w:r>
      <w:bookmarkEnd w:id="360"/>
    </w:p>
    <w:p w:rsidR="001E3504" w:rsidRDefault="001E3504">
      <w:pPr>
        <w:pStyle w:val="3"/>
      </w:pPr>
      <w:bookmarkStart w:id="361" w:name="_Toc444591650"/>
      <w:r>
        <w:rPr>
          <w:rFonts w:hint="eastAsia"/>
        </w:rPr>
        <w:t>网络配置</w:t>
      </w:r>
      <w:bookmarkEnd w:id="361"/>
    </w:p>
    <w:p w:rsidR="001E3504" w:rsidRDefault="001E3504">
      <w:pPr>
        <w:pStyle w:val="4"/>
      </w:pPr>
      <w:r>
        <w:rPr>
          <w:rFonts w:hint="eastAsia"/>
        </w:rPr>
        <w:t>功能简介</w:t>
      </w:r>
    </w:p>
    <w:p w:rsidR="00253F3E" w:rsidRPr="00253F3E" w:rsidRDefault="00253F3E" w:rsidP="00253F3E">
      <w:r>
        <w:rPr>
          <w:rFonts w:hint="eastAsia"/>
        </w:rPr>
        <w:t>对网络管理口进行配置。</w:t>
      </w:r>
    </w:p>
    <w:p w:rsidR="001E3504" w:rsidRDefault="001E3504">
      <w:pPr>
        <w:pStyle w:val="4"/>
      </w:pPr>
      <w:r>
        <w:rPr>
          <w:rFonts w:hint="eastAsia"/>
        </w:rPr>
        <w:t>网络配置</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rFonts w:hint="eastAsia"/>
          <w:lang w:eastAsia="zh-CN"/>
        </w:rPr>
        <w:t>网络配置</w:t>
      </w:r>
      <w:r>
        <w:rPr>
          <w:rFonts w:hint="eastAsia"/>
          <w:lang w:eastAsia="zh-CN"/>
        </w:rPr>
        <w:t>]</w:t>
      </w:r>
      <w:r>
        <w:rPr>
          <w:rFonts w:hint="eastAsia"/>
          <w:lang w:eastAsia="zh-CN"/>
        </w:rPr>
        <w:t>，打开网络配置页面。如</w:t>
      </w:r>
      <w:r w:rsidR="00F84DE0">
        <w:rPr>
          <w:lang w:eastAsia="zh-CN"/>
        </w:rPr>
        <w:fldChar w:fldCharType="begin"/>
      </w:r>
      <w:r>
        <w:rPr>
          <w:rFonts w:hint="eastAsia"/>
          <w:lang w:eastAsia="zh-CN"/>
        </w:rPr>
        <w:instrText>REF _Ref416965371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13-11</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62" w:name="_Ref416965371"/>
      <w:r>
        <w:rPr>
          <w:rFonts w:hint="eastAsia"/>
        </w:rPr>
        <w:t>网络配置</w:t>
      </w:r>
      <w:bookmarkEnd w:id="362"/>
    </w:p>
    <w:p w:rsidR="001E3504" w:rsidRDefault="00D7759F">
      <w:pPr>
        <w:pStyle w:val="Figure"/>
      </w:pPr>
      <w:r>
        <w:rPr>
          <w:noProof/>
        </w:rPr>
        <w:drawing>
          <wp:inline distT="0" distB="0" distL="0" distR="0">
            <wp:extent cx="5339715" cy="1198880"/>
            <wp:effectExtent l="0" t="0" r="0" b="1270"/>
            <wp:docPr id="171" name="Picture 135" descr="QQ截图2015041610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Q截图201504161039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39715" cy="1198880"/>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配置相关的网络信息，点击</w:t>
      </w:r>
      <w:r>
        <w:rPr>
          <w:rFonts w:hint="eastAsia"/>
          <w:lang w:eastAsia="zh-CN"/>
        </w:rPr>
        <w:t>&lt;</w:t>
      </w:r>
      <w:r>
        <w:rPr>
          <w:rFonts w:hint="eastAsia"/>
          <w:lang w:eastAsia="zh-CN"/>
        </w:rPr>
        <w:t>保存</w:t>
      </w:r>
      <w:r>
        <w:rPr>
          <w:rFonts w:hint="eastAsia"/>
          <w:lang w:eastAsia="zh-CN"/>
        </w:rPr>
        <w:t>&gt;</w:t>
      </w:r>
      <w:r>
        <w:rPr>
          <w:rFonts w:hint="eastAsia"/>
          <w:lang w:eastAsia="zh-CN"/>
        </w:rPr>
        <w:t>即可。</w:t>
      </w:r>
    </w:p>
    <w:p w:rsidR="001E3504" w:rsidRDefault="001E3504"/>
    <w:p w:rsidR="001E3504" w:rsidRDefault="00D7759F">
      <w:pPr>
        <w:pStyle w:val="NotesHeading"/>
      </w:pPr>
      <w:r>
        <w:rPr>
          <w:noProof/>
          <w:lang w:eastAsia="zh-CN"/>
        </w:rPr>
        <w:drawing>
          <wp:inline distT="0" distB="0" distL="0" distR="0">
            <wp:extent cx="586740" cy="241300"/>
            <wp:effectExtent l="0" t="0" r="3810" b="6350"/>
            <wp:docPr id="17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p w:rsidR="001E3504" w:rsidRDefault="001E3504">
      <w:pPr>
        <w:pStyle w:val="NotesText"/>
        <w:rPr>
          <w:lang w:eastAsia="zh-CN"/>
        </w:rPr>
      </w:pPr>
      <w:r>
        <w:rPr>
          <w:rFonts w:hint="eastAsia"/>
          <w:lang w:eastAsia="zh-CN"/>
        </w:rPr>
        <w:t>管理口</w:t>
      </w:r>
      <w:r>
        <w:rPr>
          <w:rFonts w:hint="eastAsia"/>
          <w:lang w:eastAsia="zh-CN"/>
        </w:rPr>
        <w:t>IP</w:t>
      </w:r>
      <w:r>
        <w:rPr>
          <w:rFonts w:hint="eastAsia"/>
          <w:lang w:eastAsia="zh-CN"/>
        </w:rPr>
        <w:t>修改完成后，系统会自动退出并跳转到新的</w:t>
      </w:r>
      <w:r>
        <w:rPr>
          <w:rFonts w:hint="eastAsia"/>
          <w:lang w:eastAsia="zh-CN"/>
        </w:rPr>
        <w:t>IP</w:t>
      </w:r>
      <w:r>
        <w:rPr>
          <w:rFonts w:hint="eastAsia"/>
          <w:lang w:eastAsia="zh-CN"/>
        </w:rPr>
        <w:t>重新登录。</w:t>
      </w:r>
    </w:p>
    <w:p w:rsidR="001E3504" w:rsidRDefault="001E3504"/>
    <w:p w:rsidR="001E3504" w:rsidRDefault="001E3504">
      <w:pPr>
        <w:pStyle w:val="3"/>
      </w:pPr>
      <w:bookmarkStart w:id="363" w:name="_Toc444591651"/>
      <w:r>
        <w:rPr>
          <w:rFonts w:hint="eastAsia"/>
        </w:rPr>
        <w:t>时钟同步</w:t>
      </w:r>
      <w:bookmarkEnd w:id="363"/>
    </w:p>
    <w:p w:rsidR="001E3504" w:rsidRDefault="001E3504">
      <w:pPr>
        <w:pStyle w:val="4"/>
      </w:pPr>
      <w:r>
        <w:rPr>
          <w:rFonts w:hint="eastAsia"/>
        </w:rPr>
        <w:t>功能简介</w:t>
      </w:r>
    </w:p>
    <w:p w:rsidR="001E3504" w:rsidRDefault="001E3504">
      <w:r>
        <w:rPr>
          <w:rFonts w:hint="eastAsia"/>
        </w:rPr>
        <w:t>把本机时间与服务器时间同步。</w:t>
      </w:r>
    </w:p>
    <w:p w:rsidR="001E3504" w:rsidRDefault="001E3504">
      <w:pPr>
        <w:pStyle w:val="4"/>
      </w:pPr>
      <w:r>
        <w:rPr>
          <w:rFonts w:hint="eastAsia"/>
        </w:rPr>
        <w:t>时钟同步配置</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rFonts w:hint="eastAsia"/>
          <w:lang w:eastAsia="zh-CN"/>
        </w:rPr>
        <w:t>时钟同步</w:t>
      </w:r>
      <w:r>
        <w:rPr>
          <w:rFonts w:hint="eastAsia"/>
          <w:lang w:eastAsia="zh-CN"/>
        </w:rPr>
        <w:t>]</w:t>
      </w:r>
      <w:r>
        <w:rPr>
          <w:rFonts w:hint="eastAsia"/>
          <w:lang w:eastAsia="zh-CN"/>
        </w:rPr>
        <w:t>，打开时钟同步页面。如</w:t>
      </w:r>
      <w:r w:rsidR="00F84DE0">
        <w:rPr>
          <w:lang w:eastAsia="zh-CN"/>
        </w:rPr>
        <w:fldChar w:fldCharType="begin"/>
      </w:r>
      <w:r>
        <w:rPr>
          <w:rFonts w:hint="eastAsia"/>
          <w:lang w:eastAsia="zh-CN"/>
        </w:rPr>
        <w:instrText>REF _Ref416965396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13-12</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64" w:name="_Ref416965396"/>
      <w:r>
        <w:rPr>
          <w:rFonts w:hint="eastAsia"/>
        </w:rPr>
        <w:t>时钟同步</w:t>
      </w:r>
      <w:bookmarkEnd w:id="364"/>
    </w:p>
    <w:p w:rsidR="001E3504" w:rsidRDefault="00D7759F">
      <w:pPr>
        <w:pStyle w:val="Figure"/>
      </w:pPr>
      <w:r>
        <w:rPr>
          <w:noProof/>
        </w:rPr>
        <w:drawing>
          <wp:inline distT="0" distB="0" distL="0" distR="0">
            <wp:extent cx="2760345" cy="1026795"/>
            <wp:effectExtent l="0" t="0" r="1905" b="1905"/>
            <wp:docPr id="173" name="Picture 136" descr="QQ截图2015041610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Q截图201504161039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60345" cy="102679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配置时钟同步服务器</w:t>
      </w:r>
      <w:r>
        <w:rPr>
          <w:rFonts w:hint="eastAsia"/>
          <w:lang w:eastAsia="zh-CN"/>
        </w:rPr>
        <w:t>IP</w:t>
      </w:r>
      <w:r>
        <w:rPr>
          <w:rFonts w:hint="eastAsia"/>
          <w:lang w:eastAsia="zh-CN"/>
        </w:rPr>
        <w:t>，点击</w:t>
      </w:r>
      <w:r>
        <w:rPr>
          <w:rFonts w:hint="eastAsia"/>
          <w:lang w:eastAsia="zh-CN"/>
        </w:rPr>
        <w:t>&lt;</w:t>
      </w:r>
      <w:r>
        <w:rPr>
          <w:rFonts w:hint="eastAsia"/>
          <w:lang w:eastAsia="zh-CN"/>
        </w:rPr>
        <w:t>保存</w:t>
      </w:r>
      <w:r>
        <w:rPr>
          <w:rFonts w:hint="eastAsia"/>
          <w:lang w:eastAsia="zh-CN"/>
        </w:rPr>
        <w:t>&gt;</w:t>
      </w:r>
      <w:r w:rsidR="007F51B4">
        <w:rPr>
          <w:rFonts w:hint="eastAsia"/>
          <w:lang w:eastAsia="zh-CN"/>
        </w:rPr>
        <w:t>，保存配置</w:t>
      </w:r>
      <w:r>
        <w:rPr>
          <w:rFonts w:hint="eastAsia"/>
          <w:lang w:eastAsia="zh-CN"/>
        </w:rPr>
        <w:t>。</w:t>
      </w:r>
    </w:p>
    <w:p w:rsidR="001E3504" w:rsidRDefault="001E3504">
      <w:pPr>
        <w:pStyle w:val="3"/>
      </w:pPr>
      <w:bookmarkStart w:id="365" w:name="_Toc444591652"/>
      <w:r>
        <w:t>SNMP</w:t>
      </w:r>
      <w:r>
        <w:t>配置</w:t>
      </w:r>
      <w:bookmarkEnd w:id="365"/>
    </w:p>
    <w:p w:rsidR="001E3504" w:rsidRDefault="001E3504">
      <w:pPr>
        <w:pStyle w:val="4"/>
      </w:pPr>
      <w:r>
        <w:t>功能简介</w:t>
      </w:r>
    </w:p>
    <w:p w:rsidR="001E3504" w:rsidRDefault="001E3504">
      <w:r>
        <w:rPr>
          <w:rFonts w:hint="eastAsia"/>
        </w:rPr>
        <w:t>配置简单网络管理协议，方便对设备的管理。</w:t>
      </w:r>
    </w:p>
    <w:p w:rsidR="001E3504" w:rsidRDefault="001E3504">
      <w:pPr>
        <w:pStyle w:val="4"/>
      </w:pPr>
      <w:r>
        <w:t>SNMP</w:t>
      </w:r>
      <w:r>
        <w:t>配置</w:t>
      </w:r>
    </w:p>
    <w:p w:rsidR="001E3504" w:rsidRDefault="001E3504">
      <w:pPr>
        <w:pStyle w:val="ItemStep"/>
        <w:rPr>
          <w:lang w:eastAsia="zh-CN"/>
        </w:rPr>
      </w:pPr>
      <w:r>
        <w:rPr>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lang w:eastAsia="zh-CN"/>
        </w:rPr>
        <w:t>SNMP</w:t>
      </w:r>
      <w:r>
        <w:rPr>
          <w:lang w:eastAsia="zh-CN"/>
        </w:rPr>
        <w:t>配置</w:t>
      </w:r>
      <w:r>
        <w:rPr>
          <w:rFonts w:hint="eastAsia"/>
          <w:lang w:eastAsia="zh-CN"/>
        </w:rPr>
        <w:t>]</w:t>
      </w:r>
      <w:r>
        <w:rPr>
          <w:rFonts w:hint="eastAsia"/>
          <w:lang w:eastAsia="zh-CN"/>
        </w:rPr>
        <w:t>，打开</w:t>
      </w:r>
      <w:r>
        <w:rPr>
          <w:rFonts w:hint="eastAsia"/>
          <w:lang w:eastAsia="zh-CN"/>
        </w:rPr>
        <w:t>SNMP</w:t>
      </w:r>
      <w:r>
        <w:rPr>
          <w:rFonts w:hint="eastAsia"/>
          <w:lang w:eastAsia="zh-CN"/>
        </w:rPr>
        <w:t>配置页面。如</w:t>
      </w:r>
      <w:r w:rsidR="00F84DE0">
        <w:rPr>
          <w:lang w:eastAsia="zh-CN"/>
        </w:rPr>
        <w:fldChar w:fldCharType="begin"/>
      </w:r>
      <w:r>
        <w:rPr>
          <w:rFonts w:hint="eastAsia"/>
          <w:lang w:eastAsia="zh-CN"/>
        </w:rPr>
        <w:instrText>REF _Ref416965417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13-13</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66" w:name="_Ref416965417"/>
      <w:r>
        <w:rPr>
          <w:rFonts w:hint="eastAsia"/>
        </w:rPr>
        <w:t>SNMP</w:t>
      </w:r>
      <w:r>
        <w:rPr>
          <w:rFonts w:hint="eastAsia"/>
        </w:rPr>
        <w:t>配置</w:t>
      </w:r>
      <w:bookmarkEnd w:id="366"/>
    </w:p>
    <w:p w:rsidR="001E3504" w:rsidRDefault="002D5020">
      <w:pPr>
        <w:pStyle w:val="Figure"/>
      </w:pPr>
      <w:r>
        <w:rPr>
          <w:noProof/>
        </w:rPr>
        <w:drawing>
          <wp:inline distT="0" distB="0" distL="0" distR="0">
            <wp:extent cx="3230880" cy="185166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3230880" cy="1851660"/>
                    </a:xfrm>
                    <a:prstGeom prst="rect">
                      <a:avLst/>
                    </a:prstGeom>
                  </pic:spPr>
                </pic:pic>
              </a:graphicData>
            </a:graphic>
          </wp:inline>
        </w:drawing>
      </w:r>
    </w:p>
    <w:p w:rsidR="001E3504" w:rsidRDefault="001E3504">
      <w:pPr>
        <w:pStyle w:val="ItemStep"/>
        <w:rPr>
          <w:lang w:eastAsia="zh-CN"/>
        </w:rPr>
      </w:pPr>
      <w:r>
        <w:rPr>
          <w:rFonts w:hint="eastAsia"/>
          <w:lang w:eastAsia="zh-CN"/>
        </w:rPr>
        <w:t>选择状态、</w:t>
      </w:r>
      <w:r>
        <w:rPr>
          <w:rFonts w:hint="eastAsia"/>
          <w:lang w:eastAsia="zh-CN"/>
        </w:rPr>
        <w:t>SNMP</w:t>
      </w:r>
      <w:r>
        <w:rPr>
          <w:rFonts w:hint="eastAsia"/>
          <w:lang w:eastAsia="zh-CN"/>
        </w:rPr>
        <w:t>版本和填写</w:t>
      </w:r>
      <w:r>
        <w:rPr>
          <w:rFonts w:hint="eastAsia"/>
          <w:lang w:eastAsia="zh-CN"/>
        </w:rPr>
        <w:t>Community</w:t>
      </w:r>
      <w:r>
        <w:rPr>
          <w:lang w:eastAsia="zh-CN"/>
        </w:rPr>
        <w:t xml:space="preserve"> string</w:t>
      </w:r>
      <w:r>
        <w:rPr>
          <w:rFonts w:hint="eastAsia"/>
          <w:lang w:eastAsia="zh-CN"/>
        </w:rPr>
        <w:t>。参见</w:t>
      </w:r>
      <w:r w:rsidR="00F84DE0">
        <w:rPr>
          <w:lang w:eastAsia="zh-CN"/>
        </w:rPr>
        <w:fldChar w:fldCharType="begin"/>
      </w:r>
      <w:r>
        <w:rPr>
          <w:rFonts w:hint="eastAsia"/>
          <w:lang w:eastAsia="zh-CN"/>
        </w:rPr>
        <w:instrText>REF _Ref416965447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13-3</w:t>
      </w:r>
      <w:r w:rsidR="00F84DE0">
        <w:rPr>
          <w:lang w:eastAsia="zh-CN"/>
        </w:rPr>
        <w:fldChar w:fldCharType="end"/>
      </w:r>
      <w:r>
        <w:rPr>
          <w:rFonts w:hint="eastAsia"/>
          <w:lang w:eastAsia="zh-CN"/>
        </w:rPr>
        <w:t>。</w:t>
      </w:r>
    </w:p>
    <w:p w:rsidR="001E3504" w:rsidRDefault="001E3504">
      <w:pPr>
        <w:pStyle w:val="TableDescription"/>
      </w:pPr>
      <w:bookmarkStart w:id="367" w:name="_Ref416965447"/>
      <w:r>
        <w:rPr>
          <w:rFonts w:hint="eastAsia"/>
        </w:rPr>
        <w:t>SNMP</w:t>
      </w:r>
      <w:r>
        <w:rPr>
          <w:rFonts w:hint="eastAsia"/>
        </w:rPr>
        <w:t>配置项</w:t>
      </w:r>
      <w:bookmarkEnd w:id="367"/>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状态</w:t>
            </w:r>
          </w:p>
        </w:tc>
        <w:tc>
          <w:tcPr>
            <w:tcW w:w="6810" w:type="dxa"/>
            <w:shd w:val="clear" w:color="auto" w:fill="auto"/>
            <w:vAlign w:val="center"/>
          </w:tcPr>
          <w:p w:rsidR="001E3504" w:rsidRPr="004A4704" w:rsidRDefault="001E3504" w:rsidP="00D2033E">
            <w:pPr>
              <w:pStyle w:val="TableText"/>
              <w:widowControl w:val="0"/>
            </w:pPr>
            <w:r w:rsidRPr="004A4704">
              <w:t>关闭或开启</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SNMP</w:t>
            </w:r>
            <w:r>
              <w:rPr>
                <w:rFonts w:hint="eastAsia"/>
              </w:rPr>
              <w:t>版本</w:t>
            </w:r>
          </w:p>
        </w:tc>
        <w:tc>
          <w:tcPr>
            <w:tcW w:w="6810" w:type="dxa"/>
            <w:shd w:val="clear" w:color="auto" w:fill="auto"/>
            <w:vAlign w:val="center"/>
          </w:tcPr>
          <w:p w:rsidR="001E3504" w:rsidRPr="004A4704" w:rsidRDefault="001E3504" w:rsidP="00D2033E">
            <w:pPr>
              <w:pStyle w:val="TableText"/>
              <w:widowControl w:val="0"/>
            </w:pPr>
            <w:r w:rsidRPr="004A4704">
              <w:t>必选项</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Community</w:t>
            </w:r>
            <w:r>
              <w:t xml:space="preserve"> string</w:t>
            </w:r>
          </w:p>
        </w:tc>
        <w:tc>
          <w:tcPr>
            <w:tcW w:w="6810" w:type="dxa"/>
            <w:shd w:val="clear" w:color="auto" w:fill="auto"/>
            <w:vAlign w:val="center"/>
          </w:tcPr>
          <w:p w:rsidR="001E3504" w:rsidRPr="004A4704" w:rsidRDefault="001E3504" w:rsidP="00D2033E">
            <w:pPr>
              <w:pStyle w:val="TableText"/>
              <w:widowControl w:val="0"/>
            </w:pPr>
            <w:r w:rsidRPr="004A4704">
              <w:t>设置</w:t>
            </w:r>
            <w:r w:rsidRPr="004A4704">
              <w:t>Community string</w:t>
            </w:r>
          </w:p>
        </w:tc>
      </w:tr>
    </w:tbl>
    <w:p w:rsidR="001E3504" w:rsidRDefault="001E3504">
      <w:pPr>
        <w:pStyle w:val="ItemStep"/>
        <w:numPr>
          <w:ilvl w:val="4"/>
          <w:numId w:val="0"/>
        </w:numPr>
        <w:ind w:left="1134"/>
        <w:rPr>
          <w:lang w:eastAsia="zh-CN"/>
        </w:rPr>
      </w:pPr>
    </w:p>
    <w:p w:rsidR="001E3504" w:rsidRDefault="001E3504">
      <w:pPr>
        <w:pStyle w:val="3"/>
      </w:pPr>
      <w:bookmarkStart w:id="368" w:name="_Toc444591653"/>
      <w:r>
        <w:rPr>
          <w:rFonts w:hint="eastAsia"/>
        </w:rPr>
        <w:t>许可证</w:t>
      </w:r>
      <w:bookmarkEnd w:id="368"/>
    </w:p>
    <w:p w:rsidR="001E3504" w:rsidRDefault="001E3504">
      <w:pPr>
        <w:pStyle w:val="4"/>
      </w:pPr>
      <w:r>
        <w:rPr>
          <w:rFonts w:hint="eastAsia"/>
        </w:rPr>
        <w:t>功能简介</w:t>
      </w:r>
    </w:p>
    <w:p w:rsidR="001E3504" w:rsidRDefault="001E3504">
      <w:r>
        <w:rPr>
          <w:rFonts w:hint="eastAsia"/>
        </w:rPr>
        <w:t>查看功能许可和上传许可证。</w:t>
      </w:r>
    </w:p>
    <w:p w:rsidR="001E3504" w:rsidRDefault="001E3504">
      <w:pPr>
        <w:pStyle w:val="4"/>
      </w:pPr>
      <w:r>
        <w:t>许可证</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rFonts w:hint="eastAsia"/>
          <w:lang w:eastAsia="zh-CN"/>
        </w:rPr>
        <w:t>许可证</w:t>
      </w:r>
      <w:r>
        <w:rPr>
          <w:rFonts w:hint="eastAsia"/>
          <w:lang w:eastAsia="zh-CN"/>
        </w:rPr>
        <w:t>]</w:t>
      </w:r>
      <w:r>
        <w:rPr>
          <w:rFonts w:hint="eastAsia"/>
          <w:lang w:eastAsia="zh-CN"/>
        </w:rPr>
        <w:t>，打开许可证页面。如</w:t>
      </w:r>
      <w:r w:rsidR="00F84DE0">
        <w:rPr>
          <w:lang w:eastAsia="zh-CN"/>
        </w:rPr>
        <w:fldChar w:fldCharType="begin"/>
      </w:r>
      <w:r>
        <w:rPr>
          <w:rFonts w:hint="eastAsia"/>
          <w:lang w:eastAsia="zh-CN"/>
        </w:rPr>
        <w:instrText>REF _Ref416965469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13-14</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69" w:name="_Ref416965469"/>
      <w:r>
        <w:rPr>
          <w:rFonts w:hint="eastAsia"/>
        </w:rPr>
        <w:t>许可证</w:t>
      </w:r>
      <w:bookmarkEnd w:id="369"/>
    </w:p>
    <w:p w:rsidR="001E3504" w:rsidRDefault="00D7759F">
      <w:pPr>
        <w:pStyle w:val="Figure"/>
      </w:pPr>
      <w:r>
        <w:rPr>
          <w:noProof/>
        </w:rPr>
        <w:drawing>
          <wp:inline distT="0" distB="0" distL="0" distR="0">
            <wp:extent cx="5719445" cy="1587500"/>
            <wp:effectExtent l="0" t="0" r="0" b="0"/>
            <wp:docPr id="175" name="Picture 143" descr="QQ截图2015041613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QQ截图2015041613170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19445" cy="1587500"/>
                    </a:xfrm>
                    <a:prstGeom prst="rect">
                      <a:avLst/>
                    </a:prstGeom>
                    <a:noFill/>
                    <a:ln>
                      <a:noFill/>
                    </a:ln>
                  </pic:spPr>
                </pic:pic>
              </a:graphicData>
            </a:graphic>
          </wp:inline>
        </w:drawing>
      </w:r>
    </w:p>
    <w:p w:rsidR="001E3504" w:rsidRDefault="001E3504"/>
    <w:p w:rsidR="001E3504" w:rsidRDefault="001E3504">
      <w:pPr>
        <w:pStyle w:val="ItemStep"/>
        <w:rPr>
          <w:lang w:eastAsia="zh-CN"/>
        </w:rPr>
      </w:pPr>
      <w:r>
        <w:rPr>
          <w:lang w:eastAsia="zh-CN"/>
        </w:rPr>
        <w:t>单击</w:t>
      </w:r>
      <w:r>
        <w:rPr>
          <w:rFonts w:hint="eastAsia"/>
          <w:lang w:eastAsia="zh-CN"/>
        </w:rPr>
        <w:t>&lt;</w:t>
      </w:r>
      <w:r>
        <w:rPr>
          <w:rFonts w:hint="eastAsia"/>
          <w:lang w:eastAsia="zh-CN"/>
        </w:rPr>
        <w:t>上传许可证</w:t>
      </w:r>
      <w:r>
        <w:rPr>
          <w:rFonts w:hint="eastAsia"/>
          <w:lang w:eastAsia="zh-CN"/>
        </w:rPr>
        <w:t>&gt;</w:t>
      </w:r>
      <w:r>
        <w:rPr>
          <w:rFonts w:hint="eastAsia"/>
          <w:lang w:eastAsia="zh-CN"/>
        </w:rPr>
        <w:t>，选择许可证，单击</w:t>
      </w:r>
      <w:r>
        <w:rPr>
          <w:rFonts w:hint="eastAsia"/>
          <w:lang w:eastAsia="zh-CN"/>
        </w:rPr>
        <w:t>&lt;</w:t>
      </w:r>
      <w:r>
        <w:rPr>
          <w:lang w:eastAsia="zh-CN"/>
        </w:rPr>
        <w:t>上传</w:t>
      </w:r>
      <w:r>
        <w:rPr>
          <w:rFonts w:hint="eastAsia"/>
          <w:lang w:eastAsia="zh-CN"/>
        </w:rPr>
        <w:t>&gt;</w:t>
      </w:r>
      <w:r>
        <w:rPr>
          <w:rFonts w:hint="eastAsia"/>
          <w:lang w:eastAsia="zh-CN"/>
        </w:rPr>
        <w:t>，上传相应的许可证。如</w:t>
      </w:r>
      <w:r w:rsidR="00F84DE0">
        <w:rPr>
          <w:lang w:eastAsia="zh-CN"/>
        </w:rPr>
        <w:fldChar w:fldCharType="begin"/>
      </w:r>
      <w:r>
        <w:rPr>
          <w:rFonts w:hint="eastAsia"/>
          <w:lang w:eastAsia="zh-CN"/>
        </w:rPr>
        <w:instrText>REF _Ref416965488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13-15</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70" w:name="_Ref416965488"/>
      <w:r>
        <w:rPr>
          <w:rFonts w:hint="eastAsia"/>
        </w:rPr>
        <w:t>上传许可证</w:t>
      </w:r>
      <w:bookmarkEnd w:id="370"/>
    </w:p>
    <w:p w:rsidR="001E3504" w:rsidRDefault="00D7759F">
      <w:pPr>
        <w:pStyle w:val="Figure"/>
      </w:pPr>
      <w:r>
        <w:rPr>
          <w:noProof/>
        </w:rPr>
        <w:drawing>
          <wp:inline distT="0" distB="0" distL="0" distR="0">
            <wp:extent cx="3950970" cy="1242060"/>
            <wp:effectExtent l="0" t="0" r="0" b="0"/>
            <wp:docPr id="176" name="Picture 144" descr="QQ截图201504161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QQ截图20150416132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50970" cy="1242060"/>
                    </a:xfrm>
                    <a:prstGeom prst="rect">
                      <a:avLst/>
                    </a:prstGeom>
                    <a:noFill/>
                    <a:ln>
                      <a:noFill/>
                    </a:ln>
                  </pic:spPr>
                </pic:pic>
              </a:graphicData>
            </a:graphic>
          </wp:inline>
        </w:drawing>
      </w:r>
    </w:p>
    <w:p w:rsidR="001E3504" w:rsidRDefault="001E3504">
      <w:pPr>
        <w:pStyle w:val="ItemStep"/>
        <w:rPr>
          <w:lang w:eastAsia="zh-CN"/>
        </w:rPr>
      </w:pPr>
      <w:r>
        <w:rPr>
          <w:lang w:eastAsia="zh-CN"/>
        </w:rPr>
        <w:t>单击</w:t>
      </w:r>
      <w:r>
        <w:rPr>
          <w:rFonts w:hint="eastAsia"/>
          <w:lang w:eastAsia="zh-CN"/>
        </w:rPr>
        <w:t>&lt;</w:t>
      </w:r>
      <w:r>
        <w:rPr>
          <w:rFonts w:hint="eastAsia"/>
          <w:lang w:eastAsia="zh-CN"/>
        </w:rPr>
        <w:t>查看功能许可</w:t>
      </w:r>
      <w:r>
        <w:rPr>
          <w:rFonts w:hint="eastAsia"/>
          <w:lang w:eastAsia="zh-CN"/>
        </w:rPr>
        <w:t>&gt;</w:t>
      </w:r>
      <w:r>
        <w:rPr>
          <w:rFonts w:hint="eastAsia"/>
          <w:lang w:eastAsia="zh-CN"/>
        </w:rPr>
        <w:t>，查看功能许可。如</w:t>
      </w:r>
      <w:r w:rsidR="00F84DE0">
        <w:rPr>
          <w:lang w:eastAsia="zh-CN"/>
        </w:rPr>
        <w:fldChar w:fldCharType="begin"/>
      </w:r>
      <w:r>
        <w:rPr>
          <w:rFonts w:hint="eastAsia"/>
          <w:lang w:eastAsia="zh-CN"/>
        </w:rPr>
        <w:instrText>REF _Ref416965504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13-16</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71" w:name="_Ref416965504"/>
      <w:r>
        <w:rPr>
          <w:rFonts w:hint="eastAsia"/>
        </w:rPr>
        <w:t>查看功能许可</w:t>
      </w:r>
      <w:bookmarkEnd w:id="371"/>
    </w:p>
    <w:p w:rsidR="001E3504" w:rsidRDefault="00D7759F">
      <w:pPr>
        <w:pStyle w:val="Figure"/>
      </w:pPr>
      <w:r>
        <w:rPr>
          <w:noProof/>
        </w:rPr>
        <w:drawing>
          <wp:inline distT="0" distB="0" distL="0" distR="0">
            <wp:extent cx="4848225" cy="4287520"/>
            <wp:effectExtent l="0" t="0" r="9525" b="0"/>
            <wp:docPr id="177" name="Picture 145" descr="QQ截图2015041613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Q截图201504161323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48225" cy="4287520"/>
                    </a:xfrm>
                    <a:prstGeom prst="rect">
                      <a:avLst/>
                    </a:prstGeom>
                    <a:noFill/>
                    <a:ln>
                      <a:noFill/>
                    </a:ln>
                  </pic:spPr>
                </pic:pic>
              </a:graphicData>
            </a:graphic>
          </wp:inline>
        </w:drawing>
      </w:r>
    </w:p>
    <w:p w:rsidR="001E3504" w:rsidRDefault="001E3504"/>
    <w:p w:rsidR="001E3504" w:rsidRDefault="001E3504">
      <w:pPr>
        <w:pStyle w:val="3"/>
      </w:pPr>
      <w:bookmarkStart w:id="372" w:name="_Toc444591654"/>
      <w:r>
        <w:rPr>
          <w:rFonts w:hint="eastAsia"/>
        </w:rPr>
        <w:t>手动升级</w:t>
      </w:r>
      <w:bookmarkEnd w:id="372"/>
    </w:p>
    <w:p w:rsidR="001E3504" w:rsidRDefault="001E3504">
      <w:pPr>
        <w:pStyle w:val="4"/>
      </w:pPr>
      <w:r>
        <w:rPr>
          <w:rFonts w:hint="eastAsia"/>
        </w:rPr>
        <w:t>功能简介</w:t>
      </w:r>
    </w:p>
    <w:p w:rsidR="001E3504" w:rsidRDefault="001E3504">
      <w:r>
        <w:rPr>
          <w:rFonts w:hint="eastAsia"/>
        </w:rPr>
        <w:t>用户从软件销售商处获得升级包后，通过页面升级系统。</w:t>
      </w:r>
    </w:p>
    <w:p w:rsidR="001E3504" w:rsidRDefault="001E3504">
      <w:pPr>
        <w:pStyle w:val="4"/>
      </w:pPr>
      <w:r>
        <w:rPr>
          <w:rFonts w:hint="eastAsia"/>
        </w:rPr>
        <w:t>手动升级配置</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rFonts w:hint="eastAsia"/>
          <w:lang w:eastAsia="zh-CN"/>
        </w:rPr>
        <w:t>手动升级</w:t>
      </w:r>
      <w:r>
        <w:rPr>
          <w:rFonts w:hint="eastAsia"/>
          <w:lang w:eastAsia="zh-CN"/>
        </w:rPr>
        <w:t>]</w:t>
      </w:r>
      <w:r>
        <w:rPr>
          <w:rFonts w:hint="eastAsia"/>
          <w:lang w:eastAsia="zh-CN"/>
        </w:rPr>
        <w:t>，打开手动升级页面。如</w:t>
      </w:r>
      <w:r w:rsidR="00F84DE0">
        <w:rPr>
          <w:lang w:eastAsia="zh-CN"/>
        </w:rPr>
        <w:fldChar w:fldCharType="begin"/>
      </w:r>
      <w:r>
        <w:rPr>
          <w:rFonts w:hint="eastAsia"/>
          <w:lang w:eastAsia="zh-CN"/>
        </w:rPr>
        <w:instrText>REF _Ref416965522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13-17</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73" w:name="_Ref416965522"/>
      <w:r>
        <w:rPr>
          <w:rFonts w:hint="eastAsia"/>
        </w:rPr>
        <w:t>手动升级</w:t>
      </w:r>
      <w:bookmarkEnd w:id="373"/>
    </w:p>
    <w:p w:rsidR="001E3504" w:rsidRDefault="00D7759F">
      <w:pPr>
        <w:pStyle w:val="Figure"/>
      </w:pPr>
      <w:r>
        <w:rPr>
          <w:noProof/>
        </w:rPr>
        <w:drawing>
          <wp:inline distT="0" distB="0" distL="0" distR="0">
            <wp:extent cx="5719445" cy="1224915"/>
            <wp:effectExtent l="0" t="0" r="0" b="0"/>
            <wp:docPr id="178" name="Picture 137" descr="QQ截图20150416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QQ截图201504161040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19445" cy="122491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单击</w:t>
      </w:r>
      <w:r>
        <w:rPr>
          <w:rFonts w:hint="eastAsia"/>
          <w:lang w:eastAsia="zh-CN"/>
        </w:rPr>
        <w:t>&lt;</w:t>
      </w:r>
      <w:r>
        <w:rPr>
          <w:rFonts w:hint="eastAsia"/>
          <w:lang w:eastAsia="zh-CN"/>
        </w:rPr>
        <w:t>选择文件</w:t>
      </w:r>
      <w:r>
        <w:rPr>
          <w:rFonts w:hint="eastAsia"/>
          <w:lang w:eastAsia="zh-CN"/>
        </w:rPr>
        <w:t>&gt;</w:t>
      </w:r>
      <w:r>
        <w:rPr>
          <w:rFonts w:hint="eastAsia"/>
          <w:lang w:eastAsia="zh-CN"/>
        </w:rPr>
        <w:t>，选择相应的升级包。</w:t>
      </w:r>
    </w:p>
    <w:p w:rsidR="001E3504" w:rsidRDefault="001E3504">
      <w:pPr>
        <w:pStyle w:val="ItemStep"/>
        <w:rPr>
          <w:lang w:eastAsia="zh-CN"/>
        </w:rPr>
      </w:pPr>
      <w:r>
        <w:rPr>
          <w:rFonts w:hint="eastAsia"/>
          <w:lang w:eastAsia="zh-CN"/>
        </w:rPr>
        <w:t>单击</w:t>
      </w:r>
      <w:r>
        <w:rPr>
          <w:rFonts w:hint="eastAsia"/>
          <w:lang w:eastAsia="zh-CN"/>
        </w:rPr>
        <w:t>&lt;</w:t>
      </w:r>
      <w:r>
        <w:rPr>
          <w:rFonts w:hint="eastAsia"/>
          <w:lang w:eastAsia="zh-CN"/>
        </w:rPr>
        <w:t>上传</w:t>
      </w:r>
      <w:r>
        <w:rPr>
          <w:rFonts w:hint="eastAsia"/>
          <w:lang w:eastAsia="zh-CN"/>
        </w:rPr>
        <w:t>&gt;</w:t>
      </w:r>
      <w:r>
        <w:rPr>
          <w:rFonts w:hint="eastAsia"/>
          <w:lang w:eastAsia="zh-CN"/>
        </w:rPr>
        <w:t>，上传文件成功后，后台自动升级。参见</w:t>
      </w:r>
      <w:r w:rsidR="00F84DE0">
        <w:rPr>
          <w:lang w:eastAsia="zh-CN"/>
        </w:rPr>
        <w:fldChar w:fldCharType="begin"/>
      </w:r>
      <w:r>
        <w:rPr>
          <w:rFonts w:hint="eastAsia"/>
          <w:lang w:eastAsia="zh-CN"/>
        </w:rPr>
        <w:instrText>REF _Ref416965560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13-4</w:t>
      </w:r>
      <w:r w:rsidR="00F84DE0">
        <w:rPr>
          <w:lang w:eastAsia="zh-CN"/>
        </w:rPr>
        <w:fldChar w:fldCharType="end"/>
      </w:r>
      <w:r>
        <w:rPr>
          <w:rFonts w:hint="eastAsia"/>
          <w:lang w:eastAsia="zh-CN"/>
        </w:rPr>
        <w:t>。</w:t>
      </w:r>
    </w:p>
    <w:p w:rsidR="001E3504" w:rsidRDefault="001E3504">
      <w:pPr>
        <w:pStyle w:val="TableDescription"/>
      </w:pPr>
      <w:bookmarkStart w:id="374" w:name="_Ref416965560"/>
      <w:r>
        <w:rPr>
          <w:rFonts w:hint="eastAsia"/>
        </w:rPr>
        <w:t>文件上传配置</w:t>
      </w:r>
      <w:bookmarkEnd w:id="374"/>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选择文件</w:t>
            </w:r>
          </w:p>
        </w:tc>
        <w:tc>
          <w:tcPr>
            <w:tcW w:w="6810" w:type="dxa"/>
            <w:shd w:val="clear" w:color="auto" w:fill="auto"/>
            <w:vAlign w:val="center"/>
          </w:tcPr>
          <w:p w:rsidR="001E3504" w:rsidRDefault="001E3504" w:rsidP="00D2033E">
            <w:pPr>
              <w:pStyle w:val="TableText"/>
              <w:widowControl w:val="0"/>
            </w:pPr>
            <w:r>
              <w:rPr>
                <w:rFonts w:hint="eastAsia"/>
              </w:rPr>
              <w:t>选择升级包。</w:t>
            </w:r>
          </w:p>
          <w:p w:rsidR="001E3504" w:rsidRDefault="001E3504" w:rsidP="00D2033E">
            <w:pPr>
              <w:pStyle w:val="ItemListinTable"/>
              <w:widowControl w:val="0"/>
            </w:pPr>
            <w:r>
              <w:rPr>
                <w:rFonts w:hint="eastAsia"/>
              </w:rPr>
              <w:t>升级包不能大于</w:t>
            </w:r>
            <w:r>
              <w:rPr>
                <w:rFonts w:hint="eastAsia"/>
              </w:rPr>
              <w:t>400M</w:t>
            </w:r>
          </w:p>
          <w:p w:rsidR="001E3504" w:rsidRDefault="001E3504" w:rsidP="00D2033E">
            <w:pPr>
              <w:pStyle w:val="ItemListinTable"/>
              <w:widowControl w:val="0"/>
              <w:rPr>
                <w:lang w:eastAsia="zh-CN"/>
              </w:rPr>
            </w:pPr>
            <w:r>
              <w:rPr>
                <w:rFonts w:hint="eastAsia"/>
                <w:lang w:eastAsia="zh-CN"/>
              </w:rPr>
              <w:t>一次升级过程大概需要</w:t>
            </w:r>
            <w:r>
              <w:rPr>
                <w:rFonts w:hint="eastAsia"/>
                <w:lang w:eastAsia="zh-CN"/>
              </w:rPr>
              <w:t>5~10</w:t>
            </w:r>
            <w:r>
              <w:rPr>
                <w:rFonts w:hint="eastAsia"/>
                <w:lang w:eastAsia="zh-CN"/>
              </w:rPr>
              <w:t>分钟。如有多个升级包，切勿一次全部上传，需要一个升级完成后，再进行下一个</w:t>
            </w:r>
          </w:p>
          <w:p w:rsidR="001E3504" w:rsidRDefault="001E3504" w:rsidP="00D2033E">
            <w:pPr>
              <w:pStyle w:val="ItemListinTable"/>
              <w:widowControl w:val="0"/>
              <w:rPr>
                <w:lang w:eastAsia="zh-CN"/>
              </w:rPr>
            </w:pPr>
            <w:r>
              <w:rPr>
                <w:rFonts w:hint="eastAsia"/>
                <w:lang w:eastAsia="zh-CN"/>
              </w:rPr>
              <w:t>升级过程中可能会重启</w:t>
            </w:r>
            <w:r>
              <w:rPr>
                <w:rFonts w:hint="eastAsia"/>
                <w:lang w:eastAsia="zh-CN"/>
              </w:rPr>
              <w:t>WEB</w:t>
            </w:r>
            <w:r>
              <w:rPr>
                <w:rFonts w:hint="eastAsia"/>
                <w:lang w:eastAsia="zh-CN"/>
              </w:rPr>
              <w:t>服务，升级是否完成可通过刷新界面或使用排错</w:t>
            </w:r>
            <w:r>
              <w:rPr>
                <w:rFonts w:hint="eastAsia"/>
                <w:lang w:eastAsia="zh-CN"/>
              </w:rPr>
              <w:t>[</w:t>
            </w:r>
            <w:r>
              <w:rPr>
                <w:rFonts w:hint="eastAsia"/>
                <w:lang w:eastAsia="zh-CN"/>
              </w:rPr>
              <w:t>日志分析</w:t>
            </w:r>
            <w:r>
              <w:rPr>
                <w:rFonts w:hint="eastAsia"/>
                <w:lang w:eastAsia="zh-CN"/>
              </w:rPr>
              <w:t>]</w:t>
            </w:r>
            <w:r>
              <w:rPr>
                <w:rFonts w:hint="eastAsia"/>
                <w:lang w:eastAsia="zh-CN"/>
              </w:rPr>
              <w:t>查看升级日志</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上传</w:t>
            </w:r>
          </w:p>
        </w:tc>
        <w:tc>
          <w:tcPr>
            <w:tcW w:w="6810" w:type="dxa"/>
            <w:shd w:val="clear" w:color="auto" w:fill="auto"/>
            <w:vAlign w:val="center"/>
          </w:tcPr>
          <w:p w:rsidR="001E3504" w:rsidRDefault="001E3504" w:rsidP="00D2033E">
            <w:pPr>
              <w:pStyle w:val="TableText"/>
              <w:widowControl w:val="0"/>
            </w:pPr>
            <w:r>
              <w:rPr>
                <w:rFonts w:hint="eastAsia"/>
              </w:rPr>
              <w:t>上传升级包，升级系统</w:t>
            </w:r>
          </w:p>
          <w:p w:rsidR="001E3504" w:rsidRDefault="001E3504" w:rsidP="00D2033E">
            <w:pPr>
              <w:pStyle w:val="ItemListinTable"/>
              <w:widowControl w:val="0"/>
              <w:rPr>
                <w:lang w:eastAsia="zh-CN"/>
              </w:rPr>
            </w:pPr>
            <w:r>
              <w:rPr>
                <w:rFonts w:hint="eastAsia"/>
                <w:lang w:eastAsia="zh-CN"/>
              </w:rPr>
              <w:t>升级包上传后，请勿在对系统进行操作，防止发生意外导致升级包无法上传，从而导致升级失败</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刷新</w:t>
            </w:r>
          </w:p>
        </w:tc>
        <w:tc>
          <w:tcPr>
            <w:tcW w:w="6810" w:type="dxa"/>
            <w:shd w:val="clear" w:color="auto" w:fill="auto"/>
            <w:vAlign w:val="center"/>
          </w:tcPr>
          <w:p w:rsidR="001E3504" w:rsidRDefault="001E3504" w:rsidP="00D2033E">
            <w:pPr>
              <w:pStyle w:val="TableText"/>
              <w:widowControl w:val="0"/>
            </w:pPr>
            <w:r>
              <w:rPr>
                <w:rFonts w:hint="eastAsia"/>
              </w:rPr>
              <w:t>查看最近一次升级情况</w:t>
            </w:r>
          </w:p>
        </w:tc>
      </w:tr>
    </w:tbl>
    <w:p w:rsidR="001E3504" w:rsidRDefault="001E3504"/>
    <w:p w:rsidR="001E3504" w:rsidRDefault="001E3504">
      <w:pPr>
        <w:pStyle w:val="3"/>
      </w:pPr>
      <w:bookmarkStart w:id="375" w:name="_Toc444591655"/>
      <w:r>
        <w:t>系统调试</w:t>
      </w:r>
      <w:bookmarkEnd w:id="375"/>
    </w:p>
    <w:p w:rsidR="001E3504" w:rsidRDefault="001E3504">
      <w:pPr>
        <w:pStyle w:val="4"/>
      </w:pPr>
      <w:r>
        <w:t>功能简介</w:t>
      </w:r>
    </w:p>
    <w:p w:rsidR="001E3504" w:rsidRDefault="001E3504">
      <w:r>
        <w:t>系统调试相关设置</w:t>
      </w:r>
      <w:r>
        <w:rPr>
          <w:rFonts w:hint="eastAsia"/>
        </w:rPr>
        <w:t>，</w:t>
      </w:r>
      <w:r>
        <w:t>包括端口管理</w:t>
      </w:r>
      <w:r>
        <w:rPr>
          <w:rFonts w:hint="eastAsia"/>
        </w:rPr>
        <w:t>、</w:t>
      </w:r>
      <w:r>
        <w:t>日志打包和</w:t>
      </w:r>
      <w:r>
        <w:t>tcpdump</w:t>
      </w:r>
      <w:r>
        <w:t>抓包</w:t>
      </w:r>
      <w:r>
        <w:rPr>
          <w:rFonts w:hint="eastAsia"/>
        </w:rPr>
        <w:t>。</w:t>
      </w:r>
    </w:p>
    <w:p w:rsidR="001E3504" w:rsidRDefault="001E3504">
      <w:pPr>
        <w:pStyle w:val="4"/>
      </w:pPr>
      <w:r>
        <w:rPr>
          <w:rFonts w:hint="eastAsia"/>
        </w:rPr>
        <w:t>系统调试</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rFonts w:hint="eastAsia"/>
          <w:lang w:eastAsia="zh-CN"/>
        </w:rPr>
        <w:t>系统调试</w:t>
      </w:r>
      <w:r>
        <w:rPr>
          <w:rFonts w:hint="eastAsia"/>
          <w:lang w:eastAsia="zh-CN"/>
        </w:rPr>
        <w:t>]</w:t>
      </w:r>
      <w:r>
        <w:rPr>
          <w:rFonts w:hint="eastAsia"/>
          <w:lang w:eastAsia="zh-CN"/>
        </w:rPr>
        <w:t>，打开系统调试页面。如</w:t>
      </w:r>
      <w:r w:rsidR="00F84DE0">
        <w:rPr>
          <w:lang w:eastAsia="zh-CN"/>
        </w:rPr>
        <w:fldChar w:fldCharType="begin"/>
      </w:r>
      <w:r>
        <w:rPr>
          <w:rFonts w:hint="eastAsia"/>
          <w:lang w:eastAsia="zh-CN"/>
        </w:rPr>
        <w:instrText>REF _Ref416965580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13-18</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76" w:name="_Ref416965580"/>
      <w:r>
        <w:rPr>
          <w:rFonts w:hint="eastAsia"/>
        </w:rPr>
        <w:t>系统调试</w:t>
      </w:r>
      <w:bookmarkEnd w:id="376"/>
    </w:p>
    <w:p w:rsidR="001E3504" w:rsidRDefault="00D7759F">
      <w:pPr>
        <w:pStyle w:val="Figure"/>
      </w:pPr>
      <w:r>
        <w:rPr>
          <w:noProof/>
        </w:rPr>
        <w:drawing>
          <wp:inline distT="0" distB="0" distL="0" distR="0">
            <wp:extent cx="5727700" cy="2880995"/>
            <wp:effectExtent l="0" t="0" r="6350" b="0"/>
            <wp:docPr id="179" name="Picture 147" descr="QQ截图2015041613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截图2015041613331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27700" cy="2880995"/>
                    </a:xfrm>
                    <a:prstGeom prst="rect">
                      <a:avLst/>
                    </a:prstGeom>
                    <a:noFill/>
                    <a:ln>
                      <a:noFill/>
                    </a:ln>
                  </pic:spPr>
                </pic:pic>
              </a:graphicData>
            </a:graphic>
          </wp:inline>
        </w:drawing>
      </w:r>
    </w:p>
    <w:p w:rsidR="001E3504" w:rsidRDefault="001E3504"/>
    <w:p w:rsidR="001E3504" w:rsidRDefault="001E3504">
      <w:pPr>
        <w:pStyle w:val="ItemStep"/>
        <w:rPr>
          <w:lang w:eastAsia="zh-CN"/>
        </w:rPr>
      </w:pPr>
      <w:r>
        <w:rPr>
          <w:rFonts w:hint="eastAsia"/>
          <w:lang w:eastAsia="zh-CN"/>
        </w:rPr>
        <w:t>单击</w:t>
      </w:r>
      <w:r>
        <w:rPr>
          <w:rFonts w:hint="eastAsia"/>
          <w:lang w:eastAsia="zh-CN"/>
        </w:rPr>
        <w:t>&lt;</w:t>
      </w:r>
      <w:r>
        <w:rPr>
          <w:lang w:eastAsia="zh-CN"/>
        </w:rPr>
        <w:t>关闭端口</w:t>
      </w:r>
      <w:r>
        <w:rPr>
          <w:rFonts w:hint="eastAsia"/>
          <w:lang w:eastAsia="zh-CN"/>
        </w:rPr>
        <w:t>&gt;</w:t>
      </w:r>
      <w:r>
        <w:rPr>
          <w:lang w:eastAsia="zh-CN"/>
        </w:rPr>
        <w:t>(</w:t>
      </w:r>
      <w:r>
        <w:rPr>
          <w:lang w:eastAsia="zh-CN"/>
        </w:rPr>
        <w:t>如</w:t>
      </w:r>
      <w:r w:rsidR="00F84DE0">
        <w:rPr>
          <w:lang w:eastAsia="zh-CN"/>
        </w:rPr>
        <w:fldChar w:fldCharType="begin"/>
      </w:r>
      <w:r>
        <w:rPr>
          <w:lang w:eastAsia="zh-CN"/>
        </w:rPr>
        <w:instrText xml:space="preserve"> REF _Ref416965580 \r \h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13-18</w:t>
      </w:r>
      <w:r w:rsidR="00F84DE0">
        <w:rPr>
          <w:lang w:eastAsia="zh-CN"/>
        </w:rPr>
        <w:fldChar w:fldCharType="end"/>
      </w:r>
      <w:r>
        <w:rPr>
          <w:lang w:eastAsia="zh-CN"/>
        </w:rPr>
        <w:t>)</w:t>
      </w:r>
      <w:r>
        <w:rPr>
          <w:rFonts w:hint="eastAsia"/>
          <w:lang w:eastAsia="zh-CN"/>
        </w:rPr>
        <w:t>，关闭</w:t>
      </w:r>
      <w:r>
        <w:rPr>
          <w:rFonts w:hint="eastAsia"/>
          <w:lang w:eastAsia="zh-CN"/>
        </w:rPr>
        <w:t>ssh</w:t>
      </w:r>
      <w:r>
        <w:rPr>
          <w:rFonts w:hint="eastAsia"/>
          <w:lang w:eastAsia="zh-CN"/>
        </w:rPr>
        <w:t>、排错平台或</w:t>
      </w:r>
      <w:r>
        <w:rPr>
          <w:rFonts w:hint="eastAsia"/>
          <w:lang w:eastAsia="zh-CN"/>
        </w:rPr>
        <w:t>mysql</w:t>
      </w:r>
      <w:r>
        <w:rPr>
          <w:rFonts w:hint="eastAsia"/>
          <w:lang w:eastAsia="zh-CN"/>
        </w:rPr>
        <w:t>服务端口。</w:t>
      </w:r>
    </w:p>
    <w:p w:rsidR="001E3504" w:rsidRDefault="001E3504">
      <w:pPr>
        <w:pStyle w:val="ItemStep"/>
        <w:rPr>
          <w:lang w:eastAsia="zh-CN"/>
        </w:rPr>
      </w:pPr>
      <w:r>
        <w:rPr>
          <w:rFonts w:hint="eastAsia"/>
          <w:lang w:eastAsia="zh-CN"/>
        </w:rPr>
        <w:t>配置日志打包。选项说明参见</w:t>
      </w:r>
      <w:r w:rsidR="00F84DE0">
        <w:rPr>
          <w:lang w:eastAsia="zh-CN"/>
        </w:rPr>
        <w:fldChar w:fldCharType="begin"/>
      </w:r>
      <w:r>
        <w:rPr>
          <w:rFonts w:hint="eastAsia"/>
          <w:lang w:eastAsia="zh-CN"/>
        </w:rPr>
        <w:instrText>REF _Ref416966009 \r \h</w:instrText>
      </w:r>
      <w:r w:rsidR="00F84DE0">
        <w:rPr>
          <w:lang w:eastAsia="zh-CN"/>
        </w:rPr>
      </w:r>
      <w:r w:rsidR="00F84DE0">
        <w:rPr>
          <w:lang w:eastAsia="zh-CN"/>
        </w:rPr>
        <w:fldChar w:fldCharType="separate"/>
      </w:r>
      <w:r w:rsidR="00294246">
        <w:rPr>
          <w:rFonts w:hint="eastAsia"/>
          <w:lang w:eastAsia="zh-CN"/>
        </w:rPr>
        <w:t>表</w:t>
      </w:r>
      <w:r w:rsidR="00294246">
        <w:rPr>
          <w:rFonts w:hint="eastAsia"/>
          <w:lang w:eastAsia="zh-CN"/>
        </w:rPr>
        <w:t>13-5</w:t>
      </w:r>
      <w:r w:rsidR="00F84DE0">
        <w:rPr>
          <w:lang w:eastAsia="zh-CN"/>
        </w:rPr>
        <w:fldChar w:fldCharType="end"/>
      </w:r>
      <w:r>
        <w:rPr>
          <w:rFonts w:hint="eastAsia"/>
          <w:lang w:eastAsia="zh-CN"/>
        </w:rPr>
        <w:t>。</w:t>
      </w:r>
    </w:p>
    <w:p w:rsidR="001E3504" w:rsidRDefault="001E3504">
      <w:pPr>
        <w:pStyle w:val="TableDescription"/>
      </w:pPr>
      <w:bookmarkStart w:id="377" w:name="_Ref416966009"/>
      <w:r>
        <w:rPr>
          <w:rFonts w:hint="eastAsia"/>
        </w:rPr>
        <w:t>日志打包信息</w:t>
      </w:r>
      <w:bookmarkEnd w:id="377"/>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日志时间</w:t>
            </w:r>
          </w:p>
        </w:tc>
        <w:tc>
          <w:tcPr>
            <w:tcW w:w="6810" w:type="dxa"/>
            <w:shd w:val="clear" w:color="auto" w:fill="auto"/>
            <w:vAlign w:val="center"/>
          </w:tcPr>
          <w:p w:rsidR="001E3504" w:rsidRDefault="001E3504" w:rsidP="00D2033E">
            <w:pPr>
              <w:pStyle w:val="ItemListinTable"/>
              <w:widowControl w:val="0"/>
              <w:numPr>
                <w:ilvl w:val="3"/>
                <w:numId w:val="0"/>
              </w:numPr>
              <w:ind w:left="284" w:hanging="284"/>
              <w:rPr>
                <w:lang w:eastAsia="zh-CN"/>
              </w:rPr>
            </w:pPr>
            <w:r>
              <w:rPr>
                <w:lang w:eastAsia="zh-CN"/>
              </w:rPr>
              <w:t>生成日志的时间</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截取行数</w:t>
            </w:r>
          </w:p>
        </w:tc>
        <w:tc>
          <w:tcPr>
            <w:tcW w:w="6810" w:type="dxa"/>
            <w:shd w:val="clear" w:color="auto" w:fill="auto"/>
            <w:vAlign w:val="center"/>
          </w:tcPr>
          <w:p w:rsidR="001E3504" w:rsidRDefault="001E3504" w:rsidP="00D2033E">
            <w:pPr>
              <w:pStyle w:val="ItemListinTable"/>
              <w:widowControl w:val="0"/>
              <w:numPr>
                <w:ilvl w:val="3"/>
                <w:numId w:val="0"/>
              </w:numPr>
              <w:ind w:left="284" w:hanging="284"/>
              <w:rPr>
                <w:lang w:eastAsia="zh-CN"/>
              </w:rPr>
            </w:pPr>
            <w:r>
              <w:rPr>
                <w:lang w:eastAsia="zh-CN"/>
              </w:rPr>
              <w:t>截取日志的行数</w:t>
            </w:r>
            <w:r>
              <w:rPr>
                <w:rFonts w:hint="eastAsia"/>
                <w:lang w:eastAsia="zh-CN"/>
              </w:rPr>
              <w:t>。</w:t>
            </w:r>
            <w:r>
              <w:rPr>
                <w:lang w:eastAsia="zh-CN"/>
              </w:rPr>
              <w:t>范围</w:t>
            </w:r>
            <w:r>
              <w:rPr>
                <w:rFonts w:hint="eastAsia"/>
                <w:lang w:eastAsia="zh-CN"/>
              </w:rPr>
              <w:t>：</w:t>
            </w:r>
            <w:r>
              <w:rPr>
                <w:rFonts w:hint="eastAsia"/>
                <w:lang w:eastAsia="zh-CN"/>
              </w:rPr>
              <w:t>1~</w:t>
            </w:r>
            <w:r>
              <w:rPr>
                <w:lang w:eastAsia="zh-CN"/>
              </w:rPr>
              <w:t>2</w:t>
            </w:r>
            <w:r>
              <w:rPr>
                <w:rFonts w:hint="eastAsia"/>
                <w:lang w:eastAsia="zh-CN"/>
              </w:rPr>
              <w:t>00</w:t>
            </w:r>
            <w:r>
              <w:rPr>
                <w:rFonts w:hint="eastAsia"/>
                <w:lang w:eastAsia="zh-CN"/>
              </w:rPr>
              <w:t>万行</w:t>
            </w:r>
          </w:p>
        </w:tc>
      </w:tr>
    </w:tbl>
    <w:p w:rsidR="001E3504" w:rsidRDefault="001E3504">
      <w:pPr>
        <w:pStyle w:val="ItemList"/>
        <w:numPr>
          <w:ilvl w:val="0"/>
          <w:numId w:val="0"/>
        </w:numPr>
        <w:ind w:left="1134"/>
        <w:rPr>
          <w:lang w:eastAsia="zh-CN"/>
        </w:rPr>
      </w:pPr>
    </w:p>
    <w:p w:rsidR="001E3504" w:rsidRDefault="001E3504">
      <w:pPr>
        <w:pStyle w:val="ItemStep"/>
        <w:rPr>
          <w:lang w:eastAsia="zh-CN"/>
        </w:rPr>
      </w:pPr>
      <w:r>
        <w:rPr>
          <w:rFonts w:hint="eastAsia"/>
          <w:lang w:eastAsia="zh-CN"/>
        </w:rPr>
        <w:t>配置</w:t>
      </w:r>
      <w:r>
        <w:rPr>
          <w:rFonts w:hint="eastAsia"/>
          <w:lang w:eastAsia="zh-CN"/>
        </w:rPr>
        <w:t>tcpdump</w:t>
      </w:r>
      <w:r>
        <w:rPr>
          <w:rFonts w:hint="eastAsia"/>
          <w:lang w:eastAsia="zh-CN"/>
        </w:rPr>
        <w:t>抓包</w:t>
      </w:r>
      <w:r>
        <w:rPr>
          <w:rFonts w:hint="eastAsia"/>
          <w:lang w:eastAsia="zh-CN"/>
        </w:rPr>
        <w:t>(</w:t>
      </w:r>
      <w:r>
        <w:rPr>
          <w:lang w:eastAsia="zh-CN"/>
        </w:rPr>
        <w:t>如</w:t>
      </w:r>
      <w:r w:rsidR="00F84DE0">
        <w:rPr>
          <w:lang w:eastAsia="zh-CN"/>
        </w:rPr>
        <w:fldChar w:fldCharType="begin"/>
      </w:r>
      <w:r>
        <w:rPr>
          <w:lang w:eastAsia="zh-CN"/>
        </w:rPr>
        <w:instrText xml:space="preserve"> REF _Ref416965580 \r \h </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13-18</w:t>
      </w:r>
      <w:r w:rsidR="00F84DE0">
        <w:rPr>
          <w:lang w:eastAsia="zh-CN"/>
        </w:rPr>
        <w:fldChar w:fldCharType="end"/>
      </w:r>
      <w:r>
        <w:rPr>
          <w:rFonts w:hint="eastAsia"/>
          <w:lang w:eastAsia="zh-CN"/>
        </w:rPr>
        <w:t>)</w:t>
      </w:r>
      <w:r>
        <w:rPr>
          <w:rFonts w:hint="eastAsia"/>
          <w:lang w:eastAsia="zh-CN"/>
        </w:rPr>
        <w:t>。</w:t>
      </w:r>
    </w:p>
    <w:p w:rsidR="001E3504" w:rsidRDefault="001E3504" w:rsidP="00EB679D">
      <w:pPr>
        <w:pStyle w:val="ItemStep2"/>
      </w:pPr>
      <w:r>
        <w:rPr>
          <w:rFonts w:hint="eastAsia"/>
          <w:lang w:eastAsia="zh-CN"/>
        </w:rPr>
        <w:t>单击</w:t>
      </w:r>
      <w:r>
        <w:rPr>
          <w:rFonts w:hint="eastAsia"/>
          <w:lang w:eastAsia="zh-CN"/>
        </w:rPr>
        <w:t>&lt;</w:t>
      </w:r>
      <w:r>
        <w:rPr>
          <w:lang w:eastAsia="zh-CN"/>
        </w:rPr>
        <w:t>新建抓包任务</w:t>
      </w:r>
      <w:r>
        <w:rPr>
          <w:rFonts w:hint="eastAsia"/>
          <w:lang w:eastAsia="zh-CN"/>
        </w:rPr>
        <w:t>&gt;</w:t>
      </w:r>
      <w:r>
        <w:rPr>
          <w:rFonts w:hint="eastAsia"/>
          <w:lang w:eastAsia="zh-CN"/>
        </w:rPr>
        <w:t>，新建任务。</w:t>
      </w:r>
      <w:r>
        <w:rPr>
          <w:rFonts w:hint="eastAsia"/>
        </w:rPr>
        <w:t>如</w:t>
      </w:r>
      <w:r w:rsidR="00F84DE0">
        <w:fldChar w:fldCharType="begin"/>
      </w:r>
      <w:r>
        <w:rPr>
          <w:rFonts w:hint="eastAsia"/>
        </w:rPr>
        <w:instrText>REF _Ref416967485 \r \h</w:instrText>
      </w:r>
      <w:r w:rsidR="00F84DE0">
        <w:fldChar w:fldCharType="separate"/>
      </w:r>
      <w:r w:rsidR="00294246">
        <w:rPr>
          <w:rFonts w:hint="eastAsia"/>
        </w:rPr>
        <w:t>图</w:t>
      </w:r>
      <w:r w:rsidR="00294246">
        <w:rPr>
          <w:rFonts w:hint="eastAsia"/>
        </w:rPr>
        <w:t>13-19</w:t>
      </w:r>
      <w:r w:rsidR="00F84DE0">
        <w:fldChar w:fldCharType="end"/>
      </w:r>
      <w:r>
        <w:t>所示</w:t>
      </w:r>
      <w:r>
        <w:rPr>
          <w:rFonts w:hint="eastAsia"/>
        </w:rPr>
        <w:t>。</w:t>
      </w:r>
    </w:p>
    <w:p w:rsidR="001E3504" w:rsidRDefault="001E3504">
      <w:pPr>
        <w:pStyle w:val="FigureDescription"/>
      </w:pPr>
      <w:bookmarkStart w:id="378" w:name="_Ref416967485"/>
      <w:r>
        <w:rPr>
          <w:rFonts w:hint="eastAsia"/>
        </w:rPr>
        <w:t>新建抓包任务图</w:t>
      </w:r>
      <w:bookmarkEnd w:id="378"/>
    </w:p>
    <w:p w:rsidR="001E3504" w:rsidRDefault="00D7759F">
      <w:pPr>
        <w:pStyle w:val="Figure"/>
      </w:pPr>
      <w:r>
        <w:rPr>
          <w:noProof/>
        </w:rPr>
        <w:drawing>
          <wp:inline distT="0" distB="0" distL="0" distR="0">
            <wp:extent cx="4382135" cy="1915160"/>
            <wp:effectExtent l="0" t="0" r="0" b="8890"/>
            <wp:docPr id="180" name="Picture 152" descr="QQ截图2015041616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截图201504161650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82135" cy="1915160"/>
                    </a:xfrm>
                    <a:prstGeom prst="rect">
                      <a:avLst/>
                    </a:prstGeom>
                    <a:noFill/>
                    <a:ln>
                      <a:noFill/>
                    </a:ln>
                  </pic:spPr>
                </pic:pic>
              </a:graphicData>
            </a:graphic>
          </wp:inline>
        </w:drawing>
      </w:r>
    </w:p>
    <w:p w:rsidR="001E3504" w:rsidRDefault="001E3504"/>
    <w:p w:rsidR="001E3504" w:rsidRDefault="001E3504">
      <w:r>
        <w:rPr>
          <w:rFonts w:hint="eastAsia"/>
        </w:rPr>
        <w:t>新建抓包任务选项说明参见</w:t>
      </w:r>
      <w:r w:rsidR="00F84DE0">
        <w:fldChar w:fldCharType="begin"/>
      </w:r>
      <w:r>
        <w:rPr>
          <w:rFonts w:hint="eastAsia"/>
        </w:rPr>
        <w:instrText>REF _Ref416967504 \r \h</w:instrText>
      </w:r>
      <w:r w:rsidR="00F84DE0">
        <w:fldChar w:fldCharType="separate"/>
      </w:r>
      <w:r w:rsidR="00294246">
        <w:rPr>
          <w:rFonts w:hint="eastAsia"/>
        </w:rPr>
        <w:t>表</w:t>
      </w:r>
      <w:r w:rsidR="00294246">
        <w:rPr>
          <w:rFonts w:hint="eastAsia"/>
        </w:rPr>
        <w:t>13-6</w:t>
      </w:r>
      <w:r w:rsidR="00F84DE0">
        <w:fldChar w:fldCharType="end"/>
      </w:r>
      <w:r>
        <w:rPr>
          <w:rFonts w:hint="eastAsia"/>
        </w:rPr>
        <w:t>。</w:t>
      </w:r>
    </w:p>
    <w:p w:rsidR="001E3504" w:rsidRDefault="001E3504">
      <w:pPr>
        <w:pStyle w:val="TableDescription"/>
      </w:pPr>
      <w:bookmarkStart w:id="379" w:name="_Ref416967504"/>
      <w:r>
        <w:t>新建抓包任务说明</w:t>
      </w:r>
      <w:bookmarkEnd w:id="379"/>
    </w:p>
    <w:tbl>
      <w:tblPr>
        <w:tblW w:w="9118"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2308"/>
        <w:gridCol w:w="6810"/>
      </w:tblGrid>
      <w:tr w:rsidR="001E3504" w:rsidTr="00D2033E">
        <w:trPr>
          <w:trHeight w:val="90"/>
        </w:trPr>
        <w:tc>
          <w:tcPr>
            <w:tcW w:w="2308" w:type="dxa"/>
            <w:tcBorders>
              <w:top w:val="single" w:sz="4" w:space="0" w:color="auto"/>
              <w:left w:val="nil"/>
              <w:bottom w:val="single" w:sz="4" w:space="0" w:color="808080"/>
              <w:right w:val="single" w:sz="4" w:space="0" w:color="808080"/>
              <w:tl2br w:val="nil"/>
              <w:tr2bl w:val="nil"/>
            </w:tcBorders>
            <w:shd w:val="clear" w:color="auto" w:fill="D9D9D9"/>
            <w:vAlign w:val="center"/>
          </w:tcPr>
          <w:p w:rsidR="001E3504" w:rsidRDefault="001E3504" w:rsidP="00D2033E">
            <w:pPr>
              <w:pStyle w:val="TableHeading"/>
              <w:widowControl w:val="0"/>
            </w:pPr>
            <w:r>
              <w:rPr>
                <w:rFonts w:hint="eastAsia"/>
              </w:rPr>
              <w:t>选项</w:t>
            </w:r>
          </w:p>
        </w:tc>
        <w:tc>
          <w:tcPr>
            <w:tcW w:w="68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1E3504" w:rsidRDefault="001E3504" w:rsidP="00D2033E">
            <w:pPr>
              <w:pStyle w:val="TableHeading"/>
              <w:widowControl w:val="0"/>
            </w:pPr>
            <w:r>
              <w:rPr>
                <w:rFonts w:hint="eastAsia"/>
              </w:rPr>
              <w:t>用途说明</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端口</w:t>
            </w:r>
          </w:p>
        </w:tc>
        <w:tc>
          <w:tcPr>
            <w:tcW w:w="6810" w:type="dxa"/>
            <w:shd w:val="clear" w:color="auto" w:fill="auto"/>
            <w:vAlign w:val="center"/>
          </w:tcPr>
          <w:p w:rsidR="001E3504" w:rsidRDefault="001E3504" w:rsidP="00D2033E">
            <w:pPr>
              <w:pStyle w:val="ItemListinTable"/>
              <w:widowControl w:val="0"/>
              <w:numPr>
                <w:ilvl w:val="3"/>
                <w:numId w:val="0"/>
              </w:numPr>
              <w:ind w:left="284" w:hanging="284"/>
              <w:rPr>
                <w:lang w:eastAsia="zh-CN"/>
              </w:rPr>
            </w:pPr>
            <w:r>
              <w:rPr>
                <w:lang w:eastAsia="zh-CN"/>
              </w:rPr>
              <w:t>抓包的端口</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最大抓包时长</w:t>
            </w:r>
          </w:p>
        </w:tc>
        <w:tc>
          <w:tcPr>
            <w:tcW w:w="6810" w:type="dxa"/>
            <w:shd w:val="clear" w:color="auto" w:fill="auto"/>
            <w:vAlign w:val="center"/>
          </w:tcPr>
          <w:p w:rsidR="001E3504" w:rsidRDefault="001E3504" w:rsidP="00D2033E">
            <w:pPr>
              <w:pStyle w:val="ItemListinTable"/>
              <w:widowControl w:val="0"/>
              <w:numPr>
                <w:ilvl w:val="3"/>
                <w:numId w:val="0"/>
              </w:numPr>
              <w:ind w:left="284" w:hanging="284"/>
              <w:rPr>
                <w:lang w:eastAsia="zh-CN"/>
              </w:rPr>
            </w:pPr>
            <w:r>
              <w:rPr>
                <w:lang w:eastAsia="zh-CN"/>
              </w:rPr>
              <w:t>抓包持续时长</w:t>
            </w:r>
            <w:r>
              <w:rPr>
                <w:rFonts w:hint="eastAsia"/>
                <w:lang w:eastAsia="zh-CN"/>
              </w:rPr>
              <w:t>。</w:t>
            </w:r>
            <w:r>
              <w:rPr>
                <w:lang w:eastAsia="zh-CN"/>
              </w:rPr>
              <w:t>范围</w:t>
            </w:r>
            <w:r>
              <w:rPr>
                <w:rFonts w:hint="eastAsia"/>
                <w:lang w:eastAsia="zh-CN"/>
              </w:rPr>
              <w:t>：</w:t>
            </w:r>
            <w:r>
              <w:rPr>
                <w:rFonts w:hint="eastAsia"/>
                <w:lang w:eastAsia="zh-CN"/>
              </w:rPr>
              <w:t>1~</w:t>
            </w:r>
            <w:r>
              <w:rPr>
                <w:lang w:eastAsia="zh-CN"/>
              </w:rPr>
              <w:t>86400</w:t>
            </w:r>
            <w:r>
              <w:rPr>
                <w:lang w:eastAsia="zh-CN"/>
              </w:rPr>
              <w:t>秒</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最大文件大小</w:t>
            </w:r>
          </w:p>
        </w:tc>
        <w:tc>
          <w:tcPr>
            <w:tcW w:w="6810" w:type="dxa"/>
            <w:shd w:val="clear" w:color="auto" w:fill="auto"/>
            <w:vAlign w:val="center"/>
          </w:tcPr>
          <w:p w:rsidR="001E3504" w:rsidRDefault="001E3504" w:rsidP="00D2033E">
            <w:pPr>
              <w:pStyle w:val="ItemListinTable"/>
              <w:widowControl w:val="0"/>
              <w:numPr>
                <w:ilvl w:val="3"/>
                <w:numId w:val="0"/>
              </w:numPr>
              <w:ind w:left="284" w:hanging="284"/>
              <w:rPr>
                <w:lang w:eastAsia="zh-CN"/>
              </w:rPr>
            </w:pPr>
            <w:r>
              <w:rPr>
                <w:lang w:eastAsia="zh-CN"/>
              </w:rPr>
              <w:t>文件的最大值</w:t>
            </w:r>
            <w:r>
              <w:rPr>
                <w:rFonts w:hint="eastAsia"/>
                <w:lang w:eastAsia="zh-CN"/>
              </w:rPr>
              <w:t>。</w:t>
            </w:r>
            <w:r>
              <w:rPr>
                <w:lang w:eastAsia="zh-CN"/>
              </w:rPr>
              <w:t>范围</w:t>
            </w:r>
            <w:r>
              <w:rPr>
                <w:rFonts w:hint="eastAsia"/>
                <w:lang w:eastAsia="zh-CN"/>
              </w:rPr>
              <w:t>：</w:t>
            </w:r>
            <w:r>
              <w:rPr>
                <w:rFonts w:hint="eastAsia"/>
                <w:lang w:eastAsia="zh-CN"/>
              </w:rPr>
              <w:t>1~</w:t>
            </w:r>
            <w:r>
              <w:rPr>
                <w:lang w:eastAsia="zh-CN"/>
              </w:rPr>
              <w:t>10480M</w:t>
            </w:r>
          </w:p>
        </w:tc>
      </w:tr>
      <w:tr w:rsidR="001E3504" w:rsidTr="00D2033E">
        <w:trPr>
          <w:trHeight w:val="90"/>
        </w:trPr>
        <w:tc>
          <w:tcPr>
            <w:tcW w:w="2308" w:type="dxa"/>
            <w:shd w:val="clear" w:color="auto" w:fill="auto"/>
            <w:vAlign w:val="center"/>
          </w:tcPr>
          <w:p w:rsidR="001E3504" w:rsidRDefault="001E3504" w:rsidP="00D2033E">
            <w:pPr>
              <w:pStyle w:val="TableText"/>
              <w:widowControl w:val="0"/>
            </w:pPr>
            <w:r>
              <w:rPr>
                <w:rFonts w:hint="eastAsia"/>
              </w:rPr>
              <w:t>过滤串</w:t>
            </w:r>
          </w:p>
        </w:tc>
        <w:tc>
          <w:tcPr>
            <w:tcW w:w="6810" w:type="dxa"/>
            <w:shd w:val="clear" w:color="auto" w:fill="auto"/>
            <w:vAlign w:val="center"/>
          </w:tcPr>
          <w:p w:rsidR="001E3504" w:rsidRDefault="001E3504" w:rsidP="00D2033E">
            <w:pPr>
              <w:pStyle w:val="ItemListinTable"/>
              <w:widowControl w:val="0"/>
              <w:numPr>
                <w:ilvl w:val="3"/>
                <w:numId w:val="0"/>
              </w:numPr>
              <w:ind w:left="284" w:hanging="284"/>
              <w:rPr>
                <w:lang w:eastAsia="zh-CN"/>
              </w:rPr>
            </w:pPr>
            <w:r>
              <w:rPr>
                <w:lang w:eastAsia="zh-CN"/>
              </w:rPr>
              <w:t>包的过滤串</w:t>
            </w:r>
          </w:p>
        </w:tc>
      </w:tr>
    </w:tbl>
    <w:p w:rsidR="001E3504" w:rsidRDefault="001E3504"/>
    <w:tbl>
      <w:tblPr>
        <w:tblW w:w="9014"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786"/>
        <w:gridCol w:w="7228"/>
      </w:tblGrid>
      <w:tr w:rsidR="001E3504">
        <w:tc>
          <w:tcPr>
            <w:tcW w:w="1786" w:type="dxa"/>
            <w:vAlign w:val="center"/>
          </w:tcPr>
          <w:p w:rsidR="001E3504" w:rsidRDefault="00D7759F">
            <w:pPr>
              <w:pStyle w:val="TableText"/>
              <w:rPr>
                <w:color w:val="000000"/>
              </w:rPr>
            </w:pPr>
            <w:r>
              <w:rPr>
                <w:noProof/>
              </w:rPr>
              <w:drawing>
                <wp:inline distT="0" distB="0" distL="0" distR="0">
                  <wp:extent cx="586740" cy="241300"/>
                  <wp:effectExtent l="0" t="0" r="3810" b="6350"/>
                  <wp:docPr id="18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tc>
        <w:tc>
          <w:tcPr>
            <w:tcW w:w="7228" w:type="dxa"/>
            <w:vAlign w:val="center"/>
          </w:tcPr>
          <w:p w:rsidR="001E3504" w:rsidRDefault="001E3504">
            <w:pPr>
              <w:pStyle w:val="TableText"/>
              <w:rPr>
                <w:rFonts w:ascii="宋体"/>
              </w:rPr>
            </w:pPr>
            <w:r>
              <w:rPr>
                <w:rFonts w:hint="eastAsia"/>
              </w:rPr>
              <w:t>最大抓包时长、最大文件大小有一个条件满足时，就会自动压缩抓包文件，显示在文件列表中。</w:t>
            </w:r>
          </w:p>
        </w:tc>
      </w:tr>
    </w:tbl>
    <w:p w:rsidR="001E3504" w:rsidRDefault="001E3504"/>
    <w:p w:rsidR="001E3504" w:rsidRDefault="001E3504" w:rsidP="00EB679D">
      <w:pPr>
        <w:pStyle w:val="ItemStep2"/>
        <w:rPr>
          <w:lang w:eastAsia="zh-CN"/>
        </w:rPr>
      </w:pPr>
      <w:r>
        <w:rPr>
          <w:rFonts w:hint="eastAsia"/>
          <w:lang w:eastAsia="zh-CN"/>
        </w:rPr>
        <w:t>单击</w:t>
      </w:r>
      <w:r>
        <w:rPr>
          <w:rFonts w:hint="eastAsia"/>
          <w:lang w:eastAsia="zh-CN"/>
        </w:rPr>
        <w:t>&lt;</w:t>
      </w:r>
      <w:r>
        <w:rPr>
          <w:lang w:eastAsia="zh-CN"/>
        </w:rPr>
        <w:t>确定</w:t>
      </w:r>
      <w:r>
        <w:rPr>
          <w:rFonts w:hint="eastAsia"/>
          <w:lang w:eastAsia="zh-CN"/>
        </w:rPr>
        <w:t>&gt;</w:t>
      </w:r>
      <w:r>
        <w:rPr>
          <w:rFonts w:hint="eastAsia"/>
          <w:lang w:eastAsia="zh-CN"/>
        </w:rPr>
        <w:t>，添加新建任务；点击</w:t>
      </w:r>
      <w:r>
        <w:rPr>
          <w:rFonts w:hint="eastAsia"/>
          <w:lang w:eastAsia="zh-CN"/>
        </w:rPr>
        <w:t>&lt;</w:t>
      </w:r>
      <w:r>
        <w:rPr>
          <w:rFonts w:hint="eastAsia"/>
          <w:lang w:eastAsia="zh-CN"/>
        </w:rPr>
        <w:t>关闭</w:t>
      </w:r>
      <w:r>
        <w:rPr>
          <w:rFonts w:hint="eastAsia"/>
          <w:lang w:eastAsia="zh-CN"/>
        </w:rPr>
        <w:t>&gt;</w:t>
      </w:r>
      <w:r>
        <w:rPr>
          <w:rFonts w:hint="eastAsia"/>
          <w:lang w:eastAsia="zh-CN"/>
        </w:rPr>
        <w:t>，取消操作。</w:t>
      </w:r>
    </w:p>
    <w:p w:rsidR="001E3504" w:rsidRDefault="001E3504" w:rsidP="00EB679D">
      <w:pPr>
        <w:pStyle w:val="ItemStep2"/>
      </w:pPr>
      <w:r>
        <w:rPr>
          <w:lang w:eastAsia="zh-CN"/>
        </w:rPr>
        <w:t>操作抓包文件</w:t>
      </w:r>
      <w:r>
        <w:rPr>
          <w:rFonts w:hint="eastAsia"/>
          <w:lang w:eastAsia="zh-CN"/>
        </w:rPr>
        <w:t>。在文件列表中，单击</w:t>
      </w:r>
      <w:r>
        <w:rPr>
          <w:rFonts w:hint="eastAsia"/>
          <w:lang w:eastAsia="zh-CN"/>
        </w:rPr>
        <w:t>&lt;</w:t>
      </w:r>
      <w:r>
        <w:rPr>
          <w:rFonts w:hint="eastAsia"/>
          <w:lang w:eastAsia="zh-CN"/>
        </w:rPr>
        <w:t>下载</w:t>
      </w:r>
      <w:r>
        <w:rPr>
          <w:rFonts w:hint="eastAsia"/>
          <w:lang w:eastAsia="zh-CN"/>
        </w:rPr>
        <w:t>&gt;</w:t>
      </w:r>
      <w:r>
        <w:rPr>
          <w:rFonts w:hint="eastAsia"/>
          <w:lang w:eastAsia="zh-CN"/>
        </w:rPr>
        <w:t>，下载对应的抓包文件；单击</w:t>
      </w:r>
      <w:r>
        <w:rPr>
          <w:rFonts w:hint="eastAsia"/>
          <w:lang w:eastAsia="zh-CN"/>
        </w:rPr>
        <w:t>&lt;</w:t>
      </w:r>
      <w:r>
        <w:rPr>
          <w:rFonts w:hint="eastAsia"/>
          <w:lang w:eastAsia="zh-CN"/>
        </w:rPr>
        <w:t>删除</w:t>
      </w:r>
      <w:r>
        <w:rPr>
          <w:rFonts w:hint="eastAsia"/>
          <w:lang w:eastAsia="zh-CN"/>
        </w:rPr>
        <w:t>&gt;</w:t>
      </w:r>
      <w:r>
        <w:rPr>
          <w:rFonts w:hint="eastAsia"/>
          <w:lang w:eastAsia="zh-CN"/>
        </w:rPr>
        <w:t>，删除对应的抓包文件；单击</w:t>
      </w:r>
      <w:r>
        <w:rPr>
          <w:rFonts w:hint="eastAsia"/>
          <w:lang w:eastAsia="zh-CN"/>
        </w:rPr>
        <w:t>&lt;</w:t>
      </w:r>
      <w:r>
        <w:rPr>
          <w:rFonts w:hint="eastAsia"/>
          <w:lang w:eastAsia="zh-CN"/>
        </w:rPr>
        <w:t>查看</w:t>
      </w:r>
      <w:r>
        <w:rPr>
          <w:rFonts w:hint="eastAsia"/>
          <w:lang w:eastAsia="zh-CN"/>
        </w:rPr>
        <w:t>md</w:t>
      </w:r>
      <w:r>
        <w:rPr>
          <w:lang w:eastAsia="zh-CN"/>
        </w:rPr>
        <w:t>5</w:t>
      </w:r>
      <w:r>
        <w:rPr>
          <w:rFonts w:hint="eastAsia"/>
          <w:lang w:eastAsia="zh-CN"/>
        </w:rPr>
        <w:t>&gt;</w:t>
      </w:r>
      <w:r>
        <w:rPr>
          <w:rFonts w:hint="eastAsia"/>
          <w:lang w:eastAsia="zh-CN"/>
        </w:rPr>
        <w:t>，查看抓包文件的</w:t>
      </w:r>
      <w:r>
        <w:rPr>
          <w:rFonts w:hint="eastAsia"/>
          <w:lang w:eastAsia="zh-CN"/>
        </w:rPr>
        <w:t>md</w:t>
      </w:r>
      <w:r>
        <w:rPr>
          <w:lang w:eastAsia="zh-CN"/>
        </w:rPr>
        <w:t>5</w:t>
      </w:r>
      <w:r>
        <w:rPr>
          <w:rFonts w:hint="eastAsia"/>
          <w:lang w:eastAsia="zh-CN"/>
        </w:rPr>
        <w:t>。</w:t>
      </w:r>
      <w:r>
        <w:rPr>
          <w:rFonts w:hint="eastAsia"/>
        </w:rPr>
        <w:t>如</w:t>
      </w:r>
      <w:r w:rsidR="00F84DE0">
        <w:fldChar w:fldCharType="begin"/>
      </w:r>
      <w:r>
        <w:rPr>
          <w:rFonts w:hint="eastAsia"/>
        </w:rPr>
        <w:instrText>REF _Ref416967664 \r \h</w:instrText>
      </w:r>
      <w:r w:rsidR="00F84DE0">
        <w:fldChar w:fldCharType="separate"/>
      </w:r>
      <w:r w:rsidR="00294246">
        <w:rPr>
          <w:rFonts w:hint="eastAsia"/>
        </w:rPr>
        <w:t>图</w:t>
      </w:r>
      <w:r w:rsidR="00294246">
        <w:rPr>
          <w:rFonts w:hint="eastAsia"/>
        </w:rPr>
        <w:t>13-20</w:t>
      </w:r>
      <w:r w:rsidR="00F84DE0">
        <w:fldChar w:fldCharType="end"/>
      </w:r>
      <w:r>
        <w:t>所示</w:t>
      </w:r>
      <w:r>
        <w:rPr>
          <w:rFonts w:hint="eastAsia"/>
        </w:rPr>
        <w:t>。</w:t>
      </w:r>
    </w:p>
    <w:p w:rsidR="001E3504" w:rsidRDefault="001E3504">
      <w:pPr>
        <w:pStyle w:val="FigureDescription"/>
      </w:pPr>
      <w:bookmarkStart w:id="380" w:name="_Ref416967664"/>
      <w:r>
        <w:t>下载抓包文件图</w:t>
      </w:r>
      <w:bookmarkEnd w:id="380"/>
    </w:p>
    <w:p w:rsidR="001E3504" w:rsidRDefault="00D7759F">
      <w:pPr>
        <w:pStyle w:val="Figure"/>
      </w:pPr>
      <w:r>
        <w:rPr>
          <w:noProof/>
        </w:rPr>
        <w:drawing>
          <wp:inline distT="0" distB="0" distL="0" distR="0">
            <wp:extent cx="5719445" cy="914400"/>
            <wp:effectExtent l="0" t="0" r="0" b="0"/>
            <wp:docPr id="182" name="Picture 153" descr="QQ截图201504161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Q截图201504161705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19445" cy="914400"/>
                    </a:xfrm>
                    <a:prstGeom prst="rect">
                      <a:avLst/>
                    </a:prstGeom>
                    <a:noFill/>
                    <a:ln>
                      <a:noFill/>
                    </a:ln>
                  </pic:spPr>
                </pic:pic>
              </a:graphicData>
            </a:graphic>
          </wp:inline>
        </w:drawing>
      </w:r>
    </w:p>
    <w:p w:rsidR="001E3504" w:rsidRDefault="001E3504">
      <w:pPr>
        <w:pStyle w:val="ItemList"/>
        <w:numPr>
          <w:ilvl w:val="0"/>
          <w:numId w:val="0"/>
        </w:numPr>
        <w:ind w:left="624"/>
        <w:rPr>
          <w:lang w:eastAsia="zh-CN"/>
        </w:rPr>
      </w:pPr>
    </w:p>
    <w:tbl>
      <w:tblPr>
        <w:tblW w:w="9014" w:type="dxa"/>
        <w:tblInd w:w="737" w:type="dxa"/>
        <w:tblBorders>
          <w:top w:val="single" w:sz="4"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786"/>
        <w:gridCol w:w="7228"/>
      </w:tblGrid>
      <w:tr w:rsidR="001E3504">
        <w:tc>
          <w:tcPr>
            <w:tcW w:w="1786" w:type="dxa"/>
            <w:vAlign w:val="center"/>
          </w:tcPr>
          <w:p w:rsidR="001E3504" w:rsidRDefault="00D7759F">
            <w:pPr>
              <w:pStyle w:val="TableText"/>
              <w:jc w:val="both"/>
              <w:rPr>
                <w:color w:val="000000"/>
              </w:rPr>
            </w:pPr>
            <w:r>
              <w:rPr>
                <w:noProof/>
              </w:rPr>
              <w:drawing>
                <wp:inline distT="0" distB="0" distL="0" distR="0">
                  <wp:extent cx="586740" cy="241300"/>
                  <wp:effectExtent l="0" t="0" r="3810" b="6350"/>
                  <wp:docPr id="18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p>
        </w:tc>
        <w:tc>
          <w:tcPr>
            <w:tcW w:w="7228" w:type="dxa"/>
            <w:vAlign w:val="center"/>
          </w:tcPr>
          <w:p w:rsidR="001E3504" w:rsidRDefault="001E3504">
            <w:pPr>
              <w:pStyle w:val="ItemListinTable"/>
              <w:numPr>
                <w:ilvl w:val="3"/>
                <w:numId w:val="0"/>
              </w:numPr>
              <w:ind w:left="284" w:hanging="284"/>
              <w:rPr>
                <w:rFonts w:ascii="宋体"/>
                <w:lang w:eastAsia="zh-CN"/>
              </w:rPr>
            </w:pPr>
            <w:r>
              <w:rPr>
                <w:rFonts w:ascii="宋体"/>
                <w:lang w:eastAsia="zh-CN"/>
              </w:rPr>
              <w:t>抓包文件下载完成后请及时删除压缩包</w:t>
            </w:r>
            <w:r>
              <w:rPr>
                <w:rFonts w:ascii="宋体" w:hint="eastAsia"/>
                <w:lang w:eastAsia="zh-CN"/>
              </w:rPr>
              <w:t>，</w:t>
            </w:r>
            <w:r>
              <w:rPr>
                <w:rFonts w:ascii="宋体"/>
                <w:lang w:eastAsia="zh-CN"/>
              </w:rPr>
              <w:t>以免占用太多的磁盘空间</w:t>
            </w:r>
            <w:r>
              <w:rPr>
                <w:rFonts w:ascii="宋体" w:hint="eastAsia"/>
                <w:lang w:eastAsia="zh-CN"/>
              </w:rPr>
              <w:t>。</w:t>
            </w:r>
          </w:p>
        </w:tc>
      </w:tr>
    </w:tbl>
    <w:p w:rsidR="001E3504" w:rsidRDefault="001E3504">
      <w:pPr>
        <w:pStyle w:val="ItemList"/>
        <w:numPr>
          <w:ilvl w:val="0"/>
          <w:numId w:val="0"/>
        </w:numPr>
        <w:ind w:left="624"/>
        <w:rPr>
          <w:lang w:eastAsia="zh-CN"/>
        </w:rPr>
      </w:pPr>
    </w:p>
    <w:p w:rsidR="001E3504" w:rsidRDefault="001E3504">
      <w:pPr>
        <w:pStyle w:val="3"/>
      </w:pPr>
      <w:bookmarkStart w:id="381" w:name="_Toc444591656"/>
      <w:r>
        <w:t>关机</w:t>
      </w:r>
      <w:bookmarkEnd w:id="381"/>
    </w:p>
    <w:p w:rsidR="001E3504" w:rsidRDefault="001E3504">
      <w:pPr>
        <w:pStyle w:val="4"/>
      </w:pPr>
      <w:r>
        <w:t>功能简介</w:t>
      </w:r>
    </w:p>
    <w:p w:rsidR="001E3504" w:rsidRDefault="001E3504">
      <w:r>
        <w:rPr>
          <w:rFonts w:hint="eastAsia"/>
        </w:rPr>
        <w:t>关闭或重启设备。</w:t>
      </w:r>
    </w:p>
    <w:p w:rsidR="001E3504" w:rsidRDefault="001E3504">
      <w:pPr>
        <w:pStyle w:val="4"/>
      </w:pPr>
      <w:r>
        <w:t>关机</w:t>
      </w:r>
    </w:p>
    <w:p w:rsidR="001E3504" w:rsidRDefault="001E3504">
      <w:pPr>
        <w:pStyle w:val="ItemStep"/>
        <w:rPr>
          <w:lang w:eastAsia="zh-CN"/>
        </w:rPr>
      </w:pPr>
      <w:r>
        <w:rPr>
          <w:rFonts w:hint="eastAsia"/>
          <w:lang w:eastAsia="zh-CN"/>
        </w:rPr>
        <w:t>进入</w:t>
      </w:r>
      <w:r>
        <w:rPr>
          <w:rFonts w:hint="eastAsia"/>
          <w:lang w:eastAsia="zh-CN"/>
        </w:rPr>
        <w:t>[</w:t>
      </w:r>
      <w:r>
        <w:rPr>
          <w:rFonts w:hint="eastAsia"/>
          <w:lang w:eastAsia="zh-CN"/>
        </w:rPr>
        <w:t>系统</w:t>
      </w:r>
      <w:r>
        <w:rPr>
          <w:rFonts w:hint="eastAsia"/>
          <w:lang w:eastAsia="zh-CN"/>
        </w:rPr>
        <w:t>/</w:t>
      </w:r>
      <w:r>
        <w:rPr>
          <w:rFonts w:hint="eastAsia"/>
          <w:lang w:eastAsia="zh-CN"/>
        </w:rPr>
        <w:t>系统管理</w:t>
      </w:r>
      <w:r>
        <w:rPr>
          <w:rFonts w:hint="eastAsia"/>
          <w:lang w:eastAsia="zh-CN"/>
        </w:rPr>
        <w:t>/</w:t>
      </w:r>
      <w:r>
        <w:rPr>
          <w:rFonts w:hint="eastAsia"/>
          <w:lang w:eastAsia="zh-CN"/>
        </w:rPr>
        <w:t>关机</w:t>
      </w:r>
      <w:r>
        <w:rPr>
          <w:rFonts w:hint="eastAsia"/>
          <w:lang w:eastAsia="zh-CN"/>
        </w:rPr>
        <w:t>]</w:t>
      </w:r>
      <w:r>
        <w:rPr>
          <w:rFonts w:hint="eastAsia"/>
          <w:lang w:eastAsia="zh-CN"/>
        </w:rPr>
        <w:t>，打开关机页面。如</w:t>
      </w:r>
      <w:r w:rsidR="00F84DE0">
        <w:rPr>
          <w:lang w:eastAsia="zh-CN"/>
        </w:rPr>
        <w:fldChar w:fldCharType="begin"/>
      </w:r>
      <w:r>
        <w:rPr>
          <w:rFonts w:hint="eastAsia"/>
          <w:lang w:eastAsia="zh-CN"/>
        </w:rPr>
        <w:instrText>REF _Ref416967685 \r \h</w:instrText>
      </w:r>
      <w:r w:rsidR="00F84DE0">
        <w:rPr>
          <w:lang w:eastAsia="zh-CN"/>
        </w:rPr>
      </w:r>
      <w:r w:rsidR="00F84DE0">
        <w:rPr>
          <w:lang w:eastAsia="zh-CN"/>
        </w:rPr>
        <w:fldChar w:fldCharType="separate"/>
      </w:r>
      <w:r w:rsidR="00294246">
        <w:rPr>
          <w:rFonts w:hint="eastAsia"/>
          <w:lang w:eastAsia="zh-CN"/>
        </w:rPr>
        <w:t>图</w:t>
      </w:r>
      <w:r w:rsidR="00294246">
        <w:rPr>
          <w:rFonts w:hint="eastAsia"/>
          <w:lang w:eastAsia="zh-CN"/>
        </w:rPr>
        <w:t>13-21</w:t>
      </w:r>
      <w:r w:rsidR="00F84DE0">
        <w:rPr>
          <w:lang w:eastAsia="zh-CN"/>
        </w:rPr>
        <w:fldChar w:fldCharType="end"/>
      </w:r>
      <w:r>
        <w:rPr>
          <w:lang w:eastAsia="zh-CN"/>
        </w:rPr>
        <w:t>所示</w:t>
      </w:r>
      <w:r>
        <w:rPr>
          <w:rFonts w:hint="eastAsia"/>
          <w:lang w:eastAsia="zh-CN"/>
        </w:rPr>
        <w:t>。</w:t>
      </w:r>
    </w:p>
    <w:p w:rsidR="001E3504" w:rsidRDefault="001E3504">
      <w:pPr>
        <w:pStyle w:val="FigureDescription"/>
      </w:pPr>
      <w:bookmarkStart w:id="382" w:name="_Ref416967685"/>
      <w:r>
        <w:t>关机</w:t>
      </w:r>
      <w:bookmarkEnd w:id="382"/>
    </w:p>
    <w:p w:rsidR="001E3504" w:rsidRDefault="00D7759F">
      <w:r>
        <w:rPr>
          <w:noProof/>
        </w:rPr>
        <w:drawing>
          <wp:inline distT="0" distB="0" distL="0" distR="0">
            <wp:extent cx="2173605" cy="716280"/>
            <wp:effectExtent l="0" t="0" r="0" b="7620"/>
            <wp:docPr id="184" name="Picture 146" descr="QQ截图2015041613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截图2015041613273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73605" cy="716280"/>
                    </a:xfrm>
                    <a:prstGeom prst="rect">
                      <a:avLst/>
                    </a:prstGeom>
                    <a:noFill/>
                    <a:ln>
                      <a:noFill/>
                    </a:ln>
                  </pic:spPr>
                </pic:pic>
              </a:graphicData>
            </a:graphic>
          </wp:inline>
        </w:drawing>
      </w:r>
    </w:p>
    <w:p w:rsidR="001E3504" w:rsidRDefault="001E3504"/>
    <w:p w:rsidR="001E3504" w:rsidRDefault="001E3504">
      <w:pPr>
        <w:pStyle w:val="ItemStep"/>
      </w:pPr>
      <w:r>
        <w:rPr>
          <w:rFonts w:hint="eastAsia"/>
          <w:lang w:eastAsia="zh-CN"/>
        </w:rPr>
        <w:t>单击</w:t>
      </w:r>
      <w:r>
        <w:rPr>
          <w:rFonts w:hint="eastAsia"/>
          <w:lang w:eastAsia="zh-CN"/>
        </w:rPr>
        <w:t>&lt;</w:t>
      </w:r>
      <w:r>
        <w:rPr>
          <w:lang w:eastAsia="zh-CN"/>
        </w:rPr>
        <w:t>重启</w:t>
      </w:r>
      <w:r>
        <w:rPr>
          <w:rFonts w:hint="eastAsia"/>
          <w:lang w:eastAsia="zh-CN"/>
        </w:rPr>
        <w:t>&gt;</w:t>
      </w:r>
      <w:r>
        <w:rPr>
          <w:rFonts w:hint="eastAsia"/>
          <w:lang w:eastAsia="zh-CN"/>
        </w:rPr>
        <w:t>，重启设备。</w:t>
      </w:r>
    </w:p>
    <w:p w:rsidR="001E3504" w:rsidRDefault="001E3504">
      <w:pPr>
        <w:pStyle w:val="ItemStep"/>
      </w:pPr>
      <w:r>
        <w:rPr>
          <w:lang w:eastAsia="zh-CN"/>
        </w:rPr>
        <w:t>单击</w:t>
      </w:r>
      <w:r>
        <w:rPr>
          <w:rFonts w:hint="eastAsia"/>
          <w:lang w:eastAsia="zh-CN"/>
        </w:rPr>
        <w:t>&lt;</w:t>
      </w:r>
      <w:r>
        <w:rPr>
          <w:lang w:eastAsia="zh-CN"/>
        </w:rPr>
        <w:t>关机</w:t>
      </w:r>
      <w:r>
        <w:rPr>
          <w:rFonts w:hint="eastAsia"/>
          <w:lang w:eastAsia="zh-CN"/>
        </w:rPr>
        <w:t>&gt;</w:t>
      </w:r>
      <w:r>
        <w:rPr>
          <w:rFonts w:hint="eastAsia"/>
          <w:lang w:eastAsia="zh-CN"/>
        </w:rPr>
        <w:t>，关闭设备。</w:t>
      </w:r>
    </w:p>
    <w:p w:rsidR="001E3504" w:rsidRDefault="001E3504">
      <w:pPr>
        <w:pStyle w:val="1"/>
      </w:pPr>
      <w:bookmarkStart w:id="383" w:name="_Toc444591657"/>
      <w:r>
        <w:rPr>
          <w:rFonts w:hint="eastAsia"/>
        </w:rPr>
        <w:t>日志</w:t>
      </w:r>
      <w:bookmarkEnd w:id="383"/>
    </w:p>
    <w:p w:rsidR="001E3504" w:rsidRDefault="001E3504">
      <w:pPr>
        <w:pStyle w:val="2"/>
      </w:pPr>
      <w:bookmarkStart w:id="384" w:name="_Toc444591658"/>
      <w:r>
        <w:rPr>
          <w:rFonts w:hint="eastAsia"/>
        </w:rPr>
        <w:t>操作日志</w:t>
      </w:r>
      <w:bookmarkEnd w:id="384"/>
    </w:p>
    <w:p w:rsidR="001E3504" w:rsidRDefault="001E3504">
      <w:pPr>
        <w:pStyle w:val="4"/>
      </w:pPr>
      <w:r>
        <w:rPr>
          <w:rFonts w:hint="eastAsia"/>
        </w:rPr>
        <w:t>功能简介</w:t>
      </w:r>
    </w:p>
    <w:p w:rsidR="001E3504" w:rsidRDefault="001E3504">
      <w:r>
        <w:rPr>
          <w:rFonts w:hint="eastAsia"/>
        </w:rPr>
        <w:t>记录用户对系统的操作日志。</w:t>
      </w:r>
    </w:p>
    <w:p w:rsidR="001E3504" w:rsidRDefault="001E3504">
      <w:pPr>
        <w:pStyle w:val="4"/>
      </w:pPr>
      <w:r>
        <w:rPr>
          <w:rFonts w:hint="eastAsia"/>
        </w:rPr>
        <w:t>操作日志</w:t>
      </w:r>
    </w:p>
    <w:p w:rsidR="001E3504" w:rsidRDefault="001E3504">
      <w:pPr>
        <w:pStyle w:val="11"/>
        <w:numPr>
          <w:ilvl w:val="0"/>
          <w:numId w:val="5"/>
        </w:numPr>
        <w:ind w:firstLineChars="0"/>
      </w:pPr>
      <w:r>
        <w:rPr>
          <w:rFonts w:hint="eastAsia"/>
        </w:rPr>
        <w:t>进入</w:t>
      </w:r>
      <w:r>
        <w:rPr>
          <w:rFonts w:hint="eastAsia"/>
        </w:rPr>
        <w:t>[</w:t>
      </w:r>
      <w:r>
        <w:rPr>
          <w:rFonts w:hint="eastAsia"/>
        </w:rPr>
        <w:t>日志</w:t>
      </w:r>
      <w:r>
        <w:rPr>
          <w:rFonts w:hint="eastAsia"/>
        </w:rPr>
        <w:t>/</w:t>
      </w:r>
      <w:r>
        <w:rPr>
          <w:rFonts w:hint="eastAsia"/>
        </w:rPr>
        <w:t>日志</w:t>
      </w:r>
      <w:r>
        <w:rPr>
          <w:rFonts w:hint="eastAsia"/>
        </w:rPr>
        <w:t>/</w:t>
      </w:r>
      <w:r>
        <w:rPr>
          <w:rFonts w:hint="eastAsia"/>
        </w:rPr>
        <w:t>操作日志</w:t>
      </w:r>
      <w:r>
        <w:rPr>
          <w:rFonts w:hint="eastAsia"/>
        </w:rPr>
        <w:t>]</w:t>
      </w:r>
      <w:r>
        <w:rPr>
          <w:rFonts w:hint="eastAsia"/>
        </w:rPr>
        <w:t>界面。如</w:t>
      </w:r>
      <w:r w:rsidR="00F84DE0">
        <w:fldChar w:fldCharType="begin"/>
      </w:r>
      <w:r>
        <w:rPr>
          <w:rFonts w:hint="eastAsia"/>
        </w:rPr>
        <w:instrText>REF _Ref416967717 \r \h</w:instrText>
      </w:r>
      <w:r w:rsidR="00F84DE0">
        <w:fldChar w:fldCharType="separate"/>
      </w:r>
      <w:r w:rsidR="00294246">
        <w:rPr>
          <w:rFonts w:hint="eastAsia"/>
        </w:rPr>
        <w:t>图</w:t>
      </w:r>
      <w:r w:rsidR="00294246">
        <w:rPr>
          <w:rFonts w:hint="eastAsia"/>
        </w:rPr>
        <w:t>14-1</w:t>
      </w:r>
      <w:r w:rsidR="00F84DE0">
        <w:fldChar w:fldCharType="end"/>
      </w:r>
      <w:r>
        <w:t>所示</w:t>
      </w:r>
      <w:r>
        <w:rPr>
          <w:rFonts w:hint="eastAsia"/>
        </w:rPr>
        <w:t>。</w:t>
      </w:r>
    </w:p>
    <w:p w:rsidR="001E3504" w:rsidRDefault="001E3504">
      <w:pPr>
        <w:pStyle w:val="FigureDescription"/>
      </w:pPr>
      <w:bookmarkStart w:id="385" w:name="_Ref416967717"/>
      <w:r>
        <w:rPr>
          <w:rFonts w:hint="eastAsia"/>
        </w:rPr>
        <w:t>操作日志列表</w:t>
      </w:r>
      <w:bookmarkEnd w:id="385"/>
    </w:p>
    <w:p w:rsidR="001E3504" w:rsidRDefault="00D7759F">
      <w:pPr>
        <w:pStyle w:val="Figure"/>
      </w:pPr>
      <w:r>
        <w:rPr>
          <w:noProof/>
        </w:rPr>
        <w:drawing>
          <wp:inline distT="0" distB="0" distL="0" distR="0">
            <wp:extent cx="5727700" cy="1966595"/>
            <wp:effectExtent l="0" t="0" r="6350" b="0"/>
            <wp:docPr id="185" name="Picture 138" descr="QQ截图2015041610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QQ截图2015041610420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27700" cy="1966595"/>
                    </a:xfrm>
                    <a:prstGeom prst="rect">
                      <a:avLst/>
                    </a:prstGeom>
                    <a:noFill/>
                    <a:ln>
                      <a:noFill/>
                    </a:ln>
                  </pic:spPr>
                </pic:pic>
              </a:graphicData>
            </a:graphic>
          </wp:inline>
        </w:drawing>
      </w:r>
    </w:p>
    <w:p w:rsidR="001E3504" w:rsidRDefault="001E3504"/>
    <w:p w:rsidR="001E3504" w:rsidRDefault="001E3504">
      <w:pPr>
        <w:pStyle w:val="11"/>
        <w:numPr>
          <w:ilvl w:val="0"/>
          <w:numId w:val="5"/>
        </w:numPr>
        <w:ind w:firstLineChars="0"/>
      </w:pPr>
      <w:r>
        <w:rPr>
          <w:rFonts w:hint="eastAsia"/>
        </w:rPr>
        <w:t>单击某一条日志</w:t>
      </w:r>
      <w:r>
        <w:rPr>
          <w:rFonts w:hint="eastAsia"/>
        </w:rPr>
        <w:t>&lt;</w:t>
      </w:r>
      <w:r>
        <w:rPr>
          <w:rFonts w:hint="eastAsia"/>
        </w:rPr>
        <w:t>详细</w:t>
      </w:r>
      <w:r>
        <w:rPr>
          <w:rFonts w:hint="eastAsia"/>
        </w:rPr>
        <w:t>&gt;</w:t>
      </w:r>
      <w:r>
        <w:rPr>
          <w:rFonts w:hint="eastAsia"/>
        </w:rPr>
        <w:t>，进入详细页面。如</w:t>
      </w:r>
      <w:r w:rsidR="00F84DE0">
        <w:fldChar w:fldCharType="begin"/>
      </w:r>
      <w:r>
        <w:rPr>
          <w:rFonts w:hint="eastAsia"/>
        </w:rPr>
        <w:instrText>REF _Ref416967735 \r \h</w:instrText>
      </w:r>
      <w:r w:rsidR="00F84DE0">
        <w:fldChar w:fldCharType="separate"/>
      </w:r>
      <w:r w:rsidR="00294246">
        <w:rPr>
          <w:rFonts w:hint="eastAsia"/>
        </w:rPr>
        <w:t>图</w:t>
      </w:r>
      <w:r w:rsidR="00294246">
        <w:rPr>
          <w:rFonts w:hint="eastAsia"/>
        </w:rPr>
        <w:t>14-2</w:t>
      </w:r>
      <w:r w:rsidR="00F84DE0">
        <w:fldChar w:fldCharType="end"/>
      </w:r>
      <w:r>
        <w:t>所示</w:t>
      </w:r>
      <w:r>
        <w:rPr>
          <w:rFonts w:hint="eastAsia"/>
        </w:rPr>
        <w:t>。</w:t>
      </w:r>
    </w:p>
    <w:p w:rsidR="001E3504" w:rsidRDefault="001E3504">
      <w:pPr>
        <w:pStyle w:val="FigureDescription"/>
      </w:pPr>
      <w:bookmarkStart w:id="386" w:name="_Ref416967735"/>
      <w:r>
        <w:rPr>
          <w:rFonts w:hint="eastAsia"/>
        </w:rPr>
        <w:t>操作日志详细</w:t>
      </w:r>
      <w:bookmarkEnd w:id="386"/>
    </w:p>
    <w:p w:rsidR="001E3504" w:rsidRDefault="00D7759F">
      <w:pPr>
        <w:pStyle w:val="Figure"/>
      </w:pPr>
      <w:r>
        <w:rPr>
          <w:noProof/>
        </w:rPr>
        <w:drawing>
          <wp:inline distT="0" distB="0" distL="0" distR="0">
            <wp:extent cx="5719445" cy="1716405"/>
            <wp:effectExtent l="0" t="0" r="0" b="0"/>
            <wp:docPr id="186" name="Picture 139" descr="QQ截图201504161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QQ截图2015041610424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19445" cy="1716405"/>
                    </a:xfrm>
                    <a:prstGeom prst="rect">
                      <a:avLst/>
                    </a:prstGeom>
                    <a:noFill/>
                    <a:ln>
                      <a:noFill/>
                    </a:ln>
                  </pic:spPr>
                </pic:pic>
              </a:graphicData>
            </a:graphic>
          </wp:inline>
        </w:drawing>
      </w:r>
    </w:p>
    <w:p w:rsidR="001E3504" w:rsidRDefault="001E3504"/>
    <w:p w:rsidR="001E3504" w:rsidRDefault="001E3504">
      <w:pPr>
        <w:pStyle w:val="2"/>
      </w:pPr>
      <w:bookmarkStart w:id="387" w:name="_Toc444591659"/>
      <w:bookmarkEnd w:id="195"/>
      <w:bookmarkEnd w:id="196"/>
      <w:r>
        <w:rPr>
          <w:rFonts w:hint="eastAsia"/>
        </w:rPr>
        <w:t>系统日志</w:t>
      </w:r>
      <w:bookmarkEnd w:id="387"/>
    </w:p>
    <w:p w:rsidR="001E3504" w:rsidRDefault="001E3504">
      <w:pPr>
        <w:pStyle w:val="4"/>
      </w:pPr>
      <w:r>
        <w:rPr>
          <w:rFonts w:hint="eastAsia"/>
        </w:rPr>
        <w:t>功能简介</w:t>
      </w:r>
    </w:p>
    <w:p w:rsidR="001E3504" w:rsidRDefault="001E3504">
      <w:r>
        <w:rPr>
          <w:rFonts w:hint="eastAsia"/>
        </w:rPr>
        <w:t>记录系统相关的日志信息。</w:t>
      </w:r>
    </w:p>
    <w:p w:rsidR="001E3504" w:rsidRDefault="001E3504">
      <w:pPr>
        <w:pStyle w:val="4"/>
      </w:pPr>
      <w:r>
        <w:rPr>
          <w:rFonts w:hint="eastAsia"/>
        </w:rPr>
        <w:t>操作日志</w:t>
      </w:r>
    </w:p>
    <w:p w:rsidR="001E3504" w:rsidRDefault="001E3504" w:rsidP="00B5168E">
      <w:pPr>
        <w:pStyle w:val="ItemStep"/>
      </w:pPr>
      <w:r>
        <w:rPr>
          <w:rFonts w:hint="eastAsia"/>
          <w:lang w:eastAsia="zh-CN"/>
        </w:rPr>
        <w:t>进入</w:t>
      </w:r>
      <w:r>
        <w:rPr>
          <w:rFonts w:hint="eastAsia"/>
          <w:lang w:eastAsia="zh-CN"/>
        </w:rPr>
        <w:t>[</w:t>
      </w:r>
      <w:r>
        <w:rPr>
          <w:rFonts w:hint="eastAsia"/>
          <w:lang w:eastAsia="zh-CN"/>
        </w:rPr>
        <w:t>日志</w:t>
      </w:r>
      <w:r>
        <w:rPr>
          <w:rFonts w:hint="eastAsia"/>
          <w:lang w:eastAsia="zh-CN"/>
        </w:rPr>
        <w:t>/</w:t>
      </w:r>
      <w:r>
        <w:rPr>
          <w:rFonts w:hint="eastAsia"/>
          <w:lang w:eastAsia="zh-CN"/>
        </w:rPr>
        <w:t>日志</w:t>
      </w:r>
      <w:r>
        <w:rPr>
          <w:rFonts w:hint="eastAsia"/>
          <w:lang w:eastAsia="zh-CN"/>
        </w:rPr>
        <w:t>/</w:t>
      </w:r>
      <w:r>
        <w:rPr>
          <w:rFonts w:hint="eastAsia"/>
          <w:lang w:eastAsia="zh-CN"/>
        </w:rPr>
        <w:t>系统日志</w:t>
      </w:r>
      <w:r>
        <w:rPr>
          <w:rFonts w:hint="eastAsia"/>
          <w:lang w:eastAsia="zh-CN"/>
        </w:rPr>
        <w:t>]</w:t>
      </w:r>
      <w:r>
        <w:rPr>
          <w:rFonts w:hint="eastAsia"/>
          <w:lang w:eastAsia="zh-CN"/>
        </w:rPr>
        <w:t>界面。</w:t>
      </w:r>
      <w:r>
        <w:rPr>
          <w:rFonts w:hint="eastAsia"/>
        </w:rPr>
        <w:t>如</w:t>
      </w:r>
      <w:r w:rsidR="00F84DE0">
        <w:fldChar w:fldCharType="begin"/>
      </w:r>
      <w:r>
        <w:rPr>
          <w:rFonts w:hint="eastAsia"/>
        </w:rPr>
        <w:instrText>REF _Ref416967780 \r \h</w:instrText>
      </w:r>
      <w:r w:rsidR="00F84DE0">
        <w:fldChar w:fldCharType="separate"/>
      </w:r>
      <w:r w:rsidR="00294246">
        <w:rPr>
          <w:rFonts w:hint="eastAsia"/>
        </w:rPr>
        <w:t>图</w:t>
      </w:r>
      <w:r w:rsidR="00294246">
        <w:rPr>
          <w:rFonts w:hint="eastAsia"/>
        </w:rPr>
        <w:t>14-3</w:t>
      </w:r>
      <w:r w:rsidR="00F84DE0">
        <w:fldChar w:fldCharType="end"/>
      </w:r>
      <w:r>
        <w:t>所示</w:t>
      </w:r>
      <w:r>
        <w:rPr>
          <w:rFonts w:hint="eastAsia"/>
        </w:rPr>
        <w:t>。</w:t>
      </w:r>
    </w:p>
    <w:p w:rsidR="001E3504" w:rsidRDefault="001E3504">
      <w:pPr>
        <w:pStyle w:val="FigureDescription"/>
      </w:pPr>
      <w:bookmarkStart w:id="388" w:name="_Ref416967780"/>
      <w:r>
        <w:rPr>
          <w:rFonts w:hint="eastAsia"/>
        </w:rPr>
        <w:t>系统日志列表</w:t>
      </w:r>
      <w:bookmarkEnd w:id="388"/>
    </w:p>
    <w:p w:rsidR="001E3504" w:rsidRDefault="00CA350F">
      <w:pPr>
        <w:pStyle w:val="Figure"/>
      </w:pPr>
      <w:r>
        <w:rPr>
          <w:noProof/>
        </w:rPr>
        <w:drawing>
          <wp:inline distT="0" distB="0" distL="0" distR="0">
            <wp:extent cx="5652000" cy="2988616"/>
            <wp:effectExtent l="19050" t="0" r="5850" b="0"/>
            <wp:docPr id="36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9"/>
                    <a:srcRect/>
                    <a:stretch>
                      <a:fillRect/>
                    </a:stretch>
                  </pic:blipFill>
                  <pic:spPr bwMode="auto">
                    <a:xfrm>
                      <a:off x="0" y="0"/>
                      <a:ext cx="5652000" cy="2988616"/>
                    </a:xfrm>
                    <a:prstGeom prst="rect">
                      <a:avLst/>
                    </a:prstGeom>
                    <a:noFill/>
                    <a:ln w="9525">
                      <a:noFill/>
                      <a:miter lim="800000"/>
                      <a:headEnd/>
                      <a:tailEnd/>
                    </a:ln>
                  </pic:spPr>
                </pic:pic>
              </a:graphicData>
            </a:graphic>
          </wp:inline>
        </w:drawing>
      </w:r>
    </w:p>
    <w:p w:rsidR="001E3504" w:rsidRDefault="001E3504"/>
    <w:p w:rsidR="001E3504" w:rsidRDefault="001E3504" w:rsidP="00B5168E">
      <w:pPr>
        <w:pStyle w:val="ItemStep"/>
      </w:pPr>
      <w:r>
        <w:rPr>
          <w:rFonts w:hint="eastAsia"/>
          <w:lang w:eastAsia="zh-CN"/>
        </w:rPr>
        <w:t>单击某一条日志</w:t>
      </w:r>
      <w:r>
        <w:rPr>
          <w:rFonts w:hint="eastAsia"/>
          <w:lang w:eastAsia="zh-CN"/>
        </w:rPr>
        <w:t>&lt;</w:t>
      </w:r>
      <w:r>
        <w:rPr>
          <w:rFonts w:hint="eastAsia"/>
          <w:lang w:eastAsia="zh-CN"/>
        </w:rPr>
        <w:t>详细</w:t>
      </w:r>
      <w:r>
        <w:rPr>
          <w:rFonts w:hint="eastAsia"/>
          <w:lang w:eastAsia="zh-CN"/>
        </w:rPr>
        <w:t>&gt;</w:t>
      </w:r>
      <w:r>
        <w:rPr>
          <w:rFonts w:hint="eastAsia"/>
          <w:lang w:eastAsia="zh-CN"/>
        </w:rPr>
        <w:t>，进入详细页面。</w:t>
      </w:r>
      <w:r>
        <w:rPr>
          <w:rFonts w:hint="eastAsia"/>
        </w:rPr>
        <w:t>如</w:t>
      </w:r>
      <w:r w:rsidR="00F84DE0">
        <w:fldChar w:fldCharType="begin"/>
      </w:r>
      <w:r>
        <w:rPr>
          <w:rFonts w:hint="eastAsia"/>
        </w:rPr>
        <w:instrText>REF _Ref416967791 \r \h</w:instrText>
      </w:r>
      <w:r w:rsidR="00F84DE0">
        <w:fldChar w:fldCharType="separate"/>
      </w:r>
      <w:r w:rsidR="00294246">
        <w:rPr>
          <w:rFonts w:hint="eastAsia"/>
        </w:rPr>
        <w:t>图</w:t>
      </w:r>
      <w:r w:rsidR="00294246">
        <w:rPr>
          <w:rFonts w:hint="eastAsia"/>
        </w:rPr>
        <w:t>14-4</w:t>
      </w:r>
      <w:r w:rsidR="00F84DE0">
        <w:fldChar w:fldCharType="end"/>
      </w:r>
      <w:r>
        <w:t>所示</w:t>
      </w:r>
      <w:r>
        <w:rPr>
          <w:rFonts w:hint="eastAsia"/>
        </w:rPr>
        <w:t>。</w:t>
      </w:r>
    </w:p>
    <w:p w:rsidR="001E3504" w:rsidRDefault="001E3504">
      <w:pPr>
        <w:pStyle w:val="FigureDescription"/>
      </w:pPr>
      <w:bookmarkStart w:id="389" w:name="_Ref416967791"/>
      <w:r>
        <w:rPr>
          <w:rFonts w:hint="eastAsia"/>
        </w:rPr>
        <w:t>操作日志详细</w:t>
      </w:r>
      <w:bookmarkEnd w:id="389"/>
    </w:p>
    <w:p w:rsidR="001E3504" w:rsidRDefault="00D7759F">
      <w:pPr>
        <w:pStyle w:val="Figure"/>
      </w:pPr>
      <w:r>
        <w:rPr>
          <w:noProof/>
        </w:rPr>
        <w:drawing>
          <wp:inline distT="0" distB="0" distL="0" distR="0">
            <wp:extent cx="5727700" cy="2752090"/>
            <wp:effectExtent l="0" t="0" r="6350" b="0"/>
            <wp:docPr id="188" name="Picture 141" descr="QQ截图2015041610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QQ截图201504161044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27700" cy="2752090"/>
                    </a:xfrm>
                    <a:prstGeom prst="rect">
                      <a:avLst/>
                    </a:prstGeom>
                    <a:noFill/>
                    <a:ln>
                      <a:noFill/>
                    </a:ln>
                  </pic:spPr>
                </pic:pic>
              </a:graphicData>
            </a:graphic>
          </wp:inline>
        </w:drawing>
      </w:r>
    </w:p>
    <w:p w:rsidR="001E3504" w:rsidRDefault="001E3504"/>
    <w:bookmarkEnd w:id="4"/>
    <w:bookmarkEnd w:id="5"/>
    <w:bookmarkEnd w:id="6"/>
    <w:p w:rsidR="00913943" w:rsidRDefault="00B5739A" w:rsidP="00B5168E">
      <w:pPr>
        <w:pStyle w:val="ItemStep"/>
        <w:rPr>
          <w:lang w:eastAsia="zh-CN"/>
        </w:rPr>
      </w:pPr>
      <w:r>
        <w:rPr>
          <w:rFonts w:hint="eastAsia"/>
          <w:lang w:eastAsia="zh-CN"/>
        </w:rPr>
        <w:t>在详细页面，对日志进行处理，点击</w:t>
      </w:r>
      <w:r>
        <w:rPr>
          <w:rFonts w:hint="eastAsia"/>
          <w:lang w:eastAsia="zh-CN"/>
        </w:rPr>
        <w:t>&lt;</w:t>
      </w:r>
      <w:r>
        <w:rPr>
          <w:rFonts w:hint="eastAsia"/>
          <w:lang w:eastAsia="zh-CN"/>
        </w:rPr>
        <w:t>提交</w:t>
      </w:r>
      <w:r>
        <w:rPr>
          <w:rFonts w:hint="eastAsia"/>
          <w:lang w:eastAsia="zh-CN"/>
        </w:rPr>
        <w:t>&gt;</w:t>
      </w:r>
      <w:r>
        <w:rPr>
          <w:rFonts w:hint="eastAsia"/>
          <w:lang w:eastAsia="zh-CN"/>
        </w:rPr>
        <w:t>，可处理该日志。</w:t>
      </w:r>
    </w:p>
    <w:sectPr w:rsidR="00913943" w:rsidSect="007950AF">
      <w:headerReference w:type="even" r:id="rId221"/>
      <w:headerReference w:type="default" r:id="rId222"/>
      <w:footerReference w:type="default" r:id="rId223"/>
      <w:headerReference w:type="first" r:id="rId224"/>
      <w:type w:val="nextColumn"/>
      <w:pgSz w:w="11907" w:h="16160"/>
      <w:pgMar w:top="1247" w:right="1134" w:bottom="1247" w:left="1134" w:header="624" w:footer="340"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C48" w:rsidRDefault="004B0C48">
      <w:pPr>
        <w:spacing w:before="0" w:after="0"/>
      </w:pPr>
      <w:r>
        <w:separator/>
      </w:r>
    </w:p>
  </w:endnote>
  <w:endnote w:type="continuationSeparator" w:id="0">
    <w:p w:rsidR="004B0C48" w:rsidRDefault="004B0C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utura Bk">
    <w:altName w:val="Segoe UI"/>
    <w:charset w:val="00"/>
    <w:family w:val="auto"/>
    <w:pitch w:val="default"/>
    <w:sig w:usb0="00000001" w:usb1="5000204A" w:usb2="00000000" w:usb3="00000000" w:csb0="0000009F" w:csb1="00000000"/>
  </w:font>
  <w:font w:name="Futura Hv">
    <w:altName w:val="Century Gothic"/>
    <w:charset w:val="00"/>
    <w:family w:val="auto"/>
    <w:pitch w:val="default"/>
    <w:sig w:usb0="00000001" w:usb1="5000204A" w:usb2="00000000" w:usb3="00000000" w:csb0="0000009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440" w:rsidRDefault="00E47440" w:rsidP="007950AF">
    <w:pPr>
      <w:pStyle w:val="ad"/>
      <w:pBdr>
        <w:top w:val="thinThickSmallGap" w:sz="24" w:space="1" w:color="auto"/>
      </w:pBdr>
    </w:pPr>
    <w:r>
      <w:rPr>
        <w:rFonts w:hint="eastAsia"/>
      </w:rPr>
      <w:t>领先的应用安全及数据库安全整体解决方案提供商第</w:t>
    </w:r>
    <w:r w:rsidR="00F84DE0">
      <w:fldChar w:fldCharType="begin"/>
    </w:r>
    <w:r w:rsidR="00153A8B">
      <w:instrText xml:space="preserve"> PAGE </w:instrText>
    </w:r>
    <w:r w:rsidR="00F84DE0">
      <w:fldChar w:fldCharType="separate"/>
    </w:r>
    <w:r w:rsidR="002F3E8A">
      <w:rPr>
        <w:noProof/>
      </w:rPr>
      <w:t>130</w:t>
    </w:r>
    <w:r w:rsidR="00F84DE0">
      <w:fldChar w:fldCharType="end"/>
    </w:r>
    <w:r>
      <w:rPr>
        <w:rFonts w:hint="eastAsia"/>
      </w:rPr>
      <w:t>页共</w:t>
    </w:r>
    <w:r w:rsidR="00F84DE0">
      <w:fldChar w:fldCharType="begin"/>
    </w:r>
    <w:r w:rsidR="00153A8B">
      <w:instrText xml:space="preserve"> NUMPAGES </w:instrText>
    </w:r>
    <w:r w:rsidR="00F84DE0">
      <w:fldChar w:fldCharType="separate"/>
    </w:r>
    <w:r w:rsidR="002F3E8A">
      <w:rPr>
        <w:noProof/>
      </w:rPr>
      <w:t>141</w:t>
    </w:r>
    <w:r w:rsidR="00F84DE0">
      <w:fldChar w:fldCharType="end"/>
    </w:r>
    <w:r>
      <w:rPr>
        <w:rFonts w:hint="eastAsia"/>
      </w:rPr>
      <w:t>页</w:t>
    </w:r>
  </w:p>
  <w:p w:rsidR="00E47440" w:rsidRDefault="00E47440" w:rsidP="007950AF">
    <w:pPr>
      <w:pStyle w:val="ad"/>
    </w:pPr>
    <w:r>
      <w:rPr>
        <w:rFonts w:hint="eastAsia"/>
      </w:rPr>
      <w:t>杭州安恒信息技术有限公司</w:t>
    </w:r>
    <w:r>
      <w:rPr>
        <w:rFonts w:hint="eastAsia"/>
      </w:rPr>
      <w:t xml:space="preserve">       www.dbappsecurity.com.cn        </w:t>
    </w:r>
    <w:r>
      <w:rPr>
        <w:rFonts w:hint="eastAsia"/>
      </w:rPr>
      <w:t>杭州总部电话：</w:t>
    </w:r>
    <w:r>
      <w:rPr>
        <w:rFonts w:hint="eastAsia"/>
      </w:rPr>
      <w:t>+86-0571-28860999</w:t>
    </w:r>
  </w:p>
  <w:p w:rsidR="00E47440" w:rsidRPr="007950AF" w:rsidRDefault="00E47440">
    <w:pPr>
      <w:pStyle w:val="ad"/>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C48" w:rsidRDefault="004B0C48">
      <w:pPr>
        <w:spacing w:before="0" w:after="0"/>
      </w:pPr>
      <w:r>
        <w:separator/>
      </w:r>
    </w:p>
  </w:footnote>
  <w:footnote w:type="continuationSeparator" w:id="0">
    <w:p w:rsidR="004B0C48" w:rsidRDefault="004B0C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440" w:rsidRDefault="00E47440">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440" w:rsidRDefault="00E47440" w:rsidP="000D64B4">
    <w:pPr>
      <w:pStyle w:val="af"/>
      <w:pBdr>
        <w:bottom w:val="single" w:sz="4" w:space="1" w:color="auto"/>
      </w:pBdr>
      <w:tabs>
        <w:tab w:val="right" w:pos="8306"/>
      </w:tabs>
      <w:jc w:val="right"/>
      <w:rPr>
        <w:rFonts w:ascii="宋体" w:hAnsi="宋体"/>
      </w:rPr>
    </w:pPr>
    <w:r>
      <w:rPr>
        <w:rFonts w:ascii="宋体" w:hAnsi="宋体"/>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-220345</wp:posOffset>
          </wp:positionV>
          <wp:extent cx="991870" cy="362585"/>
          <wp:effectExtent l="0" t="0" r="0" b="0"/>
          <wp:wrapNone/>
          <wp:docPr id="1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362585"/>
                  </a:xfrm>
                  <a:prstGeom prst="rect">
                    <a:avLst/>
                  </a:prstGeom>
                  <a:noFill/>
                  <a:ln>
                    <a:noFill/>
                  </a:ln>
                </pic:spPr>
              </pic:pic>
            </a:graphicData>
          </a:graphic>
        </wp:anchor>
      </w:drawing>
    </w:r>
    <w:r>
      <w:rPr>
        <w:rFonts w:ascii="宋体" w:hAnsi="宋体" w:hint="eastAsia"/>
      </w:rPr>
      <w:t>DBOne_V4.</w:t>
    </w:r>
    <w:r w:rsidR="002C48C1">
      <w:rPr>
        <w:rFonts w:ascii="宋体" w:hAnsi="宋体" w:hint="eastAsia"/>
      </w:rPr>
      <w:t>6</w:t>
    </w:r>
    <w:r>
      <w:rPr>
        <w:rFonts w:ascii="宋体" w:hAnsi="宋体" w:hint="eastAsia"/>
      </w:rPr>
      <w:t>_用户使用手册</w:t>
    </w:r>
  </w:p>
  <w:p w:rsidR="00E47440" w:rsidRDefault="004B0C48">
    <w:pPr>
      <w:pStyle w:val="af"/>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33" o:spid="_x0000_s2060" type="#_x0000_t75" style="position:absolute;margin-left:0;margin-top:0;width:505.15pt;height:681.9pt;z-index:-251658240;mso-position-horizontal:center;mso-position-horizontal-relative:margin;mso-position-vertical:center;mso-position-vertical-relative:margin">
          <v:imagedata r:id="rId2" o:title="aa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440" w:rsidRDefault="00E47440">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F6257C4"/>
    <w:lvl w:ilvl="0">
      <w:start w:val="1"/>
      <w:numFmt w:val="decimal"/>
      <w:lvlText w:val="%1."/>
      <w:lvlJc w:val="left"/>
      <w:pPr>
        <w:tabs>
          <w:tab w:val="num" w:pos="360"/>
        </w:tabs>
        <w:ind w:left="360" w:hangingChars="200" w:hanging="360"/>
      </w:pPr>
    </w:lvl>
  </w:abstractNum>
  <w:abstractNum w:abstractNumId="1" w15:restartNumberingAfterBreak="0">
    <w:nsid w:val="0B4C0F90"/>
    <w:multiLevelType w:val="hybridMultilevel"/>
    <w:tmpl w:val="B1C68984"/>
    <w:lvl w:ilvl="0" w:tplc="27AA2306">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 w15:restartNumberingAfterBreak="0">
    <w:nsid w:val="0BDA4932"/>
    <w:multiLevelType w:val="multilevel"/>
    <w:tmpl w:val="0BDA4932"/>
    <w:lvl w:ilvl="0">
      <w:start w:val="1"/>
      <w:numFmt w:val="decimal"/>
      <w:lvlText w:val="（%1）"/>
      <w:lvlJc w:val="left"/>
      <w:pPr>
        <w:ind w:left="1344" w:hanging="720"/>
      </w:pPr>
      <w:rPr>
        <w:rFonts w:hint="default"/>
      </w:rPr>
    </w:lvl>
    <w:lvl w:ilvl="1" w:tentative="1">
      <w:start w:val="1"/>
      <w:numFmt w:val="lowerLetter"/>
      <w:lvlText w:val="%2)"/>
      <w:lvlJc w:val="left"/>
      <w:pPr>
        <w:ind w:left="1464" w:hanging="420"/>
      </w:pPr>
    </w:lvl>
    <w:lvl w:ilvl="2" w:tentative="1">
      <w:start w:val="1"/>
      <w:numFmt w:val="lowerRoman"/>
      <w:lvlText w:val="%3."/>
      <w:lvlJc w:val="right"/>
      <w:pPr>
        <w:ind w:left="1884" w:hanging="420"/>
      </w:pPr>
    </w:lvl>
    <w:lvl w:ilvl="3" w:tentative="1">
      <w:start w:val="1"/>
      <w:numFmt w:val="decimal"/>
      <w:lvlText w:val="%4."/>
      <w:lvlJc w:val="left"/>
      <w:pPr>
        <w:ind w:left="2304" w:hanging="420"/>
      </w:pPr>
    </w:lvl>
    <w:lvl w:ilvl="4" w:tentative="1">
      <w:start w:val="1"/>
      <w:numFmt w:val="lowerLetter"/>
      <w:lvlText w:val="%5)"/>
      <w:lvlJc w:val="left"/>
      <w:pPr>
        <w:ind w:left="2724" w:hanging="420"/>
      </w:pPr>
    </w:lvl>
    <w:lvl w:ilvl="5" w:tentative="1">
      <w:start w:val="1"/>
      <w:numFmt w:val="lowerRoman"/>
      <w:lvlText w:val="%6."/>
      <w:lvlJc w:val="right"/>
      <w:pPr>
        <w:ind w:left="3144" w:hanging="420"/>
      </w:pPr>
    </w:lvl>
    <w:lvl w:ilvl="6" w:tentative="1">
      <w:start w:val="1"/>
      <w:numFmt w:val="decimal"/>
      <w:lvlText w:val="%7."/>
      <w:lvlJc w:val="left"/>
      <w:pPr>
        <w:ind w:left="3564" w:hanging="420"/>
      </w:pPr>
    </w:lvl>
    <w:lvl w:ilvl="7" w:tentative="1">
      <w:start w:val="1"/>
      <w:numFmt w:val="lowerLetter"/>
      <w:lvlText w:val="%8)"/>
      <w:lvlJc w:val="left"/>
      <w:pPr>
        <w:ind w:left="3984" w:hanging="420"/>
      </w:pPr>
    </w:lvl>
    <w:lvl w:ilvl="8" w:tentative="1">
      <w:start w:val="1"/>
      <w:numFmt w:val="lowerRoman"/>
      <w:lvlText w:val="%9."/>
      <w:lvlJc w:val="right"/>
      <w:pPr>
        <w:ind w:left="4404" w:hanging="420"/>
      </w:pPr>
    </w:lvl>
  </w:abstractNum>
  <w:abstractNum w:abstractNumId="3" w15:restartNumberingAfterBreak="0">
    <w:nsid w:val="152B3C31"/>
    <w:multiLevelType w:val="multilevel"/>
    <w:tmpl w:val="152B3C31"/>
    <w:lvl w:ilvl="0" w:tentative="1">
      <w:start w:val="1"/>
      <w:numFmt w:val="decimal"/>
      <w:suff w:val="nothing"/>
      <w:lvlText w:val="%1  "/>
      <w:lvlJc w:val="left"/>
      <w:pPr>
        <w:ind w:left="-227" w:firstLine="0"/>
      </w:pPr>
      <w:rPr>
        <w:rFonts w:ascii="Arial" w:hAnsi="Arial" w:cs="Arial" w:hint="default"/>
        <w:b/>
        <w:bCs/>
        <w:i w:val="0"/>
        <w:iCs w:val="0"/>
        <w:caps w:val="0"/>
        <w:strike w:val="0"/>
        <w:dstrike w:val="0"/>
        <w:color w:val="800000"/>
        <w:sz w:val="72"/>
        <w:szCs w:val="72"/>
        <w:u w:val="none"/>
      </w:rPr>
    </w:lvl>
    <w:lvl w:ilvl="1" w:tentative="1">
      <w:start w:val="1"/>
      <w:numFmt w:val="decimal"/>
      <w:suff w:val="nothing"/>
      <w:lvlText w:val="%1.%2  "/>
      <w:lvlJc w:val="left"/>
      <w:pPr>
        <w:ind w:left="-227" w:firstLine="0"/>
      </w:pPr>
      <w:rPr>
        <w:rFonts w:ascii="Arial" w:hAnsi="Arial" w:cs="Arial" w:hint="default"/>
        <w:b/>
        <w:bCs/>
        <w:i w:val="0"/>
        <w:iCs w:val="0"/>
        <w:caps w:val="0"/>
        <w:strike w:val="0"/>
        <w:dstrike w:val="0"/>
        <w:color w:val="auto"/>
        <w:sz w:val="30"/>
        <w:szCs w:val="30"/>
      </w:rPr>
    </w:lvl>
    <w:lvl w:ilvl="2" w:tentative="1">
      <w:start w:val="1"/>
      <w:numFmt w:val="decimal"/>
      <w:suff w:val="nothing"/>
      <w:lvlText w:val="%1.%2.%3  "/>
      <w:lvlJc w:val="left"/>
      <w:pPr>
        <w:ind w:left="-227" w:firstLine="0"/>
      </w:pPr>
      <w:rPr>
        <w:rFonts w:ascii="Arial" w:hAnsi="Arial" w:cs="Arial" w:hint="default"/>
        <w:b/>
        <w:bCs/>
        <w:i w:val="0"/>
        <w:iCs w:val="0"/>
        <w:caps w:val="0"/>
        <w:strike w:val="0"/>
        <w:dstrike w:val="0"/>
        <w:color w:val="auto"/>
        <w:sz w:val="24"/>
        <w:szCs w:val="24"/>
      </w:rPr>
    </w:lvl>
    <w:lvl w:ilvl="3" w:tentative="1">
      <w:start w:val="1"/>
      <w:numFmt w:val="upperRoman"/>
      <w:suff w:val="nothing"/>
      <w:lvlText w:val="%4. "/>
      <w:lvlJc w:val="left"/>
      <w:pPr>
        <w:ind w:left="907" w:hanging="170"/>
      </w:pPr>
      <w:rPr>
        <w:rFonts w:ascii="Arial" w:hAnsi="Arial" w:cs="Arial" w:hint="default"/>
        <w:b/>
        <w:bCs/>
        <w:i w:val="0"/>
        <w:iCs w:val="0"/>
        <w:caps w:val="0"/>
        <w:strike w:val="0"/>
        <w:dstrike w:val="0"/>
        <w:color w:val="auto"/>
        <w:sz w:val="21"/>
        <w:szCs w:val="21"/>
      </w:rPr>
    </w:lvl>
    <w:lvl w:ilvl="4" w:tentative="1">
      <w:start w:val="1"/>
      <w:numFmt w:val="decimal"/>
      <w:lvlText w:val="%5)"/>
      <w:lvlJc w:val="left"/>
      <w:pPr>
        <w:tabs>
          <w:tab w:val="left" w:pos="1021"/>
        </w:tabs>
        <w:ind w:left="1021" w:hanging="397"/>
      </w:pPr>
      <w:rPr>
        <w:rFonts w:ascii="Arial" w:eastAsia="宋体" w:hAnsi="Arial" w:hint="default"/>
        <w:b w:val="0"/>
        <w:bCs w:val="0"/>
        <w:i w:val="0"/>
        <w:iCs w:val="0"/>
        <w:caps w:val="0"/>
        <w:strike w:val="0"/>
        <w:dstrike w:val="0"/>
        <w:color w:val="auto"/>
        <w:spacing w:val="0"/>
        <w:w w:val="100"/>
        <w:kern w:val="0"/>
        <w:position w:val="0"/>
        <w:sz w:val="20"/>
        <w:szCs w:val="20"/>
        <w:u w:val="none"/>
      </w:rPr>
    </w:lvl>
    <w:lvl w:ilvl="5" w:tentative="1">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tentative="1">
      <w:start w:val="1"/>
      <w:numFmt w:val="decimal"/>
      <w:lvlRestart w:val="1"/>
      <w:suff w:val="space"/>
      <w:lvlText w:val="Table %1-%7"/>
      <w:lvlJc w:val="left"/>
      <w:pPr>
        <w:ind w:left="765" w:hanging="141"/>
      </w:pPr>
      <w:rPr>
        <w:rFonts w:ascii="Arial" w:eastAsia="宋体" w:hAnsi="Arial" w:hint="default"/>
        <w:b/>
        <w:bCs/>
        <w:i w:val="0"/>
        <w:iCs w:val="0"/>
        <w:caps w:val="0"/>
        <w:strike w:val="0"/>
        <w:dstrike w:val="0"/>
        <w:color w:val="auto"/>
        <w:spacing w:val="0"/>
        <w:w w:val="100"/>
        <w:kern w:val="0"/>
        <w:position w:val="0"/>
        <w:sz w:val="20"/>
        <w:szCs w:val="20"/>
      </w:rPr>
    </w:lvl>
    <w:lvl w:ilvl="7" w:tentative="1">
      <w:start w:val="1"/>
      <w:numFmt w:val="none"/>
      <w:pStyle w:val="INFeature"/>
      <w:suff w:val="nothing"/>
      <w:lvlText w:val=""/>
      <w:lvlJc w:val="left"/>
      <w:pPr>
        <w:ind w:left="-227" w:firstLine="0"/>
      </w:pPr>
      <w:rPr>
        <w:rFonts w:hint="eastAsia"/>
      </w:rPr>
    </w:lvl>
    <w:lvl w:ilvl="8" w:tentative="1">
      <w:start w:val="1"/>
      <w:numFmt w:val="decimal"/>
      <w:lvlText w:val="Step%9"/>
      <w:lvlJc w:val="left"/>
      <w:pPr>
        <w:tabs>
          <w:tab w:val="left" w:pos="907"/>
        </w:tabs>
        <w:ind w:left="907" w:hanging="850"/>
      </w:pPr>
      <w:rPr>
        <w:rFonts w:ascii="Arial" w:hAnsi="Arial" w:cs="Arial" w:hint="default"/>
        <w:b w:val="0"/>
        <w:bCs w:val="0"/>
        <w:i w:val="0"/>
        <w:iCs w:val="0"/>
        <w:caps w:val="0"/>
        <w:strike w:val="0"/>
        <w:dstrike w:val="0"/>
        <w:color w:val="auto"/>
        <w:sz w:val="20"/>
        <w:szCs w:val="20"/>
      </w:rPr>
    </w:lvl>
  </w:abstractNum>
  <w:abstractNum w:abstractNumId="4" w15:restartNumberingAfterBreak="0">
    <w:nsid w:val="23BC1125"/>
    <w:multiLevelType w:val="multilevel"/>
    <w:tmpl w:val="BB900A0C"/>
    <w:lvl w:ilvl="0">
      <w:start w:val="1"/>
      <w:numFmt w:val="decimal"/>
      <w:pStyle w:val="1"/>
      <w:suff w:val="nothing"/>
      <w:lvlText w:val="%1 "/>
      <w:lvlJc w:val="left"/>
      <w:pPr>
        <w:ind w:left="0" w:firstLine="0"/>
      </w:pPr>
      <w:rPr>
        <w:rFonts w:ascii="Times New Roman" w:hAnsi="Times New Roman" w:cs="Arial" w:hint="default"/>
        <w:b/>
        <w:bCs/>
        <w:i w:val="0"/>
        <w:iCs w:val="0"/>
        <w:caps w:val="0"/>
        <w:strike w:val="0"/>
        <w:dstrike w:val="0"/>
        <w:color w:val="800000"/>
        <w:sz w:val="80"/>
        <w:szCs w:val="48"/>
      </w:rPr>
    </w:lvl>
    <w:lvl w:ilvl="1">
      <w:start w:val="1"/>
      <w:numFmt w:val="decimal"/>
      <w:pStyle w:val="2"/>
      <w:suff w:val="nothing"/>
      <w:lvlText w:val="%1.%2  "/>
      <w:lvlJc w:val="left"/>
      <w:pPr>
        <w:ind w:left="0" w:firstLine="0"/>
      </w:pPr>
      <w:rPr>
        <w:rFonts w:ascii="Arial" w:eastAsia="黑体" w:hAnsi="Arial" w:cs="Arial" w:hint="default"/>
        <w:b w:val="0"/>
        <w:bCs/>
        <w:i w:val="0"/>
        <w:iCs w:val="0"/>
        <w:caps w:val="0"/>
        <w:strike w:val="0"/>
        <w:dstrike w:val="0"/>
        <w:color w:val="800000"/>
        <w:sz w:val="30"/>
        <w:szCs w:val="30"/>
      </w:rPr>
    </w:lvl>
    <w:lvl w:ilvl="2">
      <w:start w:val="1"/>
      <w:numFmt w:val="decimal"/>
      <w:pStyle w:val="3"/>
      <w:suff w:val="nothing"/>
      <w:lvlText w:val="%1.%2.%3  "/>
      <w:lvlJc w:val="left"/>
      <w:pPr>
        <w:ind w:left="0" w:firstLine="0"/>
      </w:pPr>
      <w:rPr>
        <w:rFonts w:ascii="Arial" w:eastAsia="黑体" w:hAnsi="Arial" w:cs="Arial" w:hint="default"/>
        <w:b w:val="0"/>
        <w:bCs/>
        <w:i w:val="0"/>
        <w:iCs w:val="0"/>
        <w:caps w:val="0"/>
        <w:strike w:val="0"/>
        <w:dstrike w:val="0"/>
        <w:color w:val="800000"/>
        <w:sz w:val="24"/>
        <w:szCs w:val="24"/>
      </w:rPr>
    </w:lvl>
    <w:lvl w:ilvl="3">
      <w:start w:val="1"/>
      <w:numFmt w:val="decimal"/>
      <w:pStyle w:val="4"/>
      <w:suff w:val="nothing"/>
      <w:lvlText w:val="%4. "/>
      <w:lvlJc w:val="left"/>
      <w:pPr>
        <w:ind w:left="-57" w:firstLine="62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ItemStep"/>
      <w:lvlText w:val="(%5)"/>
      <w:lvlJc w:val="left"/>
      <w:pPr>
        <w:tabs>
          <w:tab w:val="left" w:pos="1219"/>
        </w:tabs>
        <w:ind w:left="1219" w:hanging="510"/>
      </w:pPr>
      <w:rPr>
        <w:b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pStyle w:val="TableDescription"/>
      <w:suff w:val="space"/>
      <w:lvlText w:val="表%1-%7"/>
      <w:lvlJc w:val="left"/>
      <w:pPr>
        <w:ind w:left="1134" w:hanging="510"/>
      </w:pPr>
      <w:rPr>
        <w:rFonts w:ascii="Arial" w:eastAsia="黑体" w:hAnsi="Arial" w:hint="default"/>
        <w:b w:val="0"/>
        <w:bCs/>
        <w:i w:val="0"/>
        <w:iCs w:val="0"/>
        <w:caps w:val="0"/>
        <w:strike w:val="0"/>
        <w:dstrike w:val="0"/>
        <w:color w:val="auto"/>
        <w:spacing w:val="0"/>
        <w:w w:val="100"/>
        <w:kern w:val="0"/>
        <w:position w:val="0"/>
        <w:sz w:val="21"/>
        <w:szCs w:val="18"/>
      </w:rPr>
    </w:lvl>
    <w:lvl w:ilvl="7">
      <w:start w:val="1"/>
      <w:numFmt w:val="lowerLetter"/>
      <w:lvlRestart w:val="5"/>
      <w:pStyle w:val="ItemStep2"/>
      <w:lvlText w:val="%8."/>
      <w:lvlJc w:val="left"/>
      <w:pPr>
        <w:tabs>
          <w:tab w:val="left" w:pos="1418"/>
        </w:tabs>
        <w:ind w:left="1418" w:hanging="284"/>
      </w:pPr>
      <w:rPr>
        <w:rFonts w:ascii="Arial" w:eastAsia="宋体" w:hAnsi="Arial" w:hint="default"/>
        <w:color w:val="auto"/>
        <w:sz w:val="21"/>
        <w:szCs w:val="18"/>
      </w:rPr>
    </w:lvl>
    <w:lvl w:ilvl="8" w:tentative="1">
      <w:start w:val="1"/>
      <w:numFmt w:val="decimal"/>
      <w:lvlRestart w:val="4"/>
      <w:pStyle w:val="INStep"/>
      <w:lvlText w:val="步骤%9"/>
      <w:lvlJc w:val="left"/>
      <w:pPr>
        <w:tabs>
          <w:tab w:val="left" w:pos="737"/>
        </w:tabs>
        <w:ind w:left="737" w:hanging="737"/>
      </w:pPr>
      <w:rPr>
        <w:rFonts w:ascii="Arial" w:eastAsia="宋体" w:hAnsi="Arial" w:cs="Arial" w:hint="default"/>
        <w:b/>
        <w:bCs w:val="0"/>
        <w:i w:val="0"/>
        <w:iCs w:val="0"/>
        <w:caps w:val="0"/>
        <w:strike w:val="0"/>
        <w:dstrike w:val="0"/>
        <w:color w:val="auto"/>
        <w:sz w:val="21"/>
        <w:szCs w:val="18"/>
      </w:rPr>
    </w:lvl>
  </w:abstractNum>
  <w:abstractNum w:abstractNumId="5" w15:restartNumberingAfterBreak="0">
    <w:nsid w:val="24C72E59"/>
    <w:multiLevelType w:val="multilevel"/>
    <w:tmpl w:val="24C72E59"/>
    <w:lvl w:ilvl="0">
      <w:start w:val="1"/>
      <w:numFmt w:val="decimal"/>
      <w:lvlText w:val="（%1）"/>
      <w:lvlJc w:val="left"/>
      <w:pPr>
        <w:ind w:left="1344" w:hanging="720"/>
      </w:pPr>
      <w:rPr>
        <w:rFonts w:hint="default"/>
      </w:rPr>
    </w:lvl>
    <w:lvl w:ilvl="1" w:tentative="1">
      <w:start w:val="1"/>
      <w:numFmt w:val="lowerLetter"/>
      <w:lvlText w:val="%2)"/>
      <w:lvlJc w:val="left"/>
      <w:pPr>
        <w:ind w:left="1464" w:hanging="420"/>
      </w:pPr>
    </w:lvl>
    <w:lvl w:ilvl="2" w:tentative="1">
      <w:start w:val="1"/>
      <w:numFmt w:val="lowerRoman"/>
      <w:lvlText w:val="%3."/>
      <w:lvlJc w:val="right"/>
      <w:pPr>
        <w:ind w:left="1884" w:hanging="420"/>
      </w:pPr>
    </w:lvl>
    <w:lvl w:ilvl="3" w:tentative="1">
      <w:start w:val="1"/>
      <w:numFmt w:val="decimal"/>
      <w:lvlText w:val="%4."/>
      <w:lvlJc w:val="left"/>
      <w:pPr>
        <w:ind w:left="2304" w:hanging="420"/>
      </w:pPr>
    </w:lvl>
    <w:lvl w:ilvl="4" w:tentative="1">
      <w:start w:val="1"/>
      <w:numFmt w:val="lowerLetter"/>
      <w:lvlText w:val="%5)"/>
      <w:lvlJc w:val="left"/>
      <w:pPr>
        <w:ind w:left="2724" w:hanging="420"/>
      </w:pPr>
    </w:lvl>
    <w:lvl w:ilvl="5" w:tentative="1">
      <w:start w:val="1"/>
      <w:numFmt w:val="lowerRoman"/>
      <w:lvlText w:val="%6."/>
      <w:lvlJc w:val="right"/>
      <w:pPr>
        <w:ind w:left="3144" w:hanging="420"/>
      </w:pPr>
    </w:lvl>
    <w:lvl w:ilvl="6" w:tentative="1">
      <w:start w:val="1"/>
      <w:numFmt w:val="decimal"/>
      <w:lvlText w:val="%7."/>
      <w:lvlJc w:val="left"/>
      <w:pPr>
        <w:ind w:left="3564" w:hanging="420"/>
      </w:pPr>
    </w:lvl>
    <w:lvl w:ilvl="7" w:tentative="1">
      <w:start w:val="1"/>
      <w:numFmt w:val="lowerLetter"/>
      <w:lvlText w:val="%8)"/>
      <w:lvlJc w:val="left"/>
      <w:pPr>
        <w:ind w:left="3984" w:hanging="420"/>
      </w:pPr>
    </w:lvl>
    <w:lvl w:ilvl="8" w:tentative="1">
      <w:start w:val="1"/>
      <w:numFmt w:val="lowerRoman"/>
      <w:lvlText w:val="%9."/>
      <w:lvlJc w:val="right"/>
      <w:pPr>
        <w:ind w:left="4404" w:hanging="420"/>
      </w:pPr>
    </w:lvl>
  </w:abstractNum>
  <w:abstractNum w:abstractNumId="6" w15:restartNumberingAfterBreak="0">
    <w:nsid w:val="2C027D2C"/>
    <w:multiLevelType w:val="hybridMultilevel"/>
    <w:tmpl w:val="B1C68984"/>
    <w:lvl w:ilvl="0" w:tplc="27AA2306">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 w15:restartNumberingAfterBreak="0">
    <w:nsid w:val="2FEF0F3F"/>
    <w:multiLevelType w:val="hybridMultilevel"/>
    <w:tmpl w:val="47F85EF4"/>
    <w:lvl w:ilvl="0" w:tplc="27AA2306">
      <w:start w:val="1"/>
      <w:numFmt w:val="decimal"/>
      <w:lvlText w:val="(%1)"/>
      <w:lvlJc w:val="left"/>
      <w:pPr>
        <w:ind w:left="1044" w:hanging="420"/>
      </w:pPr>
      <w:rPr>
        <w:rFonts w:hint="eastAsia"/>
      </w:rPr>
    </w:lvl>
    <w:lvl w:ilvl="1" w:tplc="04090019">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 w15:restartNumberingAfterBreak="0">
    <w:nsid w:val="4069452A"/>
    <w:multiLevelType w:val="hybridMultilevel"/>
    <w:tmpl w:val="3BF23E32"/>
    <w:lvl w:ilvl="0" w:tplc="27AA2306">
      <w:start w:val="1"/>
      <w:numFmt w:val="decimal"/>
      <w:lvlText w:val="(%1)"/>
      <w:lvlJc w:val="left"/>
      <w:pPr>
        <w:ind w:left="1155" w:hanging="420"/>
      </w:pPr>
      <w:rPr>
        <w:rFonts w:hint="eastAsia"/>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9" w15:restartNumberingAfterBreak="0">
    <w:nsid w:val="44121AA6"/>
    <w:multiLevelType w:val="multilevel"/>
    <w:tmpl w:val="44121AA6"/>
    <w:lvl w:ilvl="0">
      <w:start w:val="1"/>
      <w:numFmt w:val="decimal"/>
      <w:pStyle w:val="ItemStepinTable"/>
      <w:lvlText w:val="(%1)"/>
      <w:lvlJc w:val="left"/>
      <w:pPr>
        <w:tabs>
          <w:tab w:val="left" w:pos="397"/>
        </w:tabs>
        <w:ind w:left="397" w:hanging="397"/>
      </w:pPr>
      <w:rPr>
        <w:rFonts w:ascii="Arial" w:eastAsia="宋体" w:hAnsi="Arial" w:hint="default"/>
        <w:b w:val="0"/>
        <w:i w:val="0"/>
        <w:color w:val="auto"/>
        <w:sz w:val="18"/>
        <w:szCs w:val="18"/>
      </w:rPr>
    </w:lvl>
    <w:lvl w:ilvl="1" w:tentative="1">
      <w:start w:val="1"/>
      <w:numFmt w:val="lowerLetter"/>
      <w:pStyle w:val="ItemStepinTable-2"/>
      <w:lvlText w:val="%2."/>
      <w:lvlJc w:val="left"/>
      <w:pPr>
        <w:tabs>
          <w:tab w:val="left" w:pos="624"/>
        </w:tabs>
        <w:ind w:left="624" w:hanging="227"/>
      </w:pPr>
      <w:rPr>
        <w:rFonts w:ascii="Arial" w:eastAsia="宋体" w:hAnsi="Arial" w:hint="default"/>
        <w:color w:val="auto"/>
        <w:sz w:val="18"/>
      </w:rPr>
    </w:lvl>
    <w:lvl w:ilvl="2" w:tentative="1">
      <w:start w:val="1"/>
      <w:numFmt w:val="none"/>
      <w:lvlText w:val=""/>
      <w:lvlJc w:val="right"/>
      <w:pPr>
        <w:tabs>
          <w:tab w:val="left" w:pos="1260"/>
        </w:tabs>
        <w:ind w:left="1259" w:hanging="419"/>
      </w:pPr>
      <w:rPr>
        <w:rFonts w:hint="eastAsia"/>
      </w:rPr>
    </w:lvl>
    <w:lvl w:ilvl="3" w:tentative="1">
      <w:start w:val="1"/>
      <w:numFmt w:val="none"/>
      <w:lvlText w:val=""/>
      <w:lvlJc w:val="left"/>
      <w:pPr>
        <w:tabs>
          <w:tab w:val="left" w:pos="1680"/>
        </w:tabs>
        <w:ind w:left="1680" w:hanging="420"/>
      </w:pPr>
      <w:rPr>
        <w:rFonts w:hint="eastAsia"/>
      </w:rPr>
    </w:lvl>
    <w:lvl w:ilvl="4" w:tentative="1">
      <w:start w:val="1"/>
      <w:numFmt w:val="none"/>
      <w:lvlText w:val=""/>
      <w:lvlJc w:val="left"/>
      <w:pPr>
        <w:tabs>
          <w:tab w:val="left" w:pos="2100"/>
        </w:tabs>
        <w:ind w:left="2100" w:hanging="420"/>
      </w:pPr>
      <w:rPr>
        <w:rFonts w:hint="eastAsia"/>
      </w:rPr>
    </w:lvl>
    <w:lvl w:ilvl="5" w:tentative="1">
      <w:start w:val="1"/>
      <w:numFmt w:val="none"/>
      <w:lvlText w:val=""/>
      <w:lvlJc w:val="right"/>
      <w:pPr>
        <w:tabs>
          <w:tab w:val="left" w:pos="2520"/>
        </w:tabs>
        <w:ind w:left="2520" w:hanging="420"/>
      </w:pPr>
      <w:rPr>
        <w:rFonts w:hint="eastAsia"/>
      </w:rPr>
    </w:lvl>
    <w:lvl w:ilvl="6" w:tentative="1">
      <w:start w:val="1"/>
      <w:numFmt w:val="none"/>
      <w:lvlText w:val=""/>
      <w:lvlJc w:val="left"/>
      <w:pPr>
        <w:tabs>
          <w:tab w:val="left" w:pos="2940"/>
        </w:tabs>
        <w:ind w:left="2940" w:hanging="420"/>
      </w:pPr>
      <w:rPr>
        <w:rFonts w:hint="eastAsia"/>
      </w:rPr>
    </w:lvl>
    <w:lvl w:ilvl="7" w:tentative="1">
      <w:start w:val="1"/>
      <w:numFmt w:val="none"/>
      <w:lvlText w:val=""/>
      <w:lvlJc w:val="left"/>
      <w:pPr>
        <w:tabs>
          <w:tab w:val="left" w:pos="3360"/>
        </w:tabs>
        <w:ind w:left="3360" w:hanging="420"/>
      </w:pPr>
      <w:rPr>
        <w:rFonts w:hint="eastAsia"/>
      </w:rPr>
    </w:lvl>
    <w:lvl w:ilvl="8" w:tentative="1">
      <w:start w:val="1"/>
      <w:numFmt w:val="none"/>
      <w:lvlText w:val=""/>
      <w:lvlJc w:val="right"/>
      <w:pPr>
        <w:tabs>
          <w:tab w:val="left" w:pos="3780"/>
        </w:tabs>
        <w:ind w:left="3780" w:hanging="420"/>
      </w:pPr>
      <w:rPr>
        <w:rFonts w:hint="eastAsia"/>
      </w:rPr>
    </w:lvl>
  </w:abstractNum>
  <w:abstractNum w:abstractNumId="10" w15:restartNumberingAfterBreak="0">
    <w:nsid w:val="49032D6A"/>
    <w:multiLevelType w:val="hybridMultilevel"/>
    <w:tmpl w:val="7C7AF156"/>
    <w:lvl w:ilvl="0" w:tplc="27AA2306">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 w15:restartNumberingAfterBreak="0">
    <w:nsid w:val="4E37518A"/>
    <w:multiLevelType w:val="multilevel"/>
    <w:tmpl w:val="4E37518A"/>
    <w:lvl w:ilvl="0">
      <w:start w:val="1"/>
      <w:numFmt w:val="bullet"/>
      <w:pStyle w:val="ItemList"/>
      <w:lvlText w:val=""/>
      <w:lvlJc w:val="left"/>
      <w:pPr>
        <w:tabs>
          <w:tab w:val="left" w:pos="1134"/>
        </w:tabs>
        <w:ind w:left="1134" w:hanging="510"/>
      </w:pPr>
      <w:rPr>
        <w:rFonts w:ascii="Symbol" w:hAnsi="Symbol" w:hint="default"/>
        <w:b/>
        <w:bCs w:val="0"/>
        <w:i w:val="0"/>
        <w:iCs w:val="0"/>
        <w:color w:val="auto"/>
        <w:sz w:val="20"/>
        <w:szCs w:val="20"/>
      </w:rPr>
    </w:lvl>
    <w:lvl w:ilvl="1" w:tentative="1">
      <w:start w:val="1"/>
      <w:numFmt w:val="bullet"/>
      <w:pStyle w:val="ItemList2"/>
      <w:lvlText w:val=""/>
      <w:lvlJc w:val="left"/>
      <w:pPr>
        <w:tabs>
          <w:tab w:val="left" w:pos="1418"/>
        </w:tabs>
        <w:ind w:left="1418" w:hanging="284"/>
      </w:pPr>
      <w:rPr>
        <w:rFonts w:ascii="Wingdings" w:hAnsi="Wingdings" w:hint="default"/>
        <w:b w:val="0"/>
        <w:bCs w:val="0"/>
        <w:i w:val="0"/>
        <w:iCs w:val="0"/>
        <w:color w:val="auto"/>
        <w:sz w:val="12"/>
        <w:szCs w:val="20"/>
      </w:rPr>
    </w:lvl>
    <w:lvl w:ilvl="2" w:tentative="1">
      <w:start w:val="1"/>
      <w:numFmt w:val="bullet"/>
      <w:pStyle w:val="ItemList3"/>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left" w:pos="284"/>
        </w:tabs>
        <w:ind w:left="284" w:hanging="284"/>
      </w:pPr>
      <w:rPr>
        <w:rFonts w:ascii="Symbol" w:hAnsi="Symbol" w:hint="default"/>
        <w:b w:val="0"/>
        <w:bCs w:val="0"/>
        <w:i w:val="0"/>
        <w:iCs w:val="0"/>
        <w:color w:val="auto"/>
        <w:sz w:val="20"/>
        <w:szCs w:val="20"/>
      </w:rPr>
    </w:lvl>
    <w:lvl w:ilvl="4" w:tentative="1">
      <w:start w:val="1"/>
      <w:numFmt w:val="bullet"/>
      <w:pStyle w:val="ItemListinTable2"/>
      <w:lvlText w:val=""/>
      <w:lvlJc w:val="left"/>
      <w:pPr>
        <w:tabs>
          <w:tab w:val="left" w:pos="510"/>
        </w:tabs>
        <w:ind w:left="510" w:hanging="226"/>
      </w:pPr>
      <w:rPr>
        <w:rFonts w:ascii="Wingdings" w:hAnsi="Wingdings" w:hint="default"/>
        <w:b w:val="0"/>
        <w:bCs w:val="0"/>
        <w:i w:val="0"/>
        <w:iCs w:val="0"/>
        <w:color w:val="auto"/>
        <w:sz w:val="10"/>
        <w:szCs w:val="20"/>
      </w:rPr>
    </w:lvl>
    <w:lvl w:ilvl="5" w:tentative="1">
      <w:start w:val="1"/>
      <w:numFmt w:val="bullet"/>
      <w:lvlRestart w:val="0"/>
      <w:pStyle w:val="NotesTextListinTable"/>
      <w:lvlText w:val=""/>
      <w:lvlJc w:val="left"/>
      <w:pPr>
        <w:tabs>
          <w:tab w:val="left" w:pos="284"/>
        </w:tabs>
        <w:ind w:left="284" w:hanging="284"/>
      </w:pPr>
      <w:rPr>
        <w:rFonts w:ascii="Symbol" w:hAnsi="Symbol" w:hint="default"/>
        <w:color w:val="auto"/>
        <w:sz w:val="20"/>
        <w:szCs w:val="20"/>
      </w:rPr>
    </w:lvl>
    <w:lvl w:ilvl="6" w:tentative="1">
      <w:start w:val="1"/>
      <w:numFmt w:val="none"/>
      <w:lvlText w:val="%7"/>
      <w:lvlJc w:val="left"/>
      <w:pPr>
        <w:tabs>
          <w:tab w:val="left" w:pos="323"/>
        </w:tabs>
        <w:ind w:left="323" w:firstLine="920"/>
      </w:pPr>
      <w:rPr>
        <w:rFonts w:hint="default"/>
        <w:color w:val="auto"/>
      </w:rPr>
    </w:lvl>
    <w:lvl w:ilvl="7" w:tentative="1">
      <w:start w:val="1"/>
      <w:numFmt w:val="none"/>
      <w:lvlText w:val="%8"/>
      <w:lvlJc w:val="left"/>
      <w:pPr>
        <w:tabs>
          <w:tab w:val="left" w:pos="323"/>
        </w:tabs>
        <w:ind w:left="323" w:firstLine="920"/>
      </w:pPr>
      <w:rPr>
        <w:rFonts w:hint="default"/>
      </w:rPr>
    </w:lvl>
    <w:lvl w:ilvl="8" w:tentative="1">
      <w:start w:val="1"/>
      <w:numFmt w:val="none"/>
      <w:lvlText w:val="%9"/>
      <w:lvlJc w:val="left"/>
      <w:pPr>
        <w:tabs>
          <w:tab w:val="left" w:pos="323"/>
        </w:tabs>
        <w:ind w:left="323" w:firstLine="920"/>
      </w:pPr>
      <w:rPr>
        <w:rFonts w:hint="default"/>
      </w:rPr>
    </w:lvl>
  </w:abstractNum>
  <w:abstractNum w:abstractNumId="12" w15:restartNumberingAfterBreak="0">
    <w:nsid w:val="5461CFE2"/>
    <w:multiLevelType w:val="singleLevel"/>
    <w:tmpl w:val="5461CFE2"/>
    <w:lvl w:ilvl="0">
      <w:start w:val="1"/>
      <w:numFmt w:val="decimal"/>
      <w:suff w:val="space"/>
      <w:lvlText w:val="%1."/>
      <w:lvlJc w:val="left"/>
    </w:lvl>
  </w:abstractNum>
  <w:abstractNum w:abstractNumId="13" w15:restartNumberingAfterBreak="0">
    <w:nsid w:val="5461D5B6"/>
    <w:multiLevelType w:val="singleLevel"/>
    <w:tmpl w:val="5461D5B6"/>
    <w:lvl w:ilvl="0">
      <w:start w:val="1"/>
      <w:numFmt w:val="decimal"/>
      <w:suff w:val="space"/>
      <w:lvlText w:val="%1."/>
      <w:lvlJc w:val="left"/>
    </w:lvl>
  </w:abstractNum>
  <w:abstractNum w:abstractNumId="14" w15:restartNumberingAfterBreak="0">
    <w:nsid w:val="5461D5F3"/>
    <w:multiLevelType w:val="singleLevel"/>
    <w:tmpl w:val="5461D5F3"/>
    <w:lvl w:ilvl="0">
      <w:start w:val="1"/>
      <w:numFmt w:val="bullet"/>
      <w:lvlText w:val=""/>
      <w:lvlJc w:val="left"/>
      <w:pPr>
        <w:tabs>
          <w:tab w:val="num" w:pos="420"/>
        </w:tabs>
        <w:ind w:left="420" w:hanging="420"/>
      </w:pPr>
      <w:rPr>
        <w:rFonts w:ascii="Wingdings" w:hAnsi="Wingdings" w:hint="default"/>
      </w:rPr>
    </w:lvl>
  </w:abstractNum>
  <w:abstractNum w:abstractNumId="15" w15:restartNumberingAfterBreak="0">
    <w:nsid w:val="5461D724"/>
    <w:multiLevelType w:val="singleLevel"/>
    <w:tmpl w:val="5461D724"/>
    <w:lvl w:ilvl="0">
      <w:start w:val="1"/>
      <w:numFmt w:val="bullet"/>
      <w:lvlText w:val=""/>
      <w:lvlJc w:val="left"/>
      <w:pPr>
        <w:tabs>
          <w:tab w:val="num" w:pos="420"/>
        </w:tabs>
        <w:ind w:left="420" w:hanging="420"/>
      </w:pPr>
      <w:rPr>
        <w:rFonts w:ascii="Wingdings" w:hAnsi="Wingdings" w:hint="default"/>
      </w:rPr>
    </w:lvl>
  </w:abstractNum>
  <w:abstractNum w:abstractNumId="16" w15:restartNumberingAfterBreak="0">
    <w:nsid w:val="5461D7E0"/>
    <w:multiLevelType w:val="singleLevel"/>
    <w:tmpl w:val="5461D7E0"/>
    <w:lvl w:ilvl="0">
      <w:start w:val="1"/>
      <w:numFmt w:val="bullet"/>
      <w:lvlText w:val=""/>
      <w:lvlJc w:val="left"/>
      <w:pPr>
        <w:tabs>
          <w:tab w:val="num" w:pos="420"/>
        </w:tabs>
        <w:ind w:left="420" w:hanging="420"/>
      </w:pPr>
      <w:rPr>
        <w:rFonts w:ascii="Wingdings" w:hAnsi="Wingdings" w:hint="default"/>
      </w:rPr>
    </w:lvl>
  </w:abstractNum>
  <w:abstractNum w:abstractNumId="17" w15:restartNumberingAfterBreak="0">
    <w:nsid w:val="5461D896"/>
    <w:multiLevelType w:val="singleLevel"/>
    <w:tmpl w:val="5461D896"/>
    <w:lvl w:ilvl="0">
      <w:start w:val="1"/>
      <w:numFmt w:val="bullet"/>
      <w:lvlText w:val=""/>
      <w:lvlJc w:val="left"/>
      <w:pPr>
        <w:tabs>
          <w:tab w:val="num" w:pos="420"/>
        </w:tabs>
        <w:ind w:left="420" w:hanging="420"/>
      </w:pPr>
      <w:rPr>
        <w:rFonts w:ascii="Wingdings" w:hAnsi="Wingdings" w:hint="default"/>
      </w:rPr>
    </w:lvl>
  </w:abstractNum>
  <w:abstractNum w:abstractNumId="18" w15:restartNumberingAfterBreak="0">
    <w:nsid w:val="5461D9E2"/>
    <w:multiLevelType w:val="singleLevel"/>
    <w:tmpl w:val="5461D9E2"/>
    <w:lvl w:ilvl="0">
      <w:start w:val="1"/>
      <w:numFmt w:val="decimal"/>
      <w:suff w:val="space"/>
      <w:lvlText w:val="%1."/>
      <w:lvlJc w:val="left"/>
    </w:lvl>
  </w:abstractNum>
  <w:abstractNum w:abstractNumId="19" w15:restartNumberingAfterBreak="0">
    <w:nsid w:val="5EBD475A"/>
    <w:multiLevelType w:val="hybridMultilevel"/>
    <w:tmpl w:val="1B54D428"/>
    <w:lvl w:ilvl="0" w:tplc="27AA2306">
      <w:start w:val="1"/>
      <w:numFmt w:val="decimal"/>
      <w:lvlText w:val="(%1)"/>
      <w:lvlJc w:val="left"/>
      <w:pPr>
        <w:ind w:left="1044" w:hanging="420"/>
      </w:pPr>
      <w:rPr>
        <w:rFonts w:hint="eastAsia"/>
      </w:rPr>
    </w:lvl>
    <w:lvl w:ilvl="1" w:tplc="04090019">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0" w15:restartNumberingAfterBreak="0">
    <w:nsid w:val="657763E9"/>
    <w:multiLevelType w:val="hybridMultilevel"/>
    <w:tmpl w:val="0D40BEDE"/>
    <w:lvl w:ilvl="0" w:tplc="27AA2306">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1" w15:restartNumberingAfterBreak="0">
    <w:nsid w:val="6B501C02"/>
    <w:multiLevelType w:val="hybridMultilevel"/>
    <w:tmpl w:val="7B4A3DE6"/>
    <w:lvl w:ilvl="0" w:tplc="FC4A632E">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07177FB"/>
    <w:multiLevelType w:val="hybridMultilevel"/>
    <w:tmpl w:val="7B4A3DE6"/>
    <w:lvl w:ilvl="0" w:tplc="FC4A632E">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ABD7B06"/>
    <w:multiLevelType w:val="hybridMultilevel"/>
    <w:tmpl w:val="7C7AF156"/>
    <w:lvl w:ilvl="0" w:tplc="27AA2306">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4" w15:restartNumberingAfterBreak="0">
    <w:nsid w:val="7F3B5E8B"/>
    <w:multiLevelType w:val="hybridMultilevel"/>
    <w:tmpl w:val="1B54D428"/>
    <w:lvl w:ilvl="0" w:tplc="27AA2306">
      <w:start w:val="1"/>
      <w:numFmt w:val="decimal"/>
      <w:lvlText w:val="(%1)"/>
      <w:lvlJc w:val="left"/>
      <w:pPr>
        <w:ind w:left="1044" w:hanging="420"/>
      </w:pPr>
      <w:rPr>
        <w:rFonts w:hint="eastAsia"/>
      </w:rPr>
    </w:lvl>
    <w:lvl w:ilvl="1" w:tplc="04090019">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5" w15:restartNumberingAfterBreak="0">
    <w:nsid w:val="7F814E45"/>
    <w:multiLevelType w:val="hybridMultilevel"/>
    <w:tmpl w:val="B6A67718"/>
    <w:lvl w:ilvl="0" w:tplc="27AA2306">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num w:numId="1">
    <w:abstractNumId w:val="4"/>
  </w:num>
  <w:num w:numId="2">
    <w:abstractNumId w:val="3"/>
  </w:num>
  <w:num w:numId="3">
    <w:abstractNumId w:val="11"/>
  </w:num>
  <w:num w:numId="4">
    <w:abstractNumId w:val="9"/>
  </w:num>
  <w:num w:numId="5">
    <w:abstractNumId w:val="5"/>
  </w:num>
  <w:num w:numId="6">
    <w:abstractNumId w:val="2"/>
  </w:num>
  <w:num w:numId="7">
    <w:abstractNumId w:val="0"/>
  </w:num>
  <w:num w:numId="8">
    <w:abstractNumId w:val="22"/>
  </w:num>
  <w:num w:numId="9">
    <w:abstractNumId w:val="2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4"/>
  </w:num>
  <w:num w:numId="22">
    <w:abstractNumId w:val="4"/>
  </w:num>
  <w:num w:numId="23">
    <w:abstractNumId w:val="4"/>
  </w:num>
  <w:num w:numId="24">
    <w:abstractNumId w:val="10"/>
  </w:num>
  <w:num w:numId="25">
    <w:abstractNumId w:val="23"/>
  </w:num>
  <w:num w:numId="26">
    <w:abstractNumId w:val="6"/>
  </w:num>
  <w:num w:numId="27">
    <w:abstractNumId w:val="1"/>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20"/>
  </w:num>
  <w:num w:numId="44">
    <w:abstractNumId w:val="4"/>
  </w:num>
  <w:num w:numId="45">
    <w:abstractNumId w:val="4"/>
  </w:num>
  <w:num w:numId="46">
    <w:abstractNumId w:val="4"/>
  </w:num>
  <w:num w:numId="47">
    <w:abstractNumId w:val="25"/>
  </w:num>
  <w:num w:numId="48">
    <w:abstractNumId w:val="4"/>
  </w:num>
  <w:num w:numId="49">
    <w:abstractNumId w:val="4"/>
  </w:num>
  <w:num w:numId="50">
    <w:abstractNumId w:val="4"/>
  </w:num>
  <w:num w:numId="51">
    <w:abstractNumId w:val="7"/>
  </w:num>
  <w:num w:numId="52">
    <w:abstractNumId w:val="24"/>
  </w:num>
  <w:num w:numId="53">
    <w:abstractNumId w:val="19"/>
  </w:num>
  <w:num w:numId="54">
    <w:abstractNumId w:val="8"/>
  </w:num>
  <w:num w:numId="55">
    <w:abstractNumId w:val="4"/>
  </w:num>
  <w:num w:numId="56">
    <w:abstractNumId w:val="4"/>
  </w:num>
  <w:num w:numId="57">
    <w:abstractNumId w:val="4"/>
  </w:num>
  <w:num w:numId="58">
    <w:abstractNumId w:val="4"/>
  </w:num>
  <w:num w:numId="59">
    <w:abstractNumId w:val="4"/>
  </w:num>
  <w:num w:numId="60">
    <w:abstractNumId w:val="4"/>
  </w:num>
  <w:num w:numId="61">
    <w:abstractNumId w:val="4"/>
  </w:num>
  <w:num w:numId="62">
    <w:abstractNumId w:val="4"/>
  </w:num>
  <w:num w:numId="63">
    <w:abstractNumId w:val="4"/>
  </w:num>
  <w:num w:numId="64">
    <w:abstractNumId w:val="4"/>
  </w:num>
  <w:num w:numId="65">
    <w:abstractNumId w:val="4"/>
  </w:num>
  <w:num w:numId="66">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bordersDoNotSurroundHeader/>
  <w:bordersDoNotSurroundFooter/>
  <w:hideSpellingErrors/>
  <w:defaultTabStop w:val="425"/>
  <w:drawingGridHorizontalSpacing w:val="105"/>
  <w:drawingGridVerticalSpacing w:val="156"/>
  <w:displayHorizontalDrawingGridEvery w:val="0"/>
  <w:displayVerticalDrawingGridEvery w:val="2"/>
  <w:characterSpacingControl w:val="compressPunctuation"/>
  <w:hdrShapeDefaults>
    <o:shapedefaults v:ext="edit" spidmax="2061"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doNotLeaveBackslashAlone/>
    <w:ulTrailSpace/>
    <w:useFELayout/>
    <w:compatSetting w:name="compatibilityMode" w:uri="http://schemas.microsoft.com/office/word" w:val="12"/>
    <w:compatSetting w:name="useWord2013TrackBottomHyphenation" w:uri="http://schemas.microsoft.com/office/word" w:val="1"/>
  </w:compat>
  <w:rsids>
    <w:rsidRoot w:val="008A407A"/>
    <w:rsid w:val="00000812"/>
    <w:rsid w:val="00001189"/>
    <w:rsid w:val="0000118E"/>
    <w:rsid w:val="000019B7"/>
    <w:rsid w:val="00002383"/>
    <w:rsid w:val="00002AF0"/>
    <w:rsid w:val="000043AA"/>
    <w:rsid w:val="00004B95"/>
    <w:rsid w:val="000050E8"/>
    <w:rsid w:val="00006AB1"/>
    <w:rsid w:val="00006E52"/>
    <w:rsid w:val="00006F05"/>
    <w:rsid w:val="000075DE"/>
    <w:rsid w:val="0000766E"/>
    <w:rsid w:val="00010779"/>
    <w:rsid w:val="00010947"/>
    <w:rsid w:val="00012119"/>
    <w:rsid w:val="00012971"/>
    <w:rsid w:val="00012C17"/>
    <w:rsid w:val="00012FDA"/>
    <w:rsid w:val="0001342A"/>
    <w:rsid w:val="00016337"/>
    <w:rsid w:val="0001671F"/>
    <w:rsid w:val="000169A3"/>
    <w:rsid w:val="00017C1F"/>
    <w:rsid w:val="00020157"/>
    <w:rsid w:val="00020745"/>
    <w:rsid w:val="000220EB"/>
    <w:rsid w:val="00022DE4"/>
    <w:rsid w:val="00022F93"/>
    <w:rsid w:val="00023B3B"/>
    <w:rsid w:val="00023B68"/>
    <w:rsid w:val="0002446B"/>
    <w:rsid w:val="000245D6"/>
    <w:rsid w:val="00024D08"/>
    <w:rsid w:val="00025495"/>
    <w:rsid w:val="00025DB4"/>
    <w:rsid w:val="00026365"/>
    <w:rsid w:val="000269C5"/>
    <w:rsid w:val="00026FE1"/>
    <w:rsid w:val="00027D03"/>
    <w:rsid w:val="00030C85"/>
    <w:rsid w:val="000310F8"/>
    <w:rsid w:val="000311CE"/>
    <w:rsid w:val="00031B0C"/>
    <w:rsid w:val="00032200"/>
    <w:rsid w:val="0003248E"/>
    <w:rsid w:val="00032523"/>
    <w:rsid w:val="000330F0"/>
    <w:rsid w:val="00033C8F"/>
    <w:rsid w:val="00033CA0"/>
    <w:rsid w:val="0003400D"/>
    <w:rsid w:val="00034BF1"/>
    <w:rsid w:val="00035561"/>
    <w:rsid w:val="000368E9"/>
    <w:rsid w:val="00040FCF"/>
    <w:rsid w:val="000412EA"/>
    <w:rsid w:val="00041F55"/>
    <w:rsid w:val="00042AA8"/>
    <w:rsid w:val="00042D3E"/>
    <w:rsid w:val="0004512F"/>
    <w:rsid w:val="00045F70"/>
    <w:rsid w:val="000461C8"/>
    <w:rsid w:val="00047691"/>
    <w:rsid w:val="00047D37"/>
    <w:rsid w:val="00047EAC"/>
    <w:rsid w:val="00050129"/>
    <w:rsid w:val="00050137"/>
    <w:rsid w:val="0005030E"/>
    <w:rsid w:val="00050718"/>
    <w:rsid w:val="00051253"/>
    <w:rsid w:val="0005168A"/>
    <w:rsid w:val="00051EB8"/>
    <w:rsid w:val="0005249C"/>
    <w:rsid w:val="000524A1"/>
    <w:rsid w:val="0005250E"/>
    <w:rsid w:val="00052835"/>
    <w:rsid w:val="00052DF4"/>
    <w:rsid w:val="000532D9"/>
    <w:rsid w:val="00053C69"/>
    <w:rsid w:val="00055788"/>
    <w:rsid w:val="00055B50"/>
    <w:rsid w:val="000602D2"/>
    <w:rsid w:val="00060A87"/>
    <w:rsid w:val="00060B71"/>
    <w:rsid w:val="000613EA"/>
    <w:rsid w:val="00061825"/>
    <w:rsid w:val="00061BDE"/>
    <w:rsid w:val="000620C2"/>
    <w:rsid w:val="00062F32"/>
    <w:rsid w:val="00063097"/>
    <w:rsid w:val="0006734B"/>
    <w:rsid w:val="00067581"/>
    <w:rsid w:val="00067641"/>
    <w:rsid w:val="00067690"/>
    <w:rsid w:val="00067CE4"/>
    <w:rsid w:val="0007007E"/>
    <w:rsid w:val="00070198"/>
    <w:rsid w:val="000720E1"/>
    <w:rsid w:val="0007247A"/>
    <w:rsid w:val="0007320D"/>
    <w:rsid w:val="0007333B"/>
    <w:rsid w:val="00075BBA"/>
    <w:rsid w:val="00075DEF"/>
    <w:rsid w:val="000772CB"/>
    <w:rsid w:val="00081799"/>
    <w:rsid w:val="00081CA4"/>
    <w:rsid w:val="00081F14"/>
    <w:rsid w:val="0008226D"/>
    <w:rsid w:val="00082719"/>
    <w:rsid w:val="00083469"/>
    <w:rsid w:val="0008384A"/>
    <w:rsid w:val="00083DFB"/>
    <w:rsid w:val="00084202"/>
    <w:rsid w:val="000843CC"/>
    <w:rsid w:val="0008441B"/>
    <w:rsid w:val="00084798"/>
    <w:rsid w:val="000849E3"/>
    <w:rsid w:val="00085189"/>
    <w:rsid w:val="00086595"/>
    <w:rsid w:val="0008719E"/>
    <w:rsid w:val="00087929"/>
    <w:rsid w:val="00087A91"/>
    <w:rsid w:val="00087E29"/>
    <w:rsid w:val="00087ECB"/>
    <w:rsid w:val="0009007C"/>
    <w:rsid w:val="00090C7E"/>
    <w:rsid w:val="00090E8C"/>
    <w:rsid w:val="0009103D"/>
    <w:rsid w:val="000910ED"/>
    <w:rsid w:val="00091352"/>
    <w:rsid w:val="000917C7"/>
    <w:rsid w:val="00091A83"/>
    <w:rsid w:val="00091BDA"/>
    <w:rsid w:val="000932BD"/>
    <w:rsid w:val="00094A84"/>
    <w:rsid w:val="00095B2B"/>
    <w:rsid w:val="00096135"/>
    <w:rsid w:val="0009640D"/>
    <w:rsid w:val="000969A2"/>
    <w:rsid w:val="00096F94"/>
    <w:rsid w:val="00097AAC"/>
    <w:rsid w:val="000A051C"/>
    <w:rsid w:val="000A0CA1"/>
    <w:rsid w:val="000A135E"/>
    <w:rsid w:val="000A2B06"/>
    <w:rsid w:val="000A2FFB"/>
    <w:rsid w:val="000A3B7C"/>
    <w:rsid w:val="000A48A2"/>
    <w:rsid w:val="000A55F4"/>
    <w:rsid w:val="000A566D"/>
    <w:rsid w:val="000A67DD"/>
    <w:rsid w:val="000A69C7"/>
    <w:rsid w:val="000A72C5"/>
    <w:rsid w:val="000A732F"/>
    <w:rsid w:val="000B0E62"/>
    <w:rsid w:val="000B16D7"/>
    <w:rsid w:val="000B19B4"/>
    <w:rsid w:val="000B282F"/>
    <w:rsid w:val="000B2A2E"/>
    <w:rsid w:val="000B35D9"/>
    <w:rsid w:val="000B4A53"/>
    <w:rsid w:val="000B5E31"/>
    <w:rsid w:val="000B6015"/>
    <w:rsid w:val="000B65E8"/>
    <w:rsid w:val="000B7E24"/>
    <w:rsid w:val="000C067E"/>
    <w:rsid w:val="000C1D53"/>
    <w:rsid w:val="000C2883"/>
    <w:rsid w:val="000C3CDF"/>
    <w:rsid w:val="000C3FDC"/>
    <w:rsid w:val="000C40B0"/>
    <w:rsid w:val="000C4448"/>
    <w:rsid w:val="000C4960"/>
    <w:rsid w:val="000C49B6"/>
    <w:rsid w:val="000C4B9B"/>
    <w:rsid w:val="000C4C13"/>
    <w:rsid w:val="000C56E6"/>
    <w:rsid w:val="000C58E2"/>
    <w:rsid w:val="000C5C4D"/>
    <w:rsid w:val="000C6998"/>
    <w:rsid w:val="000D01D1"/>
    <w:rsid w:val="000D08EC"/>
    <w:rsid w:val="000D0C0C"/>
    <w:rsid w:val="000D116C"/>
    <w:rsid w:val="000D2265"/>
    <w:rsid w:val="000D2442"/>
    <w:rsid w:val="000D2657"/>
    <w:rsid w:val="000D2873"/>
    <w:rsid w:val="000D3ED3"/>
    <w:rsid w:val="000D3EE0"/>
    <w:rsid w:val="000D48A1"/>
    <w:rsid w:val="000D4E99"/>
    <w:rsid w:val="000D56F9"/>
    <w:rsid w:val="000D6128"/>
    <w:rsid w:val="000D63DF"/>
    <w:rsid w:val="000D64B4"/>
    <w:rsid w:val="000D6E8E"/>
    <w:rsid w:val="000E001D"/>
    <w:rsid w:val="000E1822"/>
    <w:rsid w:val="000E1D3A"/>
    <w:rsid w:val="000E2290"/>
    <w:rsid w:val="000E2790"/>
    <w:rsid w:val="000E2D29"/>
    <w:rsid w:val="000E3CD1"/>
    <w:rsid w:val="000E3E6C"/>
    <w:rsid w:val="000E43EF"/>
    <w:rsid w:val="000E4E92"/>
    <w:rsid w:val="000E6D2E"/>
    <w:rsid w:val="000E6EAB"/>
    <w:rsid w:val="000E7382"/>
    <w:rsid w:val="000E7FA4"/>
    <w:rsid w:val="000F0A2A"/>
    <w:rsid w:val="000F0F8D"/>
    <w:rsid w:val="000F101B"/>
    <w:rsid w:val="000F16D5"/>
    <w:rsid w:val="000F1BDD"/>
    <w:rsid w:val="000F216D"/>
    <w:rsid w:val="000F281A"/>
    <w:rsid w:val="000F2836"/>
    <w:rsid w:val="000F2F70"/>
    <w:rsid w:val="000F3052"/>
    <w:rsid w:val="000F3D9B"/>
    <w:rsid w:val="000F3FC7"/>
    <w:rsid w:val="000F4F66"/>
    <w:rsid w:val="000F535E"/>
    <w:rsid w:val="000F54CD"/>
    <w:rsid w:val="000F6123"/>
    <w:rsid w:val="000F65FB"/>
    <w:rsid w:val="000F7C11"/>
    <w:rsid w:val="001003FE"/>
    <w:rsid w:val="00100B65"/>
    <w:rsid w:val="00101F90"/>
    <w:rsid w:val="00102088"/>
    <w:rsid w:val="001023C2"/>
    <w:rsid w:val="00102D8B"/>
    <w:rsid w:val="0010333F"/>
    <w:rsid w:val="00103E36"/>
    <w:rsid w:val="00103E75"/>
    <w:rsid w:val="00104918"/>
    <w:rsid w:val="00105827"/>
    <w:rsid w:val="0010634D"/>
    <w:rsid w:val="00106A96"/>
    <w:rsid w:val="0010787B"/>
    <w:rsid w:val="00107C08"/>
    <w:rsid w:val="00107F92"/>
    <w:rsid w:val="00111CDB"/>
    <w:rsid w:val="001131B3"/>
    <w:rsid w:val="00113541"/>
    <w:rsid w:val="00114620"/>
    <w:rsid w:val="001149FF"/>
    <w:rsid w:val="00114DE8"/>
    <w:rsid w:val="00115062"/>
    <w:rsid w:val="0011511D"/>
    <w:rsid w:val="0011595B"/>
    <w:rsid w:val="00115B2B"/>
    <w:rsid w:val="00116143"/>
    <w:rsid w:val="00116D1F"/>
    <w:rsid w:val="0011737F"/>
    <w:rsid w:val="00117703"/>
    <w:rsid w:val="001206BC"/>
    <w:rsid w:val="00120720"/>
    <w:rsid w:val="00120ECB"/>
    <w:rsid w:val="00123B1A"/>
    <w:rsid w:val="00127220"/>
    <w:rsid w:val="001275B9"/>
    <w:rsid w:val="00127B2B"/>
    <w:rsid w:val="00127C5F"/>
    <w:rsid w:val="00127FCF"/>
    <w:rsid w:val="0013053C"/>
    <w:rsid w:val="00130627"/>
    <w:rsid w:val="00131028"/>
    <w:rsid w:val="00131214"/>
    <w:rsid w:val="00132438"/>
    <w:rsid w:val="001324F5"/>
    <w:rsid w:val="001336EE"/>
    <w:rsid w:val="00133F37"/>
    <w:rsid w:val="00134E78"/>
    <w:rsid w:val="00135A9E"/>
    <w:rsid w:val="00135C0D"/>
    <w:rsid w:val="00137255"/>
    <w:rsid w:val="00137891"/>
    <w:rsid w:val="00137936"/>
    <w:rsid w:val="00137DB9"/>
    <w:rsid w:val="00140AB5"/>
    <w:rsid w:val="001410FA"/>
    <w:rsid w:val="00142C05"/>
    <w:rsid w:val="0014433E"/>
    <w:rsid w:val="00145B78"/>
    <w:rsid w:val="00146022"/>
    <w:rsid w:val="001462DD"/>
    <w:rsid w:val="001465C9"/>
    <w:rsid w:val="001502BF"/>
    <w:rsid w:val="001508FF"/>
    <w:rsid w:val="0015176D"/>
    <w:rsid w:val="00152C70"/>
    <w:rsid w:val="001535BF"/>
    <w:rsid w:val="001539D8"/>
    <w:rsid w:val="00153A8B"/>
    <w:rsid w:val="00153D7E"/>
    <w:rsid w:val="00154264"/>
    <w:rsid w:val="0015577F"/>
    <w:rsid w:val="00156798"/>
    <w:rsid w:val="00160CCA"/>
    <w:rsid w:val="00160FF3"/>
    <w:rsid w:val="00161873"/>
    <w:rsid w:val="00161C16"/>
    <w:rsid w:val="00161EF6"/>
    <w:rsid w:val="00161FF6"/>
    <w:rsid w:val="00162417"/>
    <w:rsid w:val="001631FF"/>
    <w:rsid w:val="00164681"/>
    <w:rsid w:val="00164D9A"/>
    <w:rsid w:val="00166699"/>
    <w:rsid w:val="00166C47"/>
    <w:rsid w:val="00167452"/>
    <w:rsid w:val="001674D5"/>
    <w:rsid w:val="001674F8"/>
    <w:rsid w:val="00167900"/>
    <w:rsid w:val="00170660"/>
    <w:rsid w:val="00170662"/>
    <w:rsid w:val="00170813"/>
    <w:rsid w:val="00171B57"/>
    <w:rsid w:val="00172104"/>
    <w:rsid w:val="00172223"/>
    <w:rsid w:val="001725D7"/>
    <w:rsid w:val="00173A70"/>
    <w:rsid w:val="0017416A"/>
    <w:rsid w:val="00174470"/>
    <w:rsid w:val="001751EE"/>
    <w:rsid w:val="001754C7"/>
    <w:rsid w:val="00175B48"/>
    <w:rsid w:val="00175BDE"/>
    <w:rsid w:val="00175C9A"/>
    <w:rsid w:val="001762FF"/>
    <w:rsid w:val="00177FB1"/>
    <w:rsid w:val="0018149B"/>
    <w:rsid w:val="00181C3D"/>
    <w:rsid w:val="00181C6A"/>
    <w:rsid w:val="00182264"/>
    <w:rsid w:val="00182998"/>
    <w:rsid w:val="0018366B"/>
    <w:rsid w:val="0018390A"/>
    <w:rsid w:val="00183D70"/>
    <w:rsid w:val="00183DB5"/>
    <w:rsid w:val="00183FB2"/>
    <w:rsid w:val="0018413C"/>
    <w:rsid w:val="00184355"/>
    <w:rsid w:val="00184495"/>
    <w:rsid w:val="001853FF"/>
    <w:rsid w:val="001862B5"/>
    <w:rsid w:val="001871D9"/>
    <w:rsid w:val="00187713"/>
    <w:rsid w:val="00190880"/>
    <w:rsid w:val="00190C7D"/>
    <w:rsid w:val="00190E13"/>
    <w:rsid w:val="00190F95"/>
    <w:rsid w:val="00191581"/>
    <w:rsid w:val="00191A02"/>
    <w:rsid w:val="001920DA"/>
    <w:rsid w:val="001926E9"/>
    <w:rsid w:val="00192CCE"/>
    <w:rsid w:val="00192E84"/>
    <w:rsid w:val="00192E8D"/>
    <w:rsid w:val="00192FA4"/>
    <w:rsid w:val="001933E7"/>
    <w:rsid w:val="001939C9"/>
    <w:rsid w:val="00194ED1"/>
    <w:rsid w:val="00194FCD"/>
    <w:rsid w:val="0019660D"/>
    <w:rsid w:val="00196F7C"/>
    <w:rsid w:val="00197775"/>
    <w:rsid w:val="00197B3C"/>
    <w:rsid w:val="00197B55"/>
    <w:rsid w:val="001A1FCE"/>
    <w:rsid w:val="001A2D88"/>
    <w:rsid w:val="001A3764"/>
    <w:rsid w:val="001A482A"/>
    <w:rsid w:val="001A4D93"/>
    <w:rsid w:val="001A4F6D"/>
    <w:rsid w:val="001A62EC"/>
    <w:rsid w:val="001A670C"/>
    <w:rsid w:val="001A6FC7"/>
    <w:rsid w:val="001A7BF6"/>
    <w:rsid w:val="001B07A2"/>
    <w:rsid w:val="001B10AC"/>
    <w:rsid w:val="001B16FE"/>
    <w:rsid w:val="001B1889"/>
    <w:rsid w:val="001B217D"/>
    <w:rsid w:val="001B2A53"/>
    <w:rsid w:val="001B4BD8"/>
    <w:rsid w:val="001B58A3"/>
    <w:rsid w:val="001B5C82"/>
    <w:rsid w:val="001B6B74"/>
    <w:rsid w:val="001B6E89"/>
    <w:rsid w:val="001B75F7"/>
    <w:rsid w:val="001B7784"/>
    <w:rsid w:val="001B7AF7"/>
    <w:rsid w:val="001C12F3"/>
    <w:rsid w:val="001C1670"/>
    <w:rsid w:val="001C1CFD"/>
    <w:rsid w:val="001C1F2D"/>
    <w:rsid w:val="001C22E3"/>
    <w:rsid w:val="001C37CB"/>
    <w:rsid w:val="001C485B"/>
    <w:rsid w:val="001C5C8B"/>
    <w:rsid w:val="001C5F45"/>
    <w:rsid w:val="001C61F8"/>
    <w:rsid w:val="001C62E6"/>
    <w:rsid w:val="001C66D9"/>
    <w:rsid w:val="001C6855"/>
    <w:rsid w:val="001C6D56"/>
    <w:rsid w:val="001C726F"/>
    <w:rsid w:val="001C7490"/>
    <w:rsid w:val="001D1259"/>
    <w:rsid w:val="001D1361"/>
    <w:rsid w:val="001D14A6"/>
    <w:rsid w:val="001D1E17"/>
    <w:rsid w:val="001D2135"/>
    <w:rsid w:val="001D2EBC"/>
    <w:rsid w:val="001D3070"/>
    <w:rsid w:val="001D311C"/>
    <w:rsid w:val="001D3E3B"/>
    <w:rsid w:val="001D3E60"/>
    <w:rsid w:val="001D4066"/>
    <w:rsid w:val="001D4D19"/>
    <w:rsid w:val="001D51EC"/>
    <w:rsid w:val="001D5527"/>
    <w:rsid w:val="001D5BD0"/>
    <w:rsid w:val="001D7B85"/>
    <w:rsid w:val="001D7FF2"/>
    <w:rsid w:val="001E1371"/>
    <w:rsid w:val="001E17F5"/>
    <w:rsid w:val="001E1EAB"/>
    <w:rsid w:val="001E2AF7"/>
    <w:rsid w:val="001E2CD7"/>
    <w:rsid w:val="001E3504"/>
    <w:rsid w:val="001E5490"/>
    <w:rsid w:val="001E741E"/>
    <w:rsid w:val="001F0F42"/>
    <w:rsid w:val="001F2564"/>
    <w:rsid w:val="001F2987"/>
    <w:rsid w:val="001F35A4"/>
    <w:rsid w:val="001F3FDA"/>
    <w:rsid w:val="001F4349"/>
    <w:rsid w:val="001F4F30"/>
    <w:rsid w:val="001F64B8"/>
    <w:rsid w:val="001F6BFA"/>
    <w:rsid w:val="001F6D26"/>
    <w:rsid w:val="001F6E52"/>
    <w:rsid w:val="001F70F9"/>
    <w:rsid w:val="001F72A0"/>
    <w:rsid w:val="00201340"/>
    <w:rsid w:val="002015D9"/>
    <w:rsid w:val="00201824"/>
    <w:rsid w:val="00202632"/>
    <w:rsid w:val="00203168"/>
    <w:rsid w:val="00203329"/>
    <w:rsid w:val="00203CCD"/>
    <w:rsid w:val="0020482E"/>
    <w:rsid w:val="00205480"/>
    <w:rsid w:val="00205AA8"/>
    <w:rsid w:val="0020643B"/>
    <w:rsid w:val="00206469"/>
    <w:rsid w:val="0020674E"/>
    <w:rsid w:val="0020720E"/>
    <w:rsid w:val="00210857"/>
    <w:rsid w:val="0021104F"/>
    <w:rsid w:val="002110E0"/>
    <w:rsid w:val="00211396"/>
    <w:rsid w:val="00211442"/>
    <w:rsid w:val="0021284E"/>
    <w:rsid w:val="00212EEA"/>
    <w:rsid w:val="00213F8D"/>
    <w:rsid w:val="0021413A"/>
    <w:rsid w:val="0021483C"/>
    <w:rsid w:val="00214B9D"/>
    <w:rsid w:val="00215637"/>
    <w:rsid w:val="002171C9"/>
    <w:rsid w:val="00217336"/>
    <w:rsid w:val="00217448"/>
    <w:rsid w:val="00217615"/>
    <w:rsid w:val="00217D92"/>
    <w:rsid w:val="00220511"/>
    <w:rsid w:val="002211E6"/>
    <w:rsid w:val="002220AC"/>
    <w:rsid w:val="002229FD"/>
    <w:rsid w:val="00222AB6"/>
    <w:rsid w:val="002236A5"/>
    <w:rsid w:val="002243AF"/>
    <w:rsid w:val="002255C8"/>
    <w:rsid w:val="00225AC2"/>
    <w:rsid w:val="00225CDC"/>
    <w:rsid w:val="0022631A"/>
    <w:rsid w:val="00230425"/>
    <w:rsid w:val="0023049B"/>
    <w:rsid w:val="002309C6"/>
    <w:rsid w:val="002315FA"/>
    <w:rsid w:val="00231729"/>
    <w:rsid w:val="00231956"/>
    <w:rsid w:val="00232A8A"/>
    <w:rsid w:val="00232BCB"/>
    <w:rsid w:val="00232E2B"/>
    <w:rsid w:val="002337BC"/>
    <w:rsid w:val="00233E9A"/>
    <w:rsid w:val="00234AA2"/>
    <w:rsid w:val="00235E06"/>
    <w:rsid w:val="0023610C"/>
    <w:rsid w:val="00237DC8"/>
    <w:rsid w:val="00240A24"/>
    <w:rsid w:val="00241BE1"/>
    <w:rsid w:val="00241DC8"/>
    <w:rsid w:val="00242C4C"/>
    <w:rsid w:val="00243937"/>
    <w:rsid w:val="0024406A"/>
    <w:rsid w:val="00244C50"/>
    <w:rsid w:val="00244F04"/>
    <w:rsid w:val="00245522"/>
    <w:rsid w:val="002456BC"/>
    <w:rsid w:val="00247C04"/>
    <w:rsid w:val="0025081A"/>
    <w:rsid w:val="002516CD"/>
    <w:rsid w:val="002525C9"/>
    <w:rsid w:val="002530E0"/>
    <w:rsid w:val="00253E2A"/>
    <w:rsid w:val="00253E7E"/>
    <w:rsid w:val="00253F3E"/>
    <w:rsid w:val="00254502"/>
    <w:rsid w:val="00254EB4"/>
    <w:rsid w:val="00255257"/>
    <w:rsid w:val="00255EEA"/>
    <w:rsid w:val="00256779"/>
    <w:rsid w:val="00256F36"/>
    <w:rsid w:val="00257C21"/>
    <w:rsid w:val="00260247"/>
    <w:rsid w:val="0026033A"/>
    <w:rsid w:val="00262FFE"/>
    <w:rsid w:val="002635DC"/>
    <w:rsid w:val="00263797"/>
    <w:rsid w:val="00264FE0"/>
    <w:rsid w:val="002650E2"/>
    <w:rsid w:val="002658D7"/>
    <w:rsid w:val="00267ABA"/>
    <w:rsid w:val="002700F5"/>
    <w:rsid w:val="00270B66"/>
    <w:rsid w:val="0027140F"/>
    <w:rsid w:val="00273667"/>
    <w:rsid w:val="00273E8C"/>
    <w:rsid w:val="00275779"/>
    <w:rsid w:val="00275AA3"/>
    <w:rsid w:val="0027605D"/>
    <w:rsid w:val="002762B0"/>
    <w:rsid w:val="002764F3"/>
    <w:rsid w:val="00276D60"/>
    <w:rsid w:val="00277B59"/>
    <w:rsid w:val="002805CA"/>
    <w:rsid w:val="00280F24"/>
    <w:rsid w:val="00281635"/>
    <w:rsid w:val="00281B12"/>
    <w:rsid w:val="00281CC8"/>
    <w:rsid w:val="00282558"/>
    <w:rsid w:val="00282F3B"/>
    <w:rsid w:val="002840F1"/>
    <w:rsid w:val="002841FA"/>
    <w:rsid w:val="0028438C"/>
    <w:rsid w:val="00286028"/>
    <w:rsid w:val="00286706"/>
    <w:rsid w:val="00287084"/>
    <w:rsid w:val="0028798C"/>
    <w:rsid w:val="00290135"/>
    <w:rsid w:val="00292422"/>
    <w:rsid w:val="00292CF4"/>
    <w:rsid w:val="00293AFE"/>
    <w:rsid w:val="00294246"/>
    <w:rsid w:val="00294B58"/>
    <w:rsid w:val="00294D1B"/>
    <w:rsid w:val="00294D75"/>
    <w:rsid w:val="00294F92"/>
    <w:rsid w:val="00295567"/>
    <w:rsid w:val="002960F5"/>
    <w:rsid w:val="00297093"/>
    <w:rsid w:val="002A00BB"/>
    <w:rsid w:val="002A0579"/>
    <w:rsid w:val="002A0EDA"/>
    <w:rsid w:val="002A1151"/>
    <w:rsid w:val="002A189D"/>
    <w:rsid w:val="002A18A1"/>
    <w:rsid w:val="002A1E3A"/>
    <w:rsid w:val="002A1EA8"/>
    <w:rsid w:val="002A2F71"/>
    <w:rsid w:val="002A35CD"/>
    <w:rsid w:val="002A37C5"/>
    <w:rsid w:val="002A3803"/>
    <w:rsid w:val="002A3E8F"/>
    <w:rsid w:val="002A40EF"/>
    <w:rsid w:val="002A451A"/>
    <w:rsid w:val="002A4804"/>
    <w:rsid w:val="002A4C46"/>
    <w:rsid w:val="002A4EB7"/>
    <w:rsid w:val="002A712A"/>
    <w:rsid w:val="002A7666"/>
    <w:rsid w:val="002A7781"/>
    <w:rsid w:val="002A7C65"/>
    <w:rsid w:val="002A7FE9"/>
    <w:rsid w:val="002B008F"/>
    <w:rsid w:val="002B0BF1"/>
    <w:rsid w:val="002B11F7"/>
    <w:rsid w:val="002B214D"/>
    <w:rsid w:val="002B24B4"/>
    <w:rsid w:val="002B2861"/>
    <w:rsid w:val="002B5572"/>
    <w:rsid w:val="002B6C6F"/>
    <w:rsid w:val="002B7029"/>
    <w:rsid w:val="002B7190"/>
    <w:rsid w:val="002B722D"/>
    <w:rsid w:val="002B7DDF"/>
    <w:rsid w:val="002C002E"/>
    <w:rsid w:val="002C019A"/>
    <w:rsid w:val="002C0409"/>
    <w:rsid w:val="002C1597"/>
    <w:rsid w:val="002C1680"/>
    <w:rsid w:val="002C1CE8"/>
    <w:rsid w:val="002C213D"/>
    <w:rsid w:val="002C2B38"/>
    <w:rsid w:val="002C2DB8"/>
    <w:rsid w:val="002C44AB"/>
    <w:rsid w:val="002C45FB"/>
    <w:rsid w:val="002C48C1"/>
    <w:rsid w:val="002C4B4A"/>
    <w:rsid w:val="002C4DBC"/>
    <w:rsid w:val="002C65EC"/>
    <w:rsid w:val="002C6FE2"/>
    <w:rsid w:val="002C704B"/>
    <w:rsid w:val="002D0182"/>
    <w:rsid w:val="002D124E"/>
    <w:rsid w:val="002D137D"/>
    <w:rsid w:val="002D1AF4"/>
    <w:rsid w:val="002D2CCF"/>
    <w:rsid w:val="002D3570"/>
    <w:rsid w:val="002D3652"/>
    <w:rsid w:val="002D45FE"/>
    <w:rsid w:val="002D490A"/>
    <w:rsid w:val="002D5020"/>
    <w:rsid w:val="002D50EC"/>
    <w:rsid w:val="002D58B3"/>
    <w:rsid w:val="002D6467"/>
    <w:rsid w:val="002D678F"/>
    <w:rsid w:val="002D68B2"/>
    <w:rsid w:val="002D6925"/>
    <w:rsid w:val="002D6BD3"/>
    <w:rsid w:val="002D73E6"/>
    <w:rsid w:val="002D7401"/>
    <w:rsid w:val="002D79F0"/>
    <w:rsid w:val="002D7FB6"/>
    <w:rsid w:val="002E0122"/>
    <w:rsid w:val="002E154A"/>
    <w:rsid w:val="002E1652"/>
    <w:rsid w:val="002E1810"/>
    <w:rsid w:val="002E20C7"/>
    <w:rsid w:val="002E2A20"/>
    <w:rsid w:val="002E378C"/>
    <w:rsid w:val="002E3E22"/>
    <w:rsid w:val="002E4239"/>
    <w:rsid w:val="002E4345"/>
    <w:rsid w:val="002E460E"/>
    <w:rsid w:val="002E548B"/>
    <w:rsid w:val="002E64F2"/>
    <w:rsid w:val="002E7AC9"/>
    <w:rsid w:val="002F07E1"/>
    <w:rsid w:val="002F0DF8"/>
    <w:rsid w:val="002F1BF6"/>
    <w:rsid w:val="002F1D7B"/>
    <w:rsid w:val="002F209F"/>
    <w:rsid w:val="002F2591"/>
    <w:rsid w:val="002F273E"/>
    <w:rsid w:val="002F2D52"/>
    <w:rsid w:val="002F2D5B"/>
    <w:rsid w:val="002F3B02"/>
    <w:rsid w:val="002F3E2A"/>
    <w:rsid w:val="002F3E8A"/>
    <w:rsid w:val="002F4F9E"/>
    <w:rsid w:val="002F6C10"/>
    <w:rsid w:val="0030005F"/>
    <w:rsid w:val="00300993"/>
    <w:rsid w:val="00300C8B"/>
    <w:rsid w:val="00300FC9"/>
    <w:rsid w:val="00301158"/>
    <w:rsid w:val="00301538"/>
    <w:rsid w:val="00302DA0"/>
    <w:rsid w:val="0030306B"/>
    <w:rsid w:val="0030318D"/>
    <w:rsid w:val="00303517"/>
    <w:rsid w:val="003039A0"/>
    <w:rsid w:val="00304337"/>
    <w:rsid w:val="00304354"/>
    <w:rsid w:val="00305478"/>
    <w:rsid w:val="00305922"/>
    <w:rsid w:val="00305A89"/>
    <w:rsid w:val="00305C47"/>
    <w:rsid w:val="00305F50"/>
    <w:rsid w:val="003073EC"/>
    <w:rsid w:val="00307A66"/>
    <w:rsid w:val="00310AD4"/>
    <w:rsid w:val="00310D46"/>
    <w:rsid w:val="003129C1"/>
    <w:rsid w:val="00313019"/>
    <w:rsid w:val="00313A90"/>
    <w:rsid w:val="00313FFB"/>
    <w:rsid w:val="0031429C"/>
    <w:rsid w:val="00314BC8"/>
    <w:rsid w:val="00314C76"/>
    <w:rsid w:val="00314FD0"/>
    <w:rsid w:val="003156D8"/>
    <w:rsid w:val="003160D9"/>
    <w:rsid w:val="00316422"/>
    <w:rsid w:val="003170D6"/>
    <w:rsid w:val="003215F1"/>
    <w:rsid w:val="00321EEB"/>
    <w:rsid w:val="00322391"/>
    <w:rsid w:val="003223CE"/>
    <w:rsid w:val="00322787"/>
    <w:rsid w:val="00323058"/>
    <w:rsid w:val="0032371D"/>
    <w:rsid w:val="003239AF"/>
    <w:rsid w:val="00324491"/>
    <w:rsid w:val="00324604"/>
    <w:rsid w:val="003251BC"/>
    <w:rsid w:val="0032539E"/>
    <w:rsid w:val="003254B9"/>
    <w:rsid w:val="00325E95"/>
    <w:rsid w:val="00326CD7"/>
    <w:rsid w:val="00327945"/>
    <w:rsid w:val="00327C44"/>
    <w:rsid w:val="00327FFA"/>
    <w:rsid w:val="00330DCB"/>
    <w:rsid w:val="00331108"/>
    <w:rsid w:val="003313A2"/>
    <w:rsid w:val="0033180E"/>
    <w:rsid w:val="003321B3"/>
    <w:rsid w:val="0033391A"/>
    <w:rsid w:val="00334163"/>
    <w:rsid w:val="003341EF"/>
    <w:rsid w:val="00334B3C"/>
    <w:rsid w:val="00335128"/>
    <w:rsid w:val="00335256"/>
    <w:rsid w:val="003354A3"/>
    <w:rsid w:val="00335FC7"/>
    <w:rsid w:val="00336E65"/>
    <w:rsid w:val="00337A59"/>
    <w:rsid w:val="0034020C"/>
    <w:rsid w:val="00340F31"/>
    <w:rsid w:val="003415FA"/>
    <w:rsid w:val="00341A6C"/>
    <w:rsid w:val="00341C4A"/>
    <w:rsid w:val="00341E4B"/>
    <w:rsid w:val="00342D15"/>
    <w:rsid w:val="00342EC6"/>
    <w:rsid w:val="0034454A"/>
    <w:rsid w:val="0034464E"/>
    <w:rsid w:val="00344656"/>
    <w:rsid w:val="00346692"/>
    <w:rsid w:val="00346775"/>
    <w:rsid w:val="00346833"/>
    <w:rsid w:val="00346FD3"/>
    <w:rsid w:val="00347A48"/>
    <w:rsid w:val="00347E24"/>
    <w:rsid w:val="00347F1A"/>
    <w:rsid w:val="00350396"/>
    <w:rsid w:val="00350F61"/>
    <w:rsid w:val="003526C4"/>
    <w:rsid w:val="00354F63"/>
    <w:rsid w:val="00355D68"/>
    <w:rsid w:val="00355E54"/>
    <w:rsid w:val="00356628"/>
    <w:rsid w:val="00357465"/>
    <w:rsid w:val="00357721"/>
    <w:rsid w:val="00357BEA"/>
    <w:rsid w:val="003601B4"/>
    <w:rsid w:val="00362B2C"/>
    <w:rsid w:val="00363BAA"/>
    <w:rsid w:val="00363D32"/>
    <w:rsid w:val="00365C1D"/>
    <w:rsid w:val="00366B2D"/>
    <w:rsid w:val="00367F4B"/>
    <w:rsid w:val="00370E3F"/>
    <w:rsid w:val="00371495"/>
    <w:rsid w:val="003722E6"/>
    <w:rsid w:val="0037320B"/>
    <w:rsid w:val="003740E4"/>
    <w:rsid w:val="0037427B"/>
    <w:rsid w:val="003745D6"/>
    <w:rsid w:val="00374D8B"/>
    <w:rsid w:val="00375210"/>
    <w:rsid w:val="00375939"/>
    <w:rsid w:val="00376240"/>
    <w:rsid w:val="003764AD"/>
    <w:rsid w:val="0037656A"/>
    <w:rsid w:val="00376865"/>
    <w:rsid w:val="00376BC4"/>
    <w:rsid w:val="00377380"/>
    <w:rsid w:val="003774C4"/>
    <w:rsid w:val="00380223"/>
    <w:rsid w:val="00381230"/>
    <w:rsid w:val="003818A2"/>
    <w:rsid w:val="0038205D"/>
    <w:rsid w:val="00382909"/>
    <w:rsid w:val="00382A83"/>
    <w:rsid w:val="00382E2E"/>
    <w:rsid w:val="0038319C"/>
    <w:rsid w:val="00384501"/>
    <w:rsid w:val="003849CA"/>
    <w:rsid w:val="00384D54"/>
    <w:rsid w:val="00385CF6"/>
    <w:rsid w:val="00386DB1"/>
    <w:rsid w:val="003879B5"/>
    <w:rsid w:val="00387CDA"/>
    <w:rsid w:val="00390804"/>
    <w:rsid w:val="00390D8B"/>
    <w:rsid w:val="003918F6"/>
    <w:rsid w:val="00391B78"/>
    <w:rsid w:val="00392D91"/>
    <w:rsid w:val="003931F6"/>
    <w:rsid w:val="00393530"/>
    <w:rsid w:val="0039412B"/>
    <w:rsid w:val="003949BE"/>
    <w:rsid w:val="003955F0"/>
    <w:rsid w:val="00395E0A"/>
    <w:rsid w:val="003969E6"/>
    <w:rsid w:val="0039729A"/>
    <w:rsid w:val="003973AB"/>
    <w:rsid w:val="003A0355"/>
    <w:rsid w:val="003A1332"/>
    <w:rsid w:val="003A14CE"/>
    <w:rsid w:val="003A19DB"/>
    <w:rsid w:val="003A246A"/>
    <w:rsid w:val="003A3FDF"/>
    <w:rsid w:val="003A4CE6"/>
    <w:rsid w:val="003A50DF"/>
    <w:rsid w:val="003A514F"/>
    <w:rsid w:val="003A5C29"/>
    <w:rsid w:val="003A6772"/>
    <w:rsid w:val="003A6985"/>
    <w:rsid w:val="003A72CB"/>
    <w:rsid w:val="003B0EF9"/>
    <w:rsid w:val="003B0F07"/>
    <w:rsid w:val="003B118C"/>
    <w:rsid w:val="003B14A9"/>
    <w:rsid w:val="003B14AD"/>
    <w:rsid w:val="003B2740"/>
    <w:rsid w:val="003B2E83"/>
    <w:rsid w:val="003B58E8"/>
    <w:rsid w:val="003B6B66"/>
    <w:rsid w:val="003B7EB8"/>
    <w:rsid w:val="003C112A"/>
    <w:rsid w:val="003C115C"/>
    <w:rsid w:val="003C16C1"/>
    <w:rsid w:val="003C2054"/>
    <w:rsid w:val="003C20B0"/>
    <w:rsid w:val="003C2602"/>
    <w:rsid w:val="003C2A97"/>
    <w:rsid w:val="003C2D91"/>
    <w:rsid w:val="003C3021"/>
    <w:rsid w:val="003C3AEA"/>
    <w:rsid w:val="003C48C8"/>
    <w:rsid w:val="003C5929"/>
    <w:rsid w:val="003C614A"/>
    <w:rsid w:val="003C6BA8"/>
    <w:rsid w:val="003C6FF1"/>
    <w:rsid w:val="003C7612"/>
    <w:rsid w:val="003D1AFF"/>
    <w:rsid w:val="003D1BA1"/>
    <w:rsid w:val="003D2187"/>
    <w:rsid w:val="003D253F"/>
    <w:rsid w:val="003D2974"/>
    <w:rsid w:val="003D3526"/>
    <w:rsid w:val="003D3DFD"/>
    <w:rsid w:val="003D5FC1"/>
    <w:rsid w:val="003D6FB6"/>
    <w:rsid w:val="003D773D"/>
    <w:rsid w:val="003E06C7"/>
    <w:rsid w:val="003E0B3E"/>
    <w:rsid w:val="003E0CA6"/>
    <w:rsid w:val="003E290A"/>
    <w:rsid w:val="003E29C1"/>
    <w:rsid w:val="003E2D2E"/>
    <w:rsid w:val="003E2D62"/>
    <w:rsid w:val="003E2E9C"/>
    <w:rsid w:val="003E315C"/>
    <w:rsid w:val="003E4780"/>
    <w:rsid w:val="003E4F31"/>
    <w:rsid w:val="003E5362"/>
    <w:rsid w:val="003E5502"/>
    <w:rsid w:val="003E57EC"/>
    <w:rsid w:val="003E5DCF"/>
    <w:rsid w:val="003E7269"/>
    <w:rsid w:val="003F0297"/>
    <w:rsid w:val="003F1341"/>
    <w:rsid w:val="003F1417"/>
    <w:rsid w:val="003F1932"/>
    <w:rsid w:val="003F207F"/>
    <w:rsid w:val="003F245F"/>
    <w:rsid w:val="003F2BAA"/>
    <w:rsid w:val="003F3CD5"/>
    <w:rsid w:val="003F3DF5"/>
    <w:rsid w:val="003F3EF2"/>
    <w:rsid w:val="003F44AB"/>
    <w:rsid w:val="003F478B"/>
    <w:rsid w:val="003F5184"/>
    <w:rsid w:val="003F60FF"/>
    <w:rsid w:val="003F702B"/>
    <w:rsid w:val="00400B03"/>
    <w:rsid w:val="00402233"/>
    <w:rsid w:val="00402CFA"/>
    <w:rsid w:val="00402EBB"/>
    <w:rsid w:val="004034CC"/>
    <w:rsid w:val="00403B5E"/>
    <w:rsid w:val="00403CBB"/>
    <w:rsid w:val="00404059"/>
    <w:rsid w:val="00404189"/>
    <w:rsid w:val="00404837"/>
    <w:rsid w:val="004068FC"/>
    <w:rsid w:val="00406AB4"/>
    <w:rsid w:val="00406D7E"/>
    <w:rsid w:val="00411025"/>
    <w:rsid w:val="00411A76"/>
    <w:rsid w:val="00411B5C"/>
    <w:rsid w:val="004122EC"/>
    <w:rsid w:val="00412540"/>
    <w:rsid w:val="004127F8"/>
    <w:rsid w:val="0041291A"/>
    <w:rsid w:val="00412D28"/>
    <w:rsid w:val="004150F5"/>
    <w:rsid w:val="004157DF"/>
    <w:rsid w:val="00415F50"/>
    <w:rsid w:val="004161B0"/>
    <w:rsid w:val="004165EC"/>
    <w:rsid w:val="00417152"/>
    <w:rsid w:val="0041784E"/>
    <w:rsid w:val="00417918"/>
    <w:rsid w:val="00420399"/>
    <w:rsid w:val="00422024"/>
    <w:rsid w:val="00422AD1"/>
    <w:rsid w:val="00422FC0"/>
    <w:rsid w:val="00423420"/>
    <w:rsid w:val="0042359D"/>
    <w:rsid w:val="0042417D"/>
    <w:rsid w:val="0042478A"/>
    <w:rsid w:val="00425709"/>
    <w:rsid w:val="00425A5C"/>
    <w:rsid w:val="00425BA2"/>
    <w:rsid w:val="0042627E"/>
    <w:rsid w:val="00426B73"/>
    <w:rsid w:val="0042744E"/>
    <w:rsid w:val="00430CD5"/>
    <w:rsid w:val="00431B8B"/>
    <w:rsid w:val="00433C75"/>
    <w:rsid w:val="00433F13"/>
    <w:rsid w:val="004340E1"/>
    <w:rsid w:val="004344CA"/>
    <w:rsid w:val="004347A3"/>
    <w:rsid w:val="00434FFB"/>
    <w:rsid w:val="00435149"/>
    <w:rsid w:val="0043526B"/>
    <w:rsid w:val="00435A6A"/>
    <w:rsid w:val="00435C9C"/>
    <w:rsid w:val="00435DA1"/>
    <w:rsid w:val="00436794"/>
    <w:rsid w:val="004372DC"/>
    <w:rsid w:val="00437468"/>
    <w:rsid w:val="004378B5"/>
    <w:rsid w:val="00437A57"/>
    <w:rsid w:val="00437E79"/>
    <w:rsid w:val="00440644"/>
    <w:rsid w:val="00441156"/>
    <w:rsid w:val="00441E6B"/>
    <w:rsid w:val="004421C3"/>
    <w:rsid w:val="00442BC4"/>
    <w:rsid w:val="0044317B"/>
    <w:rsid w:val="00443616"/>
    <w:rsid w:val="0044428E"/>
    <w:rsid w:val="0044448C"/>
    <w:rsid w:val="0044462F"/>
    <w:rsid w:val="00445B82"/>
    <w:rsid w:val="004464E7"/>
    <w:rsid w:val="00447439"/>
    <w:rsid w:val="00450C37"/>
    <w:rsid w:val="00451003"/>
    <w:rsid w:val="00451047"/>
    <w:rsid w:val="004519F7"/>
    <w:rsid w:val="00453AFD"/>
    <w:rsid w:val="00453B71"/>
    <w:rsid w:val="0045408A"/>
    <w:rsid w:val="004559A2"/>
    <w:rsid w:val="00456A1A"/>
    <w:rsid w:val="00456B31"/>
    <w:rsid w:val="00460B23"/>
    <w:rsid w:val="00460F16"/>
    <w:rsid w:val="0046153E"/>
    <w:rsid w:val="0046153F"/>
    <w:rsid w:val="00461849"/>
    <w:rsid w:val="00463422"/>
    <w:rsid w:val="00463880"/>
    <w:rsid w:val="00463922"/>
    <w:rsid w:val="004646A9"/>
    <w:rsid w:val="004659F6"/>
    <w:rsid w:val="00467871"/>
    <w:rsid w:val="00467A02"/>
    <w:rsid w:val="00472089"/>
    <w:rsid w:val="00472CA7"/>
    <w:rsid w:val="00473082"/>
    <w:rsid w:val="004746CD"/>
    <w:rsid w:val="0047517C"/>
    <w:rsid w:val="0047547A"/>
    <w:rsid w:val="0047623E"/>
    <w:rsid w:val="00476D48"/>
    <w:rsid w:val="00476EB3"/>
    <w:rsid w:val="00480834"/>
    <w:rsid w:val="00480856"/>
    <w:rsid w:val="00480D5C"/>
    <w:rsid w:val="004818C5"/>
    <w:rsid w:val="00482A9F"/>
    <w:rsid w:val="00482AF2"/>
    <w:rsid w:val="00483FBE"/>
    <w:rsid w:val="0048522D"/>
    <w:rsid w:val="00486AFB"/>
    <w:rsid w:val="00486F02"/>
    <w:rsid w:val="00487674"/>
    <w:rsid w:val="00490C2B"/>
    <w:rsid w:val="0049235A"/>
    <w:rsid w:val="004923E2"/>
    <w:rsid w:val="0049295D"/>
    <w:rsid w:val="00492C6A"/>
    <w:rsid w:val="004934DA"/>
    <w:rsid w:val="004941CA"/>
    <w:rsid w:val="0049570E"/>
    <w:rsid w:val="00495945"/>
    <w:rsid w:val="004A08C9"/>
    <w:rsid w:val="004A098D"/>
    <w:rsid w:val="004A1EF4"/>
    <w:rsid w:val="004A2952"/>
    <w:rsid w:val="004A337F"/>
    <w:rsid w:val="004A3514"/>
    <w:rsid w:val="004A3E18"/>
    <w:rsid w:val="004A4704"/>
    <w:rsid w:val="004A5203"/>
    <w:rsid w:val="004A544D"/>
    <w:rsid w:val="004A6772"/>
    <w:rsid w:val="004A7809"/>
    <w:rsid w:val="004B05BB"/>
    <w:rsid w:val="004B0917"/>
    <w:rsid w:val="004B0C48"/>
    <w:rsid w:val="004B1803"/>
    <w:rsid w:val="004B1F0F"/>
    <w:rsid w:val="004B232E"/>
    <w:rsid w:val="004B2E4C"/>
    <w:rsid w:val="004B3B89"/>
    <w:rsid w:val="004B425D"/>
    <w:rsid w:val="004B46F6"/>
    <w:rsid w:val="004B4A5B"/>
    <w:rsid w:val="004B611B"/>
    <w:rsid w:val="004B6172"/>
    <w:rsid w:val="004B6B3F"/>
    <w:rsid w:val="004B7AD2"/>
    <w:rsid w:val="004B7F1C"/>
    <w:rsid w:val="004C030E"/>
    <w:rsid w:val="004C0507"/>
    <w:rsid w:val="004C06A8"/>
    <w:rsid w:val="004C1C52"/>
    <w:rsid w:val="004C2012"/>
    <w:rsid w:val="004C2C75"/>
    <w:rsid w:val="004C2F26"/>
    <w:rsid w:val="004C38CC"/>
    <w:rsid w:val="004C3C41"/>
    <w:rsid w:val="004C4A23"/>
    <w:rsid w:val="004C4ABA"/>
    <w:rsid w:val="004C4E47"/>
    <w:rsid w:val="004C4EA6"/>
    <w:rsid w:val="004C50AF"/>
    <w:rsid w:val="004C51F3"/>
    <w:rsid w:val="004C5960"/>
    <w:rsid w:val="004C6779"/>
    <w:rsid w:val="004C6A44"/>
    <w:rsid w:val="004C6F56"/>
    <w:rsid w:val="004C75CE"/>
    <w:rsid w:val="004D029E"/>
    <w:rsid w:val="004D04E5"/>
    <w:rsid w:val="004D0B88"/>
    <w:rsid w:val="004D0CAA"/>
    <w:rsid w:val="004D235C"/>
    <w:rsid w:val="004D281F"/>
    <w:rsid w:val="004D2B19"/>
    <w:rsid w:val="004D2C76"/>
    <w:rsid w:val="004D3155"/>
    <w:rsid w:val="004D3378"/>
    <w:rsid w:val="004D39AE"/>
    <w:rsid w:val="004D4008"/>
    <w:rsid w:val="004D4BDD"/>
    <w:rsid w:val="004D5F07"/>
    <w:rsid w:val="004D6D7B"/>
    <w:rsid w:val="004D6F0B"/>
    <w:rsid w:val="004D7003"/>
    <w:rsid w:val="004D7562"/>
    <w:rsid w:val="004D7693"/>
    <w:rsid w:val="004D76EE"/>
    <w:rsid w:val="004E0590"/>
    <w:rsid w:val="004E21A1"/>
    <w:rsid w:val="004E319E"/>
    <w:rsid w:val="004E3694"/>
    <w:rsid w:val="004E5052"/>
    <w:rsid w:val="004E5376"/>
    <w:rsid w:val="004E5B86"/>
    <w:rsid w:val="004E6356"/>
    <w:rsid w:val="004E6716"/>
    <w:rsid w:val="004F027C"/>
    <w:rsid w:val="004F1FB6"/>
    <w:rsid w:val="004F1FBC"/>
    <w:rsid w:val="004F26ED"/>
    <w:rsid w:val="004F2A5E"/>
    <w:rsid w:val="004F3926"/>
    <w:rsid w:val="004F43FF"/>
    <w:rsid w:val="004F48F0"/>
    <w:rsid w:val="004F5DBD"/>
    <w:rsid w:val="004F648B"/>
    <w:rsid w:val="004F6BF4"/>
    <w:rsid w:val="004F6D4B"/>
    <w:rsid w:val="004F79A5"/>
    <w:rsid w:val="00500AC3"/>
    <w:rsid w:val="00500B64"/>
    <w:rsid w:val="00500FB9"/>
    <w:rsid w:val="00502226"/>
    <w:rsid w:val="00502EE2"/>
    <w:rsid w:val="00503E38"/>
    <w:rsid w:val="00504229"/>
    <w:rsid w:val="00504AB5"/>
    <w:rsid w:val="00505022"/>
    <w:rsid w:val="005050FD"/>
    <w:rsid w:val="005052F1"/>
    <w:rsid w:val="00505315"/>
    <w:rsid w:val="005054F2"/>
    <w:rsid w:val="00506976"/>
    <w:rsid w:val="005105E9"/>
    <w:rsid w:val="005108FF"/>
    <w:rsid w:val="00511928"/>
    <w:rsid w:val="00511C9F"/>
    <w:rsid w:val="005144EF"/>
    <w:rsid w:val="005146A6"/>
    <w:rsid w:val="005153D3"/>
    <w:rsid w:val="00515DB0"/>
    <w:rsid w:val="00516793"/>
    <w:rsid w:val="00516A4B"/>
    <w:rsid w:val="00517340"/>
    <w:rsid w:val="0051742A"/>
    <w:rsid w:val="005174EE"/>
    <w:rsid w:val="005204DE"/>
    <w:rsid w:val="00520E52"/>
    <w:rsid w:val="005214CD"/>
    <w:rsid w:val="005215FD"/>
    <w:rsid w:val="0052388B"/>
    <w:rsid w:val="005238E0"/>
    <w:rsid w:val="005254E7"/>
    <w:rsid w:val="00526AD0"/>
    <w:rsid w:val="00530261"/>
    <w:rsid w:val="00530811"/>
    <w:rsid w:val="005312C5"/>
    <w:rsid w:val="005314E6"/>
    <w:rsid w:val="00531884"/>
    <w:rsid w:val="00531D63"/>
    <w:rsid w:val="0053247F"/>
    <w:rsid w:val="00532757"/>
    <w:rsid w:val="00533D36"/>
    <w:rsid w:val="00534D34"/>
    <w:rsid w:val="00536407"/>
    <w:rsid w:val="005368AA"/>
    <w:rsid w:val="00537B14"/>
    <w:rsid w:val="00540867"/>
    <w:rsid w:val="00542AAE"/>
    <w:rsid w:val="00542CC9"/>
    <w:rsid w:val="0054341C"/>
    <w:rsid w:val="0054369B"/>
    <w:rsid w:val="00543CAD"/>
    <w:rsid w:val="0054411E"/>
    <w:rsid w:val="00544800"/>
    <w:rsid w:val="00544AC8"/>
    <w:rsid w:val="005458F0"/>
    <w:rsid w:val="005461DE"/>
    <w:rsid w:val="00546203"/>
    <w:rsid w:val="0054674F"/>
    <w:rsid w:val="00546F25"/>
    <w:rsid w:val="0054751E"/>
    <w:rsid w:val="00547BF9"/>
    <w:rsid w:val="00550268"/>
    <w:rsid w:val="005519EC"/>
    <w:rsid w:val="005520E0"/>
    <w:rsid w:val="0055277A"/>
    <w:rsid w:val="00552EAD"/>
    <w:rsid w:val="00552EB2"/>
    <w:rsid w:val="0055346D"/>
    <w:rsid w:val="00553677"/>
    <w:rsid w:val="00553F8C"/>
    <w:rsid w:val="00555C9F"/>
    <w:rsid w:val="00555D13"/>
    <w:rsid w:val="00555FD7"/>
    <w:rsid w:val="005565F2"/>
    <w:rsid w:val="00556CC2"/>
    <w:rsid w:val="00556F3A"/>
    <w:rsid w:val="00557239"/>
    <w:rsid w:val="00557D87"/>
    <w:rsid w:val="00561445"/>
    <w:rsid w:val="00561946"/>
    <w:rsid w:val="00562828"/>
    <w:rsid w:val="005628A3"/>
    <w:rsid w:val="00562F13"/>
    <w:rsid w:val="005640DC"/>
    <w:rsid w:val="00565452"/>
    <w:rsid w:val="005655C0"/>
    <w:rsid w:val="00565C45"/>
    <w:rsid w:val="0056663D"/>
    <w:rsid w:val="00566766"/>
    <w:rsid w:val="005669E6"/>
    <w:rsid w:val="00566D59"/>
    <w:rsid w:val="00567555"/>
    <w:rsid w:val="005675D7"/>
    <w:rsid w:val="00567EBB"/>
    <w:rsid w:val="0057009F"/>
    <w:rsid w:val="00570147"/>
    <w:rsid w:val="0057043E"/>
    <w:rsid w:val="00570C12"/>
    <w:rsid w:val="00570C32"/>
    <w:rsid w:val="00570FFD"/>
    <w:rsid w:val="005717EB"/>
    <w:rsid w:val="00573B3D"/>
    <w:rsid w:val="0057541F"/>
    <w:rsid w:val="00575E1D"/>
    <w:rsid w:val="0057632C"/>
    <w:rsid w:val="005778AC"/>
    <w:rsid w:val="00580107"/>
    <w:rsid w:val="00580152"/>
    <w:rsid w:val="00581538"/>
    <w:rsid w:val="00581FCF"/>
    <w:rsid w:val="005825CF"/>
    <w:rsid w:val="005826D6"/>
    <w:rsid w:val="0058276F"/>
    <w:rsid w:val="0058288F"/>
    <w:rsid w:val="0058649C"/>
    <w:rsid w:val="00586953"/>
    <w:rsid w:val="00587123"/>
    <w:rsid w:val="005878CB"/>
    <w:rsid w:val="00590028"/>
    <w:rsid w:val="00590B74"/>
    <w:rsid w:val="00590FC8"/>
    <w:rsid w:val="00591852"/>
    <w:rsid w:val="00591A1E"/>
    <w:rsid w:val="00591B55"/>
    <w:rsid w:val="005925EE"/>
    <w:rsid w:val="00592D77"/>
    <w:rsid w:val="005936E1"/>
    <w:rsid w:val="005951EB"/>
    <w:rsid w:val="0059528B"/>
    <w:rsid w:val="005953BB"/>
    <w:rsid w:val="005966AC"/>
    <w:rsid w:val="00596CFA"/>
    <w:rsid w:val="00597777"/>
    <w:rsid w:val="005977C6"/>
    <w:rsid w:val="005A09A6"/>
    <w:rsid w:val="005A0CA2"/>
    <w:rsid w:val="005A0F8A"/>
    <w:rsid w:val="005A116F"/>
    <w:rsid w:val="005A191C"/>
    <w:rsid w:val="005A1927"/>
    <w:rsid w:val="005A1F18"/>
    <w:rsid w:val="005A2222"/>
    <w:rsid w:val="005A2334"/>
    <w:rsid w:val="005A2730"/>
    <w:rsid w:val="005A3AC7"/>
    <w:rsid w:val="005A4B05"/>
    <w:rsid w:val="005A4F20"/>
    <w:rsid w:val="005A5D14"/>
    <w:rsid w:val="005A6515"/>
    <w:rsid w:val="005A6A55"/>
    <w:rsid w:val="005A782E"/>
    <w:rsid w:val="005B0436"/>
    <w:rsid w:val="005B0553"/>
    <w:rsid w:val="005B06AB"/>
    <w:rsid w:val="005B1949"/>
    <w:rsid w:val="005B1AA1"/>
    <w:rsid w:val="005B4433"/>
    <w:rsid w:val="005B4674"/>
    <w:rsid w:val="005B48AC"/>
    <w:rsid w:val="005B4A4A"/>
    <w:rsid w:val="005B4DD0"/>
    <w:rsid w:val="005B55DE"/>
    <w:rsid w:val="005B5F26"/>
    <w:rsid w:val="005B6B25"/>
    <w:rsid w:val="005B6C0B"/>
    <w:rsid w:val="005B6DFF"/>
    <w:rsid w:val="005C08C7"/>
    <w:rsid w:val="005C1233"/>
    <w:rsid w:val="005C1243"/>
    <w:rsid w:val="005C1AD8"/>
    <w:rsid w:val="005C327B"/>
    <w:rsid w:val="005C399E"/>
    <w:rsid w:val="005C3A57"/>
    <w:rsid w:val="005C3FBD"/>
    <w:rsid w:val="005C408B"/>
    <w:rsid w:val="005C4377"/>
    <w:rsid w:val="005C5401"/>
    <w:rsid w:val="005C54EB"/>
    <w:rsid w:val="005C578E"/>
    <w:rsid w:val="005C6100"/>
    <w:rsid w:val="005C63E1"/>
    <w:rsid w:val="005C65F9"/>
    <w:rsid w:val="005C6B12"/>
    <w:rsid w:val="005C7970"/>
    <w:rsid w:val="005D031E"/>
    <w:rsid w:val="005D0F03"/>
    <w:rsid w:val="005D0FE2"/>
    <w:rsid w:val="005D1C49"/>
    <w:rsid w:val="005D1E98"/>
    <w:rsid w:val="005D204D"/>
    <w:rsid w:val="005D28D1"/>
    <w:rsid w:val="005D3219"/>
    <w:rsid w:val="005D33D4"/>
    <w:rsid w:val="005D398D"/>
    <w:rsid w:val="005D3A09"/>
    <w:rsid w:val="005D3CFD"/>
    <w:rsid w:val="005D472B"/>
    <w:rsid w:val="005D6011"/>
    <w:rsid w:val="005D64B5"/>
    <w:rsid w:val="005D6A20"/>
    <w:rsid w:val="005D6F90"/>
    <w:rsid w:val="005D70E8"/>
    <w:rsid w:val="005D713C"/>
    <w:rsid w:val="005D7D71"/>
    <w:rsid w:val="005E0461"/>
    <w:rsid w:val="005E04F2"/>
    <w:rsid w:val="005E0782"/>
    <w:rsid w:val="005E0B2B"/>
    <w:rsid w:val="005E126A"/>
    <w:rsid w:val="005E16B6"/>
    <w:rsid w:val="005E507B"/>
    <w:rsid w:val="005E5DEC"/>
    <w:rsid w:val="005E650D"/>
    <w:rsid w:val="005E7F04"/>
    <w:rsid w:val="005F3409"/>
    <w:rsid w:val="005F4383"/>
    <w:rsid w:val="005F5525"/>
    <w:rsid w:val="005F6053"/>
    <w:rsid w:val="005F6195"/>
    <w:rsid w:val="005F62B3"/>
    <w:rsid w:val="005F64ED"/>
    <w:rsid w:val="005F690C"/>
    <w:rsid w:val="005F74AA"/>
    <w:rsid w:val="005F7BE9"/>
    <w:rsid w:val="006003A0"/>
    <w:rsid w:val="006007BA"/>
    <w:rsid w:val="006011A5"/>
    <w:rsid w:val="006014D3"/>
    <w:rsid w:val="00601604"/>
    <w:rsid w:val="00602C90"/>
    <w:rsid w:val="00602F62"/>
    <w:rsid w:val="00603DE6"/>
    <w:rsid w:val="006043F1"/>
    <w:rsid w:val="00604B09"/>
    <w:rsid w:val="00605C7B"/>
    <w:rsid w:val="006065FA"/>
    <w:rsid w:val="006073FE"/>
    <w:rsid w:val="00611668"/>
    <w:rsid w:val="006131AB"/>
    <w:rsid w:val="00613BDC"/>
    <w:rsid w:val="00613E90"/>
    <w:rsid w:val="0061406B"/>
    <w:rsid w:val="00615593"/>
    <w:rsid w:val="006158D6"/>
    <w:rsid w:val="00616416"/>
    <w:rsid w:val="006168E1"/>
    <w:rsid w:val="006171B5"/>
    <w:rsid w:val="006178F0"/>
    <w:rsid w:val="006201A7"/>
    <w:rsid w:val="006201E1"/>
    <w:rsid w:val="0062023E"/>
    <w:rsid w:val="0062146E"/>
    <w:rsid w:val="006216DE"/>
    <w:rsid w:val="0062265B"/>
    <w:rsid w:val="006229EC"/>
    <w:rsid w:val="00622C01"/>
    <w:rsid w:val="00622C10"/>
    <w:rsid w:val="006230DD"/>
    <w:rsid w:val="006247DD"/>
    <w:rsid w:val="00624D80"/>
    <w:rsid w:val="00624EAE"/>
    <w:rsid w:val="00624F69"/>
    <w:rsid w:val="00625C98"/>
    <w:rsid w:val="00625CFB"/>
    <w:rsid w:val="00625CFE"/>
    <w:rsid w:val="0062645B"/>
    <w:rsid w:val="006266B3"/>
    <w:rsid w:val="0062689D"/>
    <w:rsid w:val="00626A8A"/>
    <w:rsid w:val="00626E59"/>
    <w:rsid w:val="00630B3A"/>
    <w:rsid w:val="00631173"/>
    <w:rsid w:val="00631F7F"/>
    <w:rsid w:val="0063201E"/>
    <w:rsid w:val="0063261A"/>
    <w:rsid w:val="00632FBD"/>
    <w:rsid w:val="00633FDA"/>
    <w:rsid w:val="00634A26"/>
    <w:rsid w:val="0063630C"/>
    <w:rsid w:val="00636450"/>
    <w:rsid w:val="00636C15"/>
    <w:rsid w:val="00636E73"/>
    <w:rsid w:val="0064048A"/>
    <w:rsid w:val="0064070A"/>
    <w:rsid w:val="006428E8"/>
    <w:rsid w:val="00642A60"/>
    <w:rsid w:val="00642BE9"/>
    <w:rsid w:val="00642D8F"/>
    <w:rsid w:val="00642F0D"/>
    <w:rsid w:val="0064515E"/>
    <w:rsid w:val="0064520F"/>
    <w:rsid w:val="006455F8"/>
    <w:rsid w:val="00645B48"/>
    <w:rsid w:val="00645C91"/>
    <w:rsid w:val="00645E2B"/>
    <w:rsid w:val="00645F74"/>
    <w:rsid w:val="00646633"/>
    <w:rsid w:val="006473F3"/>
    <w:rsid w:val="00647713"/>
    <w:rsid w:val="00647A20"/>
    <w:rsid w:val="00647F2C"/>
    <w:rsid w:val="00650754"/>
    <w:rsid w:val="006534AB"/>
    <w:rsid w:val="00653BC1"/>
    <w:rsid w:val="006563B3"/>
    <w:rsid w:val="006576EC"/>
    <w:rsid w:val="006577B9"/>
    <w:rsid w:val="00657DFB"/>
    <w:rsid w:val="006609D2"/>
    <w:rsid w:val="006620BA"/>
    <w:rsid w:val="006621BA"/>
    <w:rsid w:val="0066330F"/>
    <w:rsid w:val="006648DF"/>
    <w:rsid w:val="0066506F"/>
    <w:rsid w:val="00665790"/>
    <w:rsid w:val="00666C4D"/>
    <w:rsid w:val="0066761C"/>
    <w:rsid w:val="00667C9E"/>
    <w:rsid w:val="0067116C"/>
    <w:rsid w:val="00671612"/>
    <w:rsid w:val="00672AED"/>
    <w:rsid w:val="00672FCE"/>
    <w:rsid w:val="00673456"/>
    <w:rsid w:val="00675003"/>
    <w:rsid w:val="00675066"/>
    <w:rsid w:val="006754AE"/>
    <w:rsid w:val="00675596"/>
    <w:rsid w:val="006757C3"/>
    <w:rsid w:val="006757DE"/>
    <w:rsid w:val="00675C77"/>
    <w:rsid w:val="00676008"/>
    <w:rsid w:val="00676C3F"/>
    <w:rsid w:val="00676EC5"/>
    <w:rsid w:val="00677C15"/>
    <w:rsid w:val="00680886"/>
    <w:rsid w:val="006810BC"/>
    <w:rsid w:val="00681A49"/>
    <w:rsid w:val="00681BC0"/>
    <w:rsid w:val="00682BA2"/>
    <w:rsid w:val="0068371B"/>
    <w:rsid w:val="00683994"/>
    <w:rsid w:val="00684C4C"/>
    <w:rsid w:val="006861C2"/>
    <w:rsid w:val="00686D2D"/>
    <w:rsid w:val="0068730C"/>
    <w:rsid w:val="00690EA9"/>
    <w:rsid w:val="00691314"/>
    <w:rsid w:val="00691E20"/>
    <w:rsid w:val="00693B95"/>
    <w:rsid w:val="00693C1D"/>
    <w:rsid w:val="00694656"/>
    <w:rsid w:val="0069481C"/>
    <w:rsid w:val="00694896"/>
    <w:rsid w:val="00695203"/>
    <w:rsid w:val="00697CBD"/>
    <w:rsid w:val="006A0348"/>
    <w:rsid w:val="006A07BF"/>
    <w:rsid w:val="006A111C"/>
    <w:rsid w:val="006A178D"/>
    <w:rsid w:val="006A18F5"/>
    <w:rsid w:val="006A1D6D"/>
    <w:rsid w:val="006A1FD0"/>
    <w:rsid w:val="006A20DA"/>
    <w:rsid w:val="006A2814"/>
    <w:rsid w:val="006A3136"/>
    <w:rsid w:val="006A33BC"/>
    <w:rsid w:val="006A37AC"/>
    <w:rsid w:val="006A4430"/>
    <w:rsid w:val="006A4CC4"/>
    <w:rsid w:val="006A5B47"/>
    <w:rsid w:val="006A634F"/>
    <w:rsid w:val="006A67C7"/>
    <w:rsid w:val="006A6AAF"/>
    <w:rsid w:val="006A6D59"/>
    <w:rsid w:val="006A72FF"/>
    <w:rsid w:val="006A7613"/>
    <w:rsid w:val="006A7DE3"/>
    <w:rsid w:val="006B02E5"/>
    <w:rsid w:val="006B0403"/>
    <w:rsid w:val="006B1909"/>
    <w:rsid w:val="006B1F66"/>
    <w:rsid w:val="006B2CC6"/>
    <w:rsid w:val="006B3271"/>
    <w:rsid w:val="006B34FE"/>
    <w:rsid w:val="006B433B"/>
    <w:rsid w:val="006B59D6"/>
    <w:rsid w:val="006B5F64"/>
    <w:rsid w:val="006B7FC9"/>
    <w:rsid w:val="006C017E"/>
    <w:rsid w:val="006C0F08"/>
    <w:rsid w:val="006C1E41"/>
    <w:rsid w:val="006C24CC"/>
    <w:rsid w:val="006C261D"/>
    <w:rsid w:val="006C2C44"/>
    <w:rsid w:val="006C314A"/>
    <w:rsid w:val="006C3C23"/>
    <w:rsid w:val="006C3D0F"/>
    <w:rsid w:val="006C4460"/>
    <w:rsid w:val="006C4EBC"/>
    <w:rsid w:val="006C5C1D"/>
    <w:rsid w:val="006C678E"/>
    <w:rsid w:val="006D08FB"/>
    <w:rsid w:val="006D2B8F"/>
    <w:rsid w:val="006D3821"/>
    <w:rsid w:val="006D3BF7"/>
    <w:rsid w:val="006D3FDA"/>
    <w:rsid w:val="006D410B"/>
    <w:rsid w:val="006D48A6"/>
    <w:rsid w:val="006D48A7"/>
    <w:rsid w:val="006D5000"/>
    <w:rsid w:val="006D5EA7"/>
    <w:rsid w:val="006D7355"/>
    <w:rsid w:val="006E018E"/>
    <w:rsid w:val="006E028D"/>
    <w:rsid w:val="006E0750"/>
    <w:rsid w:val="006E25E9"/>
    <w:rsid w:val="006E31C5"/>
    <w:rsid w:val="006E3FAC"/>
    <w:rsid w:val="006E5375"/>
    <w:rsid w:val="006E5D13"/>
    <w:rsid w:val="006E6780"/>
    <w:rsid w:val="006E68FD"/>
    <w:rsid w:val="006E75B1"/>
    <w:rsid w:val="006E79D9"/>
    <w:rsid w:val="006E7EE8"/>
    <w:rsid w:val="006F00CB"/>
    <w:rsid w:val="006F0A83"/>
    <w:rsid w:val="006F0B4F"/>
    <w:rsid w:val="006F0C35"/>
    <w:rsid w:val="006F1166"/>
    <w:rsid w:val="006F1BB9"/>
    <w:rsid w:val="006F4BA5"/>
    <w:rsid w:val="006F4F49"/>
    <w:rsid w:val="006F5376"/>
    <w:rsid w:val="006F5609"/>
    <w:rsid w:val="006F5AF4"/>
    <w:rsid w:val="006F70B2"/>
    <w:rsid w:val="007002C1"/>
    <w:rsid w:val="00701F34"/>
    <w:rsid w:val="0070289F"/>
    <w:rsid w:val="00702956"/>
    <w:rsid w:val="00703990"/>
    <w:rsid w:val="00704663"/>
    <w:rsid w:val="00704C5C"/>
    <w:rsid w:val="00705A7A"/>
    <w:rsid w:val="00705B1A"/>
    <w:rsid w:val="00705E1D"/>
    <w:rsid w:val="007061F2"/>
    <w:rsid w:val="007067E4"/>
    <w:rsid w:val="00706F1A"/>
    <w:rsid w:val="00706F88"/>
    <w:rsid w:val="0070722A"/>
    <w:rsid w:val="00707ADC"/>
    <w:rsid w:val="00707F00"/>
    <w:rsid w:val="00710324"/>
    <w:rsid w:val="00712063"/>
    <w:rsid w:val="0071292A"/>
    <w:rsid w:val="00712EDF"/>
    <w:rsid w:val="007138C7"/>
    <w:rsid w:val="00713B84"/>
    <w:rsid w:val="0071449F"/>
    <w:rsid w:val="00714EB9"/>
    <w:rsid w:val="00715210"/>
    <w:rsid w:val="00715866"/>
    <w:rsid w:val="007158A6"/>
    <w:rsid w:val="0071636E"/>
    <w:rsid w:val="00716C6C"/>
    <w:rsid w:val="00716F23"/>
    <w:rsid w:val="00717E90"/>
    <w:rsid w:val="00721ED8"/>
    <w:rsid w:val="00722837"/>
    <w:rsid w:val="00723436"/>
    <w:rsid w:val="00723A76"/>
    <w:rsid w:val="00723CC3"/>
    <w:rsid w:val="00724400"/>
    <w:rsid w:val="007248D6"/>
    <w:rsid w:val="00725768"/>
    <w:rsid w:val="00725B67"/>
    <w:rsid w:val="00725FB8"/>
    <w:rsid w:val="00726D6D"/>
    <w:rsid w:val="007271DC"/>
    <w:rsid w:val="00727E2A"/>
    <w:rsid w:val="00727E5D"/>
    <w:rsid w:val="0073049E"/>
    <w:rsid w:val="007304C6"/>
    <w:rsid w:val="00730936"/>
    <w:rsid w:val="0073206C"/>
    <w:rsid w:val="007321EC"/>
    <w:rsid w:val="00732C78"/>
    <w:rsid w:val="00733665"/>
    <w:rsid w:val="00734214"/>
    <w:rsid w:val="00734901"/>
    <w:rsid w:val="007354C5"/>
    <w:rsid w:val="00740ABC"/>
    <w:rsid w:val="00740F3D"/>
    <w:rsid w:val="0074122B"/>
    <w:rsid w:val="00741835"/>
    <w:rsid w:val="00741967"/>
    <w:rsid w:val="00741CC6"/>
    <w:rsid w:val="007429E0"/>
    <w:rsid w:val="007430DA"/>
    <w:rsid w:val="00744C4B"/>
    <w:rsid w:val="00744F0D"/>
    <w:rsid w:val="00745173"/>
    <w:rsid w:val="00745E0D"/>
    <w:rsid w:val="00745FB5"/>
    <w:rsid w:val="00746229"/>
    <w:rsid w:val="00747C8D"/>
    <w:rsid w:val="00747CD4"/>
    <w:rsid w:val="00747CF2"/>
    <w:rsid w:val="00747D4D"/>
    <w:rsid w:val="00747D93"/>
    <w:rsid w:val="00751250"/>
    <w:rsid w:val="00751255"/>
    <w:rsid w:val="00751F17"/>
    <w:rsid w:val="007522A0"/>
    <w:rsid w:val="00752580"/>
    <w:rsid w:val="00752B90"/>
    <w:rsid w:val="0075322C"/>
    <w:rsid w:val="00753AFB"/>
    <w:rsid w:val="007540F5"/>
    <w:rsid w:val="00755159"/>
    <w:rsid w:val="007552FE"/>
    <w:rsid w:val="0075575D"/>
    <w:rsid w:val="007558FD"/>
    <w:rsid w:val="00755BD3"/>
    <w:rsid w:val="00755C2C"/>
    <w:rsid w:val="00757193"/>
    <w:rsid w:val="00757B93"/>
    <w:rsid w:val="00760C76"/>
    <w:rsid w:val="00760E7D"/>
    <w:rsid w:val="00760E7F"/>
    <w:rsid w:val="00762A8D"/>
    <w:rsid w:val="00762C70"/>
    <w:rsid w:val="00763083"/>
    <w:rsid w:val="007631B3"/>
    <w:rsid w:val="007640BE"/>
    <w:rsid w:val="00764C9E"/>
    <w:rsid w:val="00765736"/>
    <w:rsid w:val="00765984"/>
    <w:rsid w:val="00765E65"/>
    <w:rsid w:val="00766182"/>
    <w:rsid w:val="007674A1"/>
    <w:rsid w:val="007677F9"/>
    <w:rsid w:val="00767D97"/>
    <w:rsid w:val="00771433"/>
    <w:rsid w:val="0077351D"/>
    <w:rsid w:val="00773D46"/>
    <w:rsid w:val="00773E72"/>
    <w:rsid w:val="00774E54"/>
    <w:rsid w:val="00775772"/>
    <w:rsid w:val="0077593D"/>
    <w:rsid w:val="007766F0"/>
    <w:rsid w:val="00776A00"/>
    <w:rsid w:val="00776B28"/>
    <w:rsid w:val="00776F19"/>
    <w:rsid w:val="00777BF2"/>
    <w:rsid w:val="00777DA7"/>
    <w:rsid w:val="007808DF"/>
    <w:rsid w:val="007819CC"/>
    <w:rsid w:val="0078266F"/>
    <w:rsid w:val="00782F28"/>
    <w:rsid w:val="00783E35"/>
    <w:rsid w:val="007847B0"/>
    <w:rsid w:val="007850F0"/>
    <w:rsid w:val="0078633A"/>
    <w:rsid w:val="00786659"/>
    <w:rsid w:val="0078675D"/>
    <w:rsid w:val="00787B95"/>
    <w:rsid w:val="0079024C"/>
    <w:rsid w:val="007911CF"/>
    <w:rsid w:val="00791E01"/>
    <w:rsid w:val="00792894"/>
    <w:rsid w:val="00792C67"/>
    <w:rsid w:val="00792F4A"/>
    <w:rsid w:val="00794796"/>
    <w:rsid w:val="007950AF"/>
    <w:rsid w:val="00795365"/>
    <w:rsid w:val="00795514"/>
    <w:rsid w:val="00795545"/>
    <w:rsid w:val="00795E08"/>
    <w:rsid w:val="00795E99"/>
    <w:rsid w:val="00796DF0"/>
    <w:rsid w:val="00797377"/>
    <w:rsid w:val="00797BE6"/>
    <w:rsid w:val="00797F1F"/>
    <w:rsid w:val="007A0340"/>
    <w:rsid w:val="007A04D2"/>
    <w:rsid w:val="007A1BCF"/>
    <w:rsid w:val="007A2677"/>
    <w:rsid w:val="007A270B"/>
    <w:rsid w:val="007A272F"/>
    <w:rsid w:val="007A2D2E"/>
    <w:rsid w:val="007A2F79"/>
    <w:rsid w:val="007A31A5"/>
    <w:rsid w:val="007A49E0"/>
    <w:rsid w:val="007A61E5"/>
    <w:rsid w:val="007A6DB1"/>
    <w:rsid w:val="007A78E8"/>
    <w:rsid w:val="007A7B09"/>
    <w:rsid w:val="007B0653"/>
    <w:rsid w:val="007B1D4C"/>
    <w:rsid w:val="007B1DB8"/>
    <w:rsid w:val="007B20C5"/>
    <w:rsid w:val="007B2C1C"/>
    <w:rsid w:val="007B3447"/>
    <w:rsid w:val="007B35E6"/>
    <w:rsid w:val="007B52C2"/>
    <w:rsid w:val="007B530C"/>
    <w:rsid w:val="007B5B58"/>
    <w:rsid w:val="007B63A6"/>
    <w:rsid w:val="007B6625"/>
    <w:rsid w:val="007B6D84"/>
    <w:rsid w:val="007C0780"/>
    <w:rsid w:val="007C0AFD"/>
    <w:rsid w:val="007C1522"/>
    <w:rsid w:val="007C1BC5"/>
    <w:rsid w:val="007C271C"/>
    <w:rsid w:val="007C2F70"/>
    <w:rsid w:val="007C44D7"/>
    <w:rsid w:val="007C4570"/>
    <w:rsid w:val="007C5083"/>
    <w:rsid w:val="007C682A"/>
    <w:rsid w:val="007C7E60"/>
    <w:rsid w:val="007D06E4"/>
    <w:rsid w:val="007D0B9B"/>
    <w:rsid w:val="007D1B50"/>
    <w:rsid w:val="007D1EAD"/>
    <w:rsid w:val="007D1F5E"/>
    <w:rsid w:val="007D48FC"/>
    <w:rsid w:val="007D55A9"/>
    <w:rsid w:val="007D61B8"/>
    <w:rsid w:val="007D631C"/>
    <w:rsid w:val="007D6481"/>
    <w:rsid w:val="007D76BD"/>
    <w:rsid w:val="007D78AA"/>
    <w:rsid w:val="007E03CD"/>
    <w:rsid w:val="007E1902"/>
    <w:rsid w:val="007E1E36"/>
    <w:rsid w:val="007E2BB9"/>
    <w:rsid w:val="007E32D2"/>
    <w:rsid w:val="007E3BD3"/>
    <w:rsid w:val="007E3EF3"/>
    <w:rsid w:val="007E4702"/>
    <w:rsid w:val="007E5EDE"/>
    <w:rsid w:val="007E6166"/>
    <w:rsid w:val="007E72EA"/>
    <w:rsid w:val="007E78AD"/>
    <w:rsid w:val="007F1555"/>
    <w:rsid w:val="007F20F7"/>
    <w:rsid w:val="007F3427"/>
    <w:rsid w:val="007F35AF"/>
    <w:rsid w:val="007F377C"/>
    <w:rsid w:val="007F3B16"/>
    <w:rsid w:val="007F422A"/>
    <w:rsid w:val="007F51B4"/>
    <w:rsid w:val="007F55CE"/>
    <w:rsid w:val="007F5B36"/>
    <w:rsid w:val="007F5DC5"/>
    <w:rsid w:val="007F5DD0"/>
    <w:rsid w:val="007F698F"/>
    <w:rsid w:val="007F6A9C"/>
    <w:rsid w:val="007F6DED"/>
    <w:rsid w:val="007F71F0"/>
    <w:rsid w:val="00800A0C"/>
    <w:rsid w:val="008017C0"/>
    <w:rsid w:val="00803652"/>
    <w:rsid w:val="0080511E"/>
    <w:rsid w:val="00805D78"/>
    <w:rsid w:val="0081163A"/>
    <w:rsid w:val="008117C9"/>
    <w:rsid w:val="00811932"/>
    <w:rsid w:val="008119F4"/>
    <w:rsid w:val="00811A8F"/>
    <w:rsid w:val="00811DCD"/>
    <w:rsid w:val="008121B3"/>
    <w:rsid w:val="0081278F"/>
    <w:rsid w:val="00812E29"/>
    <w:rsid w:val="008135FC"/>
    <w:rsid w:val="00814384"/>
    <w:rsid w:val="00815397"/>
    <w:rsid w:val="008156BD"/>
    <w:rsid w:val="00815867"/>
    <w:rsid w:val="008158C8"/>
    <w:rsid w:val="00816410"/>
    <w:rsid w:val="008171D1"/>
    <w:rsid w:val="00817324"/>
    <w:rsid w:val="008210A8"/>
    <w:rsid w:val="00821573"/>
    <w:rsid w:val="00821E86"/>
    <w:rsid w:val="00823661"/>
    <w:rsid w:val="00823CBD"/>
    <w:rsid w:val="008251AC"/>
    <w:rsid w:val="008256F3"/>
    <w:rsid w:val="00825B32"/>
    <w:rsid w:val="00825B57"/>
    <w:rsid w:val="008269F8"/>
    <w:rsid w:val="00826DD8"/>
    <w:rsid w:val="008274F6"/>
    <w:rsid w:val="00827934"/>
    <w:rsid w:val="0083015E"/>
    <w:rsid w:val="00830820"/>
    <w:rsid w:val="00830B6F"/>
    <w:rsid w:val="0083112B"/>
    <w:rsid w:val="00831145"/>
    <w:rsid w:val="00832BF2"/>
    <w:rsid w:val="008338BC"/>
    <w:rsid w:val="008339A6"/>
    <w:rsid w:val="008339BF"/>
    <w:rsid w:val="00833ECC"/>
    <w:rsid w:val="00834555"/>
    <w:rsid w:val="0083554B"/>
    <w:rsid w:val="00835CAE"/>
    <w:rsid w:val="00835DD0"/>
    <w:rsid w:val="00836D94"/>
    <w:rsid w:val="00837E25"/>
    <w:rsid w:val="00843BB4"/>
    <w:rsid w:val="00843E91"/>
    <w:rsid w:val="008451BF"/>
    <w:rsid w:val="008455E4"/>
    <w:rsid w:val="008509DF"/>
    <w:rsid w:val="008510DD"/>
    <w:rsid w:val="0085291D"/>
    <w:rsid w:val="00852E3D"/>
    <w:rsid w:val="00853198"/>
    <w:rsid w:val="008533C5"/>
    <w:rsid w:val="0085399F"/>
    <w:rsid w:val="00854B32"/>
    <w:rsid w:val="00855273"/>
    <w:rsid w:val="00855546"/>
    <w:rsid w:val="00855580"/>
    <w:rsid w:val="008569BF"/>
    <w:rsid w:val="0085756B"/>
    <w:rsid w:val="00860E84"/>
    <w:rsid w:val="00861839"/>
    <w:rsid w:val="00861B43"/>
    <w:rsid w:val="0086288D"/>
    <w:rsid w:val="008640A3"/>
    <w:rsid w:val="00864F35"/>
    <w:rsid w:val="0086565F"/>
    <w:rsid w:val="00865815"/>
    <w:rsid w:val="00867726"/>
    <w:rsid w:val="008677BD"/>
    <w:rsid w:val="008714ED"/>
    <w:rsid w:val="00871775"/>
    <w:rsid w:val="0087187C"/>
    <w:rsid w:val="00871CCE"/>
    <w:rsid w:val="0087204F"/>
    <w:rsid w:val="0087258A"/>
    <w:rsid w:val="008735CF"/>
    <w:rsid w:val="0087376F"/>
    <w:rsid w:val="00873916"/>
    <w:rsid w:val="0087447B"/>
    <w:rsid w:val="008765A6"/>
    <w:rsid w:val="00876DCF"/>
    <w:rsid w:val="00876F9A"/>
    <w:rsid w:val="008778F4"/>
    <w:rsid w:val="008803F4"/>
    <w:rsid w:val="00880C8A"/>
    <w:rsid w:val="00881267"/>
    <w:rsid w:val="00881943"/>
    <w:rsid w:val="00881B3C"/>
    <w:rsid w:val="00881BDE"/>
    <w:rsid w:val="0088211E"/>
    <w:rsid w:val="00883277"/>
    <w:rsid w:val="008837EC"/>
    <w:rsid w:val="008838E8"/>
    <w:rsid w:val="008846BA"/>
    <w:rsid w:val="008847D3"/>
    <w:rsid w:val="00885CD3"/>
    <w:rsid w:val="00885CE4"/>
    <w:rsid w:val="00886635"/>
    <w:rsid w:val="00886E39"/>
    <w:rsid w:val="00887207"/>
    <w:rsid w:val="00887367"/>
    <w:rsid w:val="00890C55"/>
    <w:rsid w:val="00891824"/>
    <w:rsid w:val="0089264A"/>
    <w:rsid w:val="00893434"/>
    <w:rsid w:val="00893D3F"/>
    <w:rsid w:val="0089424E"/>
    <w:rsid w:val="00895160"/>
    <w:rsid w:val="008953E4"/>
    <w:rsid w:val="0089605C"/>
    <w:rsid w:val="00896AFC"/>
    <w:rsid w:val="00896BFB"/>
    <w:rsid w:val="00896E9E"/>
    <w:rsid w:val="00896F06"/>
    <w:rsid w:val="008970E1"/>
    <w:rsid w:val="008975CB"/>
    <w:rsid w:val="008A1162"/>
    <w:rsid w:val="008A13ED"/>
    <w:rsid w:val="008A1775"/>
    <w:rsid w:val="008A190C"/>
    <w:rsid w:val="008A1B38"/>
    <w:rsid w:val="008A34DD"/>
    <w:rsid w:val="008A38B8"/>
    <w:rsid w:val="008A407A"/>
    <w:rsid w:val="008A5688"/>
    <w:rsid w:val="008A5D75"/>
    <w:rsid w:val="008A6447"/>
    <w:rsid w:val="008A68A1"/>
    <w:rsid w:val="008A7307"/>
    <w:rsid w:val="008A73B6"/>
    <w:rsid w:val="008A7917"/>
    <w:rsid w:val="008B0B96"/>
    <w:rsid w:val="008B109D"/>
    <w:rsid w:val="008B251F"/>
    <w:rsid w:val="008B27EC"/>
    <w:rsid w:val="008B313F"/>
    <w:rsid w:val="008B3535"/>
    <w:rsid w:val="008B355D"/>
    <w:rsid w:val="008B38C1"/>
    <w:rsid w:val="008B5084"/>
    <w:rsid w:val="008B663D"/>
    <w:rsid w:val="008B72DA"/>
    <w:rsid w:val="008B7B6A"/>
    <w:rsid w:val="008B7C50"/>
    <w:rsid w:val="008B7CDB"/>
    <w:rsid w:val="008C038D"/>
    <w:rsid w:val="008C0BD5"/>
    <w:rsid w:val="008C3A5B"/>
    <w:rsid w:val="008C3D4A"/>
    <w:rsid w:val="008C4E8C"/>
    <w:rsid w:val="008C573B"/>
    <w:rsid w:val="008C57F8"/>
    <w:rsid w:val="008C7CFF"/>
    <w:rsid w:val="008D048B"/>
    <w:rsid w:val="008D10BA"/>
    <w:rsid w:val="008D1815"/>
    <w:rsid w:val="008D368A"/>
    <w:rsid w:val="008D3942"/>
    <w:rsid w:val="008D4AA2"/>
    <w:rsid w:val="008D4F11"/>
    <w:rsid w:val="008D4F97"/>
    <w:rsid w:val="008D5023"/>
    <w:rsid w:val="008D52C0"/>
    <w:rsid w:val="008D541E"/>
    <w:rsid w:val="008D5769"/>
    <w:rsid w:val="008D5A24"/>
    <w:rsid w:val="008D5FAF"/>
    <w:rsid w:val="008E0418"/>
    <w:rsid w:val="008E05DF"/>
    <w:rsid w:val="008E0B46"/>
    <w:rsid w:val="008E0D7D"/>
    <w:rsid w:val="008E3A98"/>
    <w:rsid w:val="008E42C7"/>
    <w:rsid w:val="008E50AE"/>
    <w:rsid w:val="008E5248"/>
    <w:rsid w:val="008E5391"/>
    <w:rsid w:val="008E54AF"/>
    <w:rsid w:val="008E735B"/>
    <w:rsid w:val="008E7BF1"/>
    <w:rsid w:val="008F00C0"/>
    <w:rsid w:val="008F26E9"/>
    <w:rsid w:val="008F28D4"/>
    <w:rsid w:val="008F3549"/>
    <w:rsid w:val="008F3A35"/>
    <w:rsid w:val="008F3AB9"/>
    <w:rsid w:val="008F3B23"/>
    <w:rsid w:val="008F485A"/>
    <w:rsid w:val="008F4DD4"/>
    <w:rsid w:val="008F60E2"/>
    <w:rsid w:val="008F63F5"/>
    <w:rsid w:val="008F6F04"/>
    <w:rsid w:val="008F7D13"/>
    <w:rsid w:val="0090146B"/>
    <w:rsid w:val="009022F4"/>
    <w:rsid w:val="009024C5"/>
    <w:rsid w:val="009028C6"/>
    <w:rsid w:val="0090320A"/>
    <w:rsid w:val="00904832"/>
    <w:rsid w:val="00904948"/>
    <w:rsid w:val="00904E28"/>
    <w:rsid w:val="0090511C"/>
    <w:rsid w:val="009059D5"/>
    <w:rsid w:val="00906345"/>
    <w:rsid w:val="00906CBD"/>
    <w:rsid w:val="00907C87"/>
    <w:rsid w:val="00910E4E"/>
    <w:rsid w:val="00912052"/>
    <w:rsid w:val="0091233E"/>
    <w:rsid w:val="00913943"/>
    <w:rsid w:val="009149CA"/>
    <w:rsid w:val="009154A6"/>
    <w:rsid w:val="009155E7"/>
    <w:rsid w:val="00916BED"/>
    <w:rsid w:val="00920483"/>
    <w:rsid w:val="0092335D"/>
    <w:rsid w:val="00923C65"/>
    <w:rsid w:val="00923EB2"/>
    <w:rsid w:val="00923ED8"/>
    <w:rsid w:val="0092414D"/>
    <w:rsid w:val="009243F0"/>
    <w:rsid w:val="00924D9D"/>
    <w:rsid w:val="00924EB7"/>
    <w:rsid w:val="00925022"/>
    <w:rsid w:val="00926BD1"/>
    <w:rsid w:val="0092735D"/>
    <w:rsid w:val="00927F80"/>
    <w:rsid w:val="00930DE6"/>
    <w:rsid w:val="00930FE3"/>
    <w:rsid w:val="0093170D"/>
    <w:rsid w:val="009325BF"/>
    <w:rsid w:val="009326DE"/>
    <w:rsid w:val="009328D4"/>
    <w:rsid w:val="00932B0E"/>
    <w:rsid w:val="009334B5"/>
    <w:rsid w:val="009338A9"/>
    <w:rsid w:val="00934141"/>
    <w:rsid w:val="0093612C"/>
    <w:rsid w:val="00937441"/>
    <w:rsid w:val="0093744C"/>
    <w:rsid w:val="00937719"/>
    <w:rsid w:val="00937F1A"/>
    <w:rsid w:val="00941437"/>
    <w:rsid w:val="0094159B"/>
    <w:rsid w:val="00941F99"/>
    <w:rsid w:val="0094286C"/>
    <w:rsid w:val="009429C1"/>
    <w:rsid w:val="009437BB"/>
    <w:rsid w:val="0094387E"/>
    <w:rsid w:val="009446D9"/>
    <w:rsid w:val="00944C3F"/>
    <w:rsid w:val="00945982"/>
    <w:rsid w:val="009474FE"/>
    <w:rsid w:val="0094763A"/>
    <w:rsid w:val="009478C2"/>
    <w:rsid w:val="0095252B"/>
    <w:rsid w:val="00952E54"/>
    <w:rsid w:val="009530F4"/>
    <w:rsid w:val="00953BB2"/>
    <w:rsid w:val="00954A8F"/>
    <w:rsid w:val="00954ACA"/>
    <w:rsid w:val="00955B26"/>
    <w:rsid w:val="00955CA2"/>
    <w:rsid w:val="00955CAD"/>
    <w:rsid w:val="00956839"/>
    <w:rsid w:val="00957727"/>
    <w:rsid w:val="00957B62"/>
    <w:rsid w:val="00957D05"/>
    <w:rsid w:val="00960965"/>
    <w:rsid w:val="00961202"/>
    <w:rsid w:val="00962B7B"/>
    <w:rsid w:val="00964714"/>
    <w:rsid w:val="00964BC7"/>
    <w:rsid w:val="00966B36"/>
    <w:rsid w:val="00966C74"/>
    <w:rsid w:val="00966D72"/>
    <w:rsid w:val="00966E02"/>
    <w:rsid w:val="00967062"/>
    <w:rsid w:val="00967757"/>
    <w:rsid w:val="00967AF5"/>
    <w:rsid w:val="0097047B"/>
    <w:rsid w:val="00970C92"/>
    <w:rsid w:val="00970D8D"/>
    <w:rsid w:val="00971DE1"/>
    <w:rsid w:val="00973BC0"/>
    <w:rsid w:val="00973E12"/>
    <w:rsid w:val="00975D8E"/>
    <w:rsid w:val="00975F72"/>
    <w:rsid w:val="009767D1"/>
    <w:rsid w:val="00977649"/>
    <w:rsid w:val="009778D5"/>
    <w:rsid w:val="00980324"/>
    <w:rsid w:val="00980625"/>
    <w:rsid w:val="00980707"/>
    <w:rsid w:val="00980C9E"/>
    <w:rsid w:val="00981754"/>
    <w:rsid w:val="009825F8"/>
    <w:rsid w:val="00983A0B"/>
    <w:rsid w:val="00983A4B"/>
    <w:rsid w:val="00983AB8"/>
    <w:rsid w:val="0098481F"/>
    <w:rsid w:val="00984D60"/>
    <w:rsid w:val="0098518D"/>
    <w:rsid w:val="00985452"/>
    <w:rsid w:val="0098586D"/>
    <w:rsid w:val="009858A8"/>
    <w:rsid w:val="00986746"/>
    <w:rsid w:val="00986D8E"/>
    <w:rsid w:val="00987046"/>
    <w:rsid w:val="009870A4"/>
    <w:rsid w:val="009873A3"/>
    <w:rsid w:val="009874F9"/>
    <w:rsid w:val="009877A5"/>
    <w:rsid w:val="00987A1E"/>
    <w:rsid w:val="00990298"/>
    <w:rsid w:val="00991D94"/>
    <w:rsid w:val="0099224C"/>
    <w:rsid w:val="00994846"/>
    <w:rsid w:val="009964AD"/>
    <w:rsid w:val="00996675"/>
    <w:rsid w:val="00997788"/>
    <w:rsid w:val="009A05B0"/>
    <w:rsid w:val="009A05F4"/>
    <w:rsid w:val="009A1370"/>
    <w:rsid w:val="009A1E6F"/>
    <w:rsid w:val="009A228E"/>
    <w:rsid w:val="009A22B0"/>
    <w:rsid w:val="009A3E36"/>
    <w:rsid w:val="009A4308"/>
    <w:rsid w:val="009A5143"/>
    <w:rsid w:val="009A598E"/>
    <w:rsid w:val="009A5A39"/>
    <w:rsid w:val="009A656C"/>
    <w:rsid w:val="009A6F76"/>
    <w:rsid w:val="009B007E"/>
    <w:rsid w:val="009B0463"/>
    <w:rsid w:val="009B0A52"/>
    <w:rsid w:val="009B0B11"/>
    <w:rsid w:val="009B0E91"/>
    <w:rsid w:val="009B1264"/>
    <w:rsid w:val="009B1B15"/>
    <w:rsid w:val="009B39D2"/>
    <w:rsid w:val="009B3D54"/>
    <w:rsid w:val="009B47B0"/>
    <w:rsid w:val="009B4A76"/>
    <w:rsid w:val="009B4F3D"/>
    <w:rsid w:val="009B5354"/>
    <w:rsid w:val="009B5392"/>
    <w:rsid w:val="009B59F8"/>
    <w:rsid w:val="009B5D17"/>
    <w:rsid w:val="009B695F"/>
    <w:rsid w:val="009C008F"/>
    <w:rsid w:val="009C05ED"/>
    <w:rsid w:val="009C11EB"/>
    <w:rsid w:val="009C373A"/>
    <w:rsid w:val="009C47A3"/>
    <w:rsid w:val="009C49B2"/>
    <w:rsid w:val="009C502A"/>
    <w:rsid w:val="009C51A8"/>
    <w:rsid w:val="009C52CE"/>
    <w:rsid w:val="009C53FB"/>
    <w:rsid w:val="009C5719"/>
    <w:rsid w:val="009C633A"/>
    <w:rsid w:val="009C6580"/>
    <w:rsid w:val="009C6997"/>
    <w:rsid w:val="009C7744"/>
    <w:rsid w:val="009D000B"/>
    <w:rsid w:val="009D0C40"/>
    <w:rsid w:val="009D0D2E"/>
    <w:rsid w:val="009D11BD"/>
    <w:rsid w:val="009D22CF"/>
    <w:rsid w:val="009D261C"/>
    <w:rsid w:val="009D357D"/>
    <w:rsid w:val="009D40A0"/>
    <w:rsid w:val="009D423E"/>
    <w:rsid w:val="009D5433"/>
    <w:rsid w:val="009D62ED"/>
    <w:rsid w:val="009D6546"/>
    <w:rsid w:val="009D74DF"/>
    <w:rsid w:val="009D7A22"/>
    <w:rsid w:val="009E222F"/>
    <w:rsid w:val="009E2A5D"/>
    <w:rsid w:val="009E2E49"/>
    <w:rsid w:val="009E3578"/>
    <w:rsid w:val="009E4579"/>
    <w:rsid w:val="009E56A9"/>
    <w:rsid w:val="009E57BE"/>
    <w:rsid w:val="009E6DC0"/>
    <w:rsid w:val="009E70D3"/>
    <w:rsid w:val="009E7157"/>
    <w:rsid w:val="009E7A6D"/>
    <w:rsid w:val="009E7AC6"/>
    <w:rsid w:val="009E7BB3"/>
    <w:rsid w:val="009F0604"/>
    <w:rsid w:val="009F0969"/>
    <w:rsid w:val="009F1266"/>
    <w:rsid w:val="009F1353"/>
    <w:rsid w:val="009F19E2"/>
    <w:rsid w:val="009F40EA"/>
    <w:rsid w:val="009F441D"/>
    <w:rsid w:val="009F4AFD"/>
    <w:rsid w:val="009F5114"/>
    <w:rsid w:val="009F5864"/>
    <w:rsid w:val="009F59C1"/>
    <w:rsid w:val="009F7AD5"/>
    <w:rsid w:val="00A0083C"/>
    <w:rsid w:val="00A00A2C"/>
    <w:rsid w:val="00A00DD9"/>
    <w:rsid w:val="00A03814"/>
    <w:rsid w:val="00A03E92"/>
    <w:rsid w:val="00A041D8"/>
    <w:rsid w:val="00A044F8"/>
    <w:rsid w:val="00A04716"/>
    <w:rsid w:val="00A06598"/>
    <w:rsid w:val="00A071D8"/>
    <w:rsid w:val="00A0774E"/>
    <w:rsid w:val="00A10042"/>
    <w:rsid w:val="00A10656"/>
    <w:rsid w:val="00A1078A"/>
    <w:rsid w:val="00A116F4"/>
    <w:rsid w:val="00A11F47"/>
    <w:rsid w:val="00A11F9E"/>
    <w:rsid w:val="00A121EE"/>
    <w:rsid w:val="00A1270F"/>
    <w:rsid w:val="00A13893"/>
    <w:rsid w:val="00A140B6"/>
    <w:rsid w:val="00A1484E"/>
    <w:rsid w:val="00A14F01"/>
    <w:rsid w:val="00A153DD"/>
    <w:rsid w:val="00A16AA9"/>
    <w:rsid w:val="00A17368"/>
    <w:rsid w:val="00A173DD"/>
    <w:rsid w:val="00A2193F"/>
    <w:rsid w:val="00A21B97"/>
    <w:rsid w:val="00A221EA"/>
    <w:rsid w:val="00A222A8"/>
    <w:rsid w:val="00A22A72"/>
    <w:rsid w:val="00A22AD5"/>
    <w:rsid w:val="00A23298"/>
    <w:rsid w:val="00A237AE"/>
    <w:rsid w:val="00A24653"/>
    <w:rsid w:val="00A246D3"/>
    <w:rsid w:val="00A26058"/>
    <w:rsid w:val="00A265D2"/>
    <w:rsid w:val="00A26689"/>
    <w:rsid w:val="00A26F6A"/>
    <w:rsid w:val="00A27BE0"/>
    <w:rsid w:val="00A30130"/>
    <w:rsid w:val="00A3158F"/>
    <w:rsid w:val="00A3275B"/>
    <w:rsid w:val="00A329A0"/>
    <w:rsid w:val="00A32E97"/>
    <w:rsid w:val="00A33CF4"/>
    <w:rsid w:val="00A34102"/>
    <w:rsid w:val="00A35699"/>
    <w:rsid w:val="00A35FCB"/>
    <w:rsid w:val="00A367F4"/>
    <w:rsid w:val="00A3782B"/>
    <w:rsid w:val="00A41B6E"/>
    <w:rsid w:val="00A4214D"/>
    <w:rsid w:val="00A42E31"/>
    <w:rsid w:val="00A43FDE"/>
    <w:rsid w:val="00A4763F"/>
    <w:rsid w:val="00A50031"/>
    <w:rsid w:val="00A50421"/>
    <w:rsid w:val="00A51278"/>
    <w:rsid w:val="00A517B9"/>
    <w:rsid w:val="00A51D2F"/>
    <w:rsid w:val="00A51E0B"/>
    <w:rsid w:val="00A52324"/>
    <w:rsid w:val="00A53134"/>
    <w:rsid w:val="00A5397B"/>
    <w:rsid w:val="00A53B3D"/>
    <w:rsid w:val="00A5514D"/>
    <w:rsid w:val="00A556F9"/>
    <w:rsid w:val="00A569A6"/>
    <w:rsid w:val="00A56B97"/>
    <w:rsid w:val="00A5763F"/>
    <w:rsid w:val="00A57667"/>
    <w:rsid w:val="00A57C79"/>
    <w:rsid w:val="00A57C85"/>
    <w:rsid w:val="00A60273"/>
    <w:rsid w:val="00A603FE"/>
    <w:rsid w:val="00A608CA"/>
    <w:rsid w:val="00A614AC"/>
    <w:rsid w:val="00A61BDF"/>
    <w:rsid w:val="00A61D5E"/>
    <w:rsid w:val="00A6232B"/>
    <w:rsid w:val="00A6400F"/>
    <w:rsid w:val="00A6474A"/>
    <w:rsid w:val="00A64A4C"/>
    <w:rsid w:val="00A650B9"/>
    <w:rsid w:val="00A655FE"/>
    <w:rsid w:val="00A65AFB"/>
    <w:rsid w:val="00A67DEC"/>
    <w:rsid w:val="00A70A76"/>
    <w:rsid w:val="00A70E01"/>
    <w:rsid w:val="00A710A5"/>
    <w:rsid w:val="00A714D3"/>
    <w:rsid w:val="00A71931"/>
    <w:rsid w:val="00A7208C"/>
    <w:rsid w:val="00A72F80"/>
    <w:rsid w:val="00A73629"/>
    <w:rsid w:val="00A7370A"/>
    <w:rsid w:val="00A737BA"/>
    <w:rsid w:val="00A75839"/>
    <w:rsid w:val="00A75D09"/>
    <w:rsid w:val="00A760BA"/>
    <w:rsid w:val="00A767D6"/>
    <w:rsid w:val="00A80A88"/>
    <w:rsid w:val="00A813EE"/>
    <w:rsid w:val="00A8368E"/>
    <w:rsid w:val="00A83E1D"/>
    <w:rsid w:val="00A84C05"/>
    <w:rsid w:val="00A86B8A"/>
    <w:rsid w:val="00A87D7C"/>
    <w:rsid w:val="00A90601"/>
    <w:rsid w:val="00A90B0A"/>
    <w:rsid w:val="00A921AC"/>
    <w:rsid w:val="00A927D8"/>
    <w:rsid w:val="00A92E2A"/>
    <w:rsid w:val="00A92F99"/>
    <w:rsid w:val="00A93473"/>
    <w:rsid w:val="00A93797"/>
    <w:rsid w:val="00A93826"/>
    <w:rsid w:val="00A93E15"/>
    <w:rsid w:val="00A95D86"/>
    <w:rsid w:val="00A96555"/>
    <w:rsid w:val="00A96EF7"/>
    <w:rsid w:val="00A97AE9"/>
    <w:rsid w:val="00AA01CA"/>
    <w:rsid w:val="00AA0993"/>
    <w:rsid w:val="00AA0C8D"/>
    <w:rsid w:val="00AA1537"/>
    <w:rsid w:val="00AA1634"/>
    <w:rsid w:val="00AA460C"/>
    <w:rsid w:val="00AA6232"/>
    <w:rsid w:val="00AA703F"/>
    <w:rsid w:val="00AA7E2F"/>
    <w:rsid w:val="00AB0B3A"/>
    <w:rsid w:val="00AB0C10"/>
    <w:rsid w:val="00AB2F36"/>
    <w:rsid w:val="00AB3A37"/>
    <w:rsid w:val="00AB5178"/>
    <w:rsid w:val="00AB5C08"/>
    <w:rsid w:val="00AB5F05"/>
    <w:rsid w:val="00AB6F18"/>
    <w:rsid w:val="00AB752E"/>
    <w:rsid w:val="00AB78B0"/>
    <w:rsid w:val="00AC074C"/>
    <w:rsid w:val="00AC0F5C"/>
    <w:rsid w:val="00AC10D1"/>
    <w:rsid w:val="00AC1E2C"/>
    <w:rsid w:val="00AC1E8B"/>
    <w:rsid w:val="00AC23EA"/>
    <w:rsid w:val="00AC2FA5"/>
    <w:rsid w:val="00AC4E1C"/>
    <w:rsid w:val="00AC5ED1"/>
    <w:rsid w:val="00AC6144"/>
    <w:rsid w:val="00AC621D"/>
    <w:rsid w:val="00AC6C90"/>
    <w:rsid w:val="00AC6DA3"/>
    <w:rsid w:val="00AC7249"/>
    <w:rsid w:val="00AC7727"/>
    <w:rsid w:val="00AC7F79"/>
    <w:rsid w:val="00AD0FCF"/>
    <w:rsid w:val="00AD1790"/>
    <w:rsid w:val="00AD2811"/>
    <w:rsid w:val="00AD2A69"/>
    <w:rsid w:val="00AD3E37"/>
    <w:rsid w:val="00AD46D2"/>
    <w:rsid w:val="00AD660D"/>
    <w:rsid w:val="00AD6678"/>
    <w:rsid w:val="00AD6B04"/>
    <w:rsid w:val="00AD768C"/>
    <w:rsid w:val="00AE1198"/>
    <w:rsid w:val="00AE1CD1"/>
    <w:rsid w:val="00AE2E17"/>
    <w:rsid w:val="00AE3C87"/>
    <w:rsid w:val="00AE44FF"/>
    <w:rsid w:val="00AE491F"/>
    <w:rsid w:val="00AE4C12"/>
    <w:rsid w:val="00AE6203"/>
    <w:rsid w:val="00AE71E6"/>
    <w:rsid w:val="00AF1046"/>
    <w:rsid w:val="00AF1740"/>
    <w:rsid w:val="00AF43F9"/>
    <w:rsid w:val="00AF51AD"/>
    <w:rsid w:val="00AF5D62"/>
    <w:rsid w:val="00AF6F17"/>
    <w:rsid w:val="00B00C18"/>
    <w:rsid w:val="00B0114D"/>
    <w:rsid w:val="00B01391"/>
    <w:rsid w:val="00B01A44"/>
    <w:rsid w:val="00B022F7"/>
    <w:rsid w:val="00B02914"/>
    <w:rsid w:val="00B02C3F"/>
    <w:rsid w:val="00B02DA8"/>
    <w:rsid w:val="00B04235"/>
    <w:rsid w:val="00B042AC"/>
    <w:rsid w:val="00B05265"/>
    <w:rsid w:val="00B0530F"/>
    <w:rsid w:val="00B055DA"/>
    <w:rsid w:val="00B05BAE"/>
    <w:rsid w:val="00B07278"/>
    <w:rsid w:val="00B07C6F"/>
    <w:rsid w:val="00B07EEF"/>
    <w:rsid w:val="00B107CB"/>
    <w:rsid w:val="00B1264A"/>
    <w:rsid w:val="00B129C4"/>
    <w:rsid w:val="00B1337E"/>
    <w:rsid w:val="00B136B5"/>
    <w:rsid w:val="00B13C8F"/>
    <w:rsid w:val="00B15234"/>
    <w:rsid w:val="00B15FB8"/>
    <w:rsid w:val="00B16897"/>
    <w:rsid w:val="00B217B7"/>
    <w:rsid w:val="00B22111"/>
    <w:rsid w:val="00B22301"/>
    <w:rsid w:val="00B23613"/>
    <w:rsid w:val="00B23AF9"/>
    <w:rsid w:val="00B24B86"/>
    <w:rsid w:val="00B25BB1"/>
    <w:rsid w:val="00B267DE"/>
    <w:rsid w:val="00B2692E"/>
    <w:rsid w:val="00B2796C"/>
    <w:rsid w:val="00B27A21"/>
    <w:rsid w:val="00B303F0"/>
    <w:rsid w:val="00B30AFC"/>
    <w:rsid w:val="00B31BB8"/>
    <w:rsid w:val="00B32193"/>
    <w:rsid w:val="00B32D0E"/>
    <w:rsid w:val="00B345E9"/>
    <w:rsid w:val="00B34BBB"/>
    <w:rsid w:val="00B35370"/>
    <w:rsid w:val="00B35900"/>
    <w:rsid w:val="00B35D21"/>
    <w:rsid w:val="00B36B80"/>
    <w:rsid w:val="00B3764B"/>
    <w:rsid w:val="00B377C6"/>
    <w:rsid w:val="00B3782A"/>
    <w:rsid w:val="00B406CB"/>
    <w:rsid w:val="00B415AF"/>
    <w:rsid w:val="00B41671"/>
    <w:rsid w:val="00B443B7"/>
    <w:rsid w:val="00B44EDA"/>
    <w:rsid w:val="00B451DC"/>
    <w:rsid w:val="00B4539F"/>
    <w:rsid w:val="00B46314"/>
    <w:rsid w:val="00B515D1"/>
    <w:rsid w:val="00B515FF"/>
    <w:rsid w:val="00B5168E"/>
    <w:rsid w:val="00B517BA"/>
    <w:rsid w:val="00B51F32"/>
    <w:rsid w:val="00B53427"/>
    <w:rsid w:val="00B53ED7"/>
    <w:rsid w:val="00B54AD8"/>
    <w:rsid w:val="00B54F27"/>
    <w:rsid w:val="00B55926"/>
    <w:rsid w:val="00B56702"/>
    <w:rsid w:val="00B568F9"/>
    <w:rsid w:val="00B56CE9"/>
    <w:rsid w:val="00B5739A"/>
    <w:rsid w:val="00B5758E"/>
    <w:rsid w:val="00B57622"/>
    <w:rsid w:val="00B578EC"/>
    <w:rsid w:val="00B57C39"/>
    <w:rsid w:val="00B618AA"/>
    <w:rsid w:val="00B6253D"/>
    <w:rsid w:val="00B626AB"/>
    <w:rsid w:val="00B627F3"/>
    <w:rsid w:val="00B628BD"/>
    <w:rsid w:val="00B629BF"/>
    <w:rsid w:val="00B629F3"/>
    <w:rsid w:val="00B632F2"/>
    <w:rsid w:val="00B65367"/>
    <w:rsid w:val="00B65929"/>
    <w:rsid w:val="00B65B33"/>
    <w:rsid w:val="00B65EB4"/>
    <w:rsid w:val="00B66B88"/>
    <w:rsid w:val="00B70CF1"/>
    <w:rsid w:val="00B70E2D"/>
    <w:rsid w:val="00B71684"/>
    <w:rsid w:val="00B71E03"/>
    <w:rsid w:val="00B7260B"/>
    <w:rsid w:val="00B74519"/>
    <w:rsid w:val="00B74BD2"/>
    <w:rsid w:val="00B74C7E"/>
    <w:rsid w:val="00B758AC"/>
    <w:rsid w:val="00B76071"/>
    <w:rsid w:val="00B769CB"/>
    <w:rsid w:val="00B772C4"/>
    <w:rsid w:val="00B77CAB"/>
    <w:rsid w:val="00B8167C"/>
    <w:rsid w:val="00B82903"/>
    <w:rsid w:val="00B82D06"/>
    <w:rsid w:val="00B83329"/>
    <w:rsid w:val="00B835EA"/>
    <w:rsid w:val="00B84B06"/>
    <w:rsid w:val="00B84FFD"/>
    <w:rsid w:val="00B852F5"/>
    <w:rsid w:val="00B85309"/>
    <w:rsid w:val="00B872E7"/>
    <w:rsid w:val="00B877EA"/>
    <w:rsid w:val="00B87BD7"/>
    <w:rsid w:val="00B900D3"/>
    <w:rsid w:val="00B90DB4"/>
    <w:rsid w:val="00B914DE"/>
    <w:rsid w:val="00B91C9E"/>
    <w:rsid w:val="00B91D01"/>
    <w:rsid w:val="00B92553"/>
    <w:rsid w:val="00B929FC"/>
    <w:rsid w:val="00B92D89"/>
    <w:rsid w:val="00B92F84"/>
    <w:rsid w:val="00B93AB5"/>
    <w:rsid w:val="00B93C42"/>
    <w:rsid w:val="00B93D82"/>
    <w:rsid w:val="00B941E4"/>
    <w:rsid w:val="00B945DF"/>
    <w:rsid w:val="00B945FF"/>
    <w:rsid w:val="00B952F5"/>
    <w:rsid w:val="00B95517"/>
    <w:rsid w:val="00B962E5"/>
    <w:rsid w:val="00B96808"/>
    <w:rsid w:val="00B96C8E"/>
    <w:rsid w:val="00B96D23"/>
    <w:rsid w:val="00B972BD"/>
    <w:rsid w:val="00BA0A9E"/>
    <w:rsid w:val="00BA0EA5"/>
    <w:rsid w:val="00BA129D"/>
    <w:rsid w:val="00BA137C"/>
    <w:rsid w:val="00BA2397"/>
    <w:rsid w:val="00BA2CEB"/>
    <w:rsid w:val="00BA3A83"/>
    <w:rsid w:val="00BA3CCB"/>
    <w:rsid w:val="00BA3E95"/>
    <w:rsid w:val="00BA43B6"/>
    <w:rsid w:val="00BA44D3"/>
    <w:rsid w:val="00BA4CAE"/>
    <w:rsid w:val="00BA4D21"/>
    <w:rsid w:val="00BA5B36"/>
    <w:rsid w:val="00BA5C66"/>
    <w:rsid w:val="00BA5FB9"/>
    <w:rsid w:val="00BA67FD"/>
    <w:rsid w:val="00BA6E69"/>
    <w:rsid w:val="00BB02A4"/>
    <w:rsid w:val="00BB0DEB"/>
    <w:rsid w:val="00BB1831"/>
    <w:rsid w:val="00BB1C1F"/>
    <w:rsid w:val="00BB2301"/>
    <w:rsid w:val="00BB2C49"/>
    <w:rsid w:val="00BB3BF5"/>
    <w:rsid w:val="00BB3C41"/>
    <w:rsid w:val="00BB4D3B"/>
    <w:rsid w:val="00BB64F4"/>
    <w:rsid w:val="00BB6DDF"/>
    <w:rsid w:val="00BB6E5D"/>
    <w:rsid w:val="00BB7543"/>
    <w:rsid w:val="00BC0462"/>
    <w:rsid w:val="00BC1656"/>
    <w:rsid w:val="00BC2077"/>
    <w:rsid w:val="00BC22AD"/>
    <w:rsid w:val="00BC2985"/>
    <w:rsid w:val="00BC2BC9"/>
    <w:rsid w:val="00BC44E6"/>
    <w:rsid w:val="00BC4659"/>
    <w:rsid w:val="00BC4A6E"/>
    <w:rsid w:val="00BC7C6A"/>
    <w:rsid w:val="00BD0129"/>
    <w:rsid w:val="00BD1680"/>
    <w:rsid w:val="00BD2017"/>
    <w:rsid w:val="00BD4449"/>
    <w:rsid w:val="00BD4E30"/>
    <w:rsid w:val="00BD62AA"/>
    <w:rsid w:val="00BD6EB5"/>
    <w:rsid w:val="00BD7016"/>
    <w:rsid w:val="00BD742C"/>
    <w:rsid w:val="00BD76C8"/>
    <w:rsid w:val="00BD76F6"/>
    <w:rsid w:val="00BD7F87"/>
    <w:rsid w:val="00BE1147"/>
    <w:rsid w:val="00BE16BD"/>
    <w:rsid w:val="00BE1705"/>
    <w:rsid w:val="00BE1AA7"/>
    <w:rsid w:val="00BE2082"/>
    <w:rsid w:val="00BE230C"/>
    <w:rsid w:val="00BE2791"/>
    <w:rsid w:val="00BE2843"/>
    <w:rsid w:val="00BE3076"/>
    <w:rsid w:val="00BE3AB4"/>
    <w:rsid w:val="00BE4789"/>
    <w:rsid w:val="00BE5AEF"/>
    <w:rsid w:val="00BE6F98"/>
    <w:rsid w:val="00BE7619"/>
    <w:rsid w:val="00BF13B1"/>
    <w:rsid w:val="00BF250A"/>
    <w:rsid w:val="00BF2AAD"/>
    <w:rsid w:val="00BF2BC2"/>
    <w:rsid w:val="00BF327E"/>
    <w:rsid w:val="00BF33A9"/>
    <w:rsid w:val="00BF34C9"/>
    <w:rsid w:val="00BF3714"/>
    <w:rsid w:val="00BF43C2"/>
    <w:rsid w:val="00BF59FD"/>
    <w:rsid w:val="00BF5A46"/>
    <w:rsid w:val="00BF6D43"/>
    <w:rsid w:val="00C00138"/>
    <w:rsid w:val="00C00C9A"/>
    <w:rsid w:val="00C017BB"/>
    <w:rsid w:val="00C0198D"/>
    <w:rsid w:val="00C01BC5"/>
    <w:rsid w:val="00C02D11"/>
    <w:rsid w:val="00C02FAC"/>
    <w:rsid w:val="00C030B3"/>
    <w:rsid w:val="00C0380B"/>
    <w:rsid w:val="00C042C6"/>
    <w:rsid w:val="00C0526F"/>
    <w:rsid w:val="00C07DE3"/>
    <w:rsid w:val="00C1084C"/>
    <w:rsid w:val="00C118F2"/>
    <w:rsid w:val="00C11BA3"/>
    <w:rsid w:val="00C11FD7"/>
    <w:rsid w:val="00C12628"/>
    <w:rsid w:val="00C138AA"/>
    <w:rsid w:val="00C13BDB"/>
    <w:rsid w:val="00C13C76"/>
    <w:rsid w:val="00C13E4A"/>
    <w:rsid w:val="00C1449D"/>
    <w:rsid w:val="00C148F4"/>
    <w:rsid w:val="00C14DA3"/>
    <w:rsid w:val="00C15032"/>
    <w:rsid w:val="00C15E67"/>
    <w:rsid w:val="00C17B87"/>
    <w:rsid w:val="00C20461"/>
    <w:rsid w:val="00C206F5"/>
    <w:rsid w:val="00C20B5F"/>
    <w:rsid w:val="00C211B0"/>
    <w:rsid w:val="00C2131F"/>
    <w:rsid w:val="00C2156F"/>
    <w:rsid w:val="00C215B0"/>
    <w:rsid w:val="00C22163"/>
    <w:rsid w:val="00C2289E"/>
    <w:rsid w:val="00C2298A"/>
    <w:rsid w:val="00C22FDF"/>
    <w:rsid w:val="00C23CD8"/>
    <w:rsid w:val="00C23F23"/>
    <w:rsid w:val="00C241F8"/>
    <w:rsid w:val="00C241FF"/>
    <w:rsid w:val="00C2487E"/>
    <w:rsid w:val="00C24EF2"/>
    <w:rsid w:val="00C25993"/>
    <w:rsid w:val="00C25EF7"/>
    <w:rsid w:val="00C26506"/>
    <w:rsid w:val="00C26532"/>
    <w:rsid w:val="00C2675D"/>
    <w:rsid w:val="00C2726C"/>
    <w:rsid w:val="00C273B7"/>
    <w:rsid w:val="00C27D2F"/>
    <w:rsid w:val="00C3022D"/>
    <w:rsid w:val="00C306D6"/>
    <w:rsid w:val="00C30F35"/>
    <w:rsid w:val="00C31053"/>
    <w:rsid w:val="00C31F60"/>
    <w:rsid w:val="00C328F7"/>
    <w:rsid w:val="00C33149"/>
    <w:rsid w:val="00C351F1"/>
    <w:rsid w:val="00C360CE"/>
    <w:rsid w:val="00C36140"/>
    <w:rsid w:val="00C368DA"/>
    <w:rsid w:val="00C36BBF"/>
    <w:rsid w:val="00C374F1"/>
    <w:rsid w:val="00C37BCA"/>
    <w:rsid w:val="00C37C53"/>
    <w:rsid w:val="00C40E01"/>
    <w:rsid w:val="00C40E8C"/>
    <w:rsid w:val="00C40FEF"/>
    <w:rsid w:val="00C41F1C"/>
    <w:rsid w:val="00C4273D"/>
    <w:rsid w:val="00C4297E"/>
    <w:rsid w:val="00C42B84"/>
    <w:rsid w:val="00C432FA"/>
    <w:rsid w:val="00C43FA8"/>
    <w:rsid w:val="00C442A9"/>
    <w:rsid w:val="00C4487E"/>
    <w:rsid w:val="00C448BF"/>
    <w:rsid w:val="00C448D0"/>
    <w:rsid w:val="00C44E89"/>
    <w:rsid w:val="00C45C72"/>
    <w:rsid w:val="00C50A26"/>
    <w:rsid w:val="00C50DCD"/>
    <w:rsid w:val="00C51C1F"/>
    <w:rsid w:val="00C51CB3"/>
    <w:rsid w:val="00C52511"/>
    <w:rsid w:val="00C52D4D"/>
    <w:rsid w:val="00C52E4D"/>
    <w:rsid w:val="00C54546"/>
    <w:rsid w:val="00C54573"/>
    <w:rsid w:val="00C548DF"/>
    <w:rsid w:val="00C54CEA"/>
    <w:rsid w:val="00C56496"/>
    <w:rsid w:val="00C56939"/>
    <w:rsid w:val="00C56C57"/>
    <w:rsid w:val="00C56F28"/>
    <w:rsid w:val="00C5704E"/>
    <w:rsid w:val="00C57CF6"/>
    <w:rsid w:val="00C602FD"/>
    <w:rsid w:val="00C6042E"/>
    <w:rsid w:val="00C60BF1"/>
    <w:rsid w:val="00C6253A"/>
    <w:rsid w:val="00C62AAB"/>
    <w:rsid w:val="00C62C14"/>
    <w:rsid w:val="00C62C20"/>
    <w:rsid w:val="00C636F0"/>
    <w:rsid w:val="00C63E5C"/>
    <w:rsid w:val="00C64DAD"/>
    <w:rsid w:val="00C65099"/>
    <w:rsid w:val="00C65364"/>
    <w:rsid w:val="00C65406"/>
    <w:rsid w:val="00C65E1B"/>
    <w:rsid w:val="00C667BB"/>
    <w:rsid w:val="00C67306"/>
    <w:rsid w:val="00C67FA7"/>
    <w:rsid w:val="00C708AF"/>
    <w:rsid w:val="00C70D75"/>
    <w:rsid w:val="00C71353"/>
    <w:rsid w:val="00C71509"/>
    <w:rsid w:val="00C72C4D"/>
    <w:rsid w:val="00C72D73"/>
    <w:rsid w:val="00C72F44"/>
    <w:rsid w:val="00C733ED"/>
    <w:rsid w:val="00C735AD"/>
    <w:rsid w:val="00C7409B"/>
    <w:rsid w:val="00C74971"/>
    <w:rsid w:val="00C7602E"/>
    <w:rsid w:val="00C76372"/>
    <w:rsid w:val="00C76ACC"/>
    <w:rsid w:val="00C76DFC"/>
    <w:rsid w:val="00C772B4"/>
    <w:rsid w:val="00C77367"/>
    <w:rsid w:val="00C77B73"/>
    <w:rsid w:val="00C806F0"/>
    <w:rsid w:val="00C808E6"/>
    <w:rsid w:val="00C809E4"/>
    <w:rsid w:val="00C80C47"/>
    <w:rsid w:val="00C81BCE"/>
    <w:rsid w:val="00C81EE9"/>
    <w:rsid w:val="00C82C70"/>
    <w:rsid w:val="00C83B4D"/>
    <w:rsid w:val="00C83CB0"/>
    <w:rsid w:val="00C848FD"/>
    <w:rsid w:val="00C84BE1"/>
    <w:rsid w:val="00C84FE7"/>
    <w:rsid w:val="00C8580F"/>
    <w:rsid w:val="00C85C34"/>
    <w:rsid w:val="00C8697B"/>
    <w:rsid w:val="00C86AE7"/>
    <w:rsid w:val="00C90C29"/>
    <w:rsid w:val="00C914F0"/>
    <w:rsid w:val="00C91673"/>
    <w:rsid w:val="00C923D3"/>
    <w:rsid w:val="00C9249D"/>
    <w:rsid w:val="00C925C0"/>
    <w:rsid w:val="00C9319C"/>
    <w:rsid w:val="00C93C5C"/>
    <w:rsid w:val="00C94D63"/>
    <w:rsid w:val="00C94D86"/>
    <w:rsid w:val="00C94E5D"/>
    <w:rsid w:val="00C953D3"/>
    <w:rsid w:val="00C963E1"/>
    <w:rsid w:val="00C96BDD"/>
    <w:rsid w:val="00C9757D"/>
    <w:rsid w:val="00C97E8F"/>
    <w:rsid w:val="00CA287E"/>
    <w:rsid w:val="00CA2950"/>
    <w:rsid w:val="00CA350F"/>
    <w:rsid w:val="00CA3D22"/>
    <w:rsid w:val="00CA5A8A"/>
    <w:rsid w:val="00CA621F"/>
    <w:rsid w:val="00CA62A6"/>
    <w:rsid w:val="00CA6649"/>
    <w:rsid w:val="00CA6869"/>
    <w:rsid w:val="00CA6B86"/>
    <w:rsid w:val="00CA6E11"/>
    <w:rsid w:val="00CA74A2"/>
    <w:rsid w:val="00CA7647"/>
    <w:rsid w:val="00CA779A"/>
    <w:rsid w:val="00CA7A64"/>
    <w:rsid w:val="00CB04C5"/>
    <w:rsid w:val="00CB1682"/>
    <w:rsid w:val="00CB19AE"/>
    <w:rsid w:val="00CB292D"/>
    <w:rsid w:val="00CB3BC8"/>
    <w:rsid w:val="00CB3ED3"/>
    <w:rsid w:val="00CB4ABD"/>
    <w:rsid w:val="00CB612E"/>
    <w:rsid w:val="00CC001F"/>
    <w:rsid w:val="00CC0046"/>
    <w:rsid w:val="00CC04A3"/>
    <w:rsid w:val="00CC0814"/>
    <w:rsid w:val="00CC0EB7"/>
    <w:rsid w:val="00CC1292"/>
    <w:rsid w:val="00CC14EC"/>
    <w:rsid w:val="00CC3633"/>
    <w:rsid w:val="00CC51FD"/>
    <w:rsid w:val="00CC5A55"/>
    <w:rsid w:val="00CC5B69"/>
    <w:rsid w:val="00CC5F2E"/>
    <w:rsid w:val="00CC67B6"/>
    <w:rsid w:val="00CC6D29"/>
    <w:rsid w:val="00CD0906"/>
    <w:rsid w:val="00CD1037"/>
    <w:rsid w:val="00CD123F"/>
    <w:rsid w:val="00CD1922"/>
    <w:rsid w:val="00CD2737"/>
    <w:rsid w:val="00CD3BC8"/>
    <w:rsid w:val="00CD471C"/>
    <w:rsid w:val="00CD4746"/>
    <w:rsid w:val="00CD4C17"/>
    <w:rsid w:val="00CD4FA4"/>
    <w:rsid w:val="00CD642F"/>
    <w:rsid w:val="00CD69B6"/>
    <w:rsid w:val="00CD73B7"/>
    <w:rsid w:val="00CD754F"/>
    <w:rsid w:val="00CD75CA"/>
    <w:rsid w:val="00CE0379"/>
    <w:rsid w:val="00CE05BB"/>
    <w:rsid w:val="00CE06E1"/>
    <w:rsid w:val="00CE075E"/>
    <w:rsid w:val="00CE1406"/>
    <w:rsid w:val="00CE1E3F"/>
    <w:rsid w:val="00CE239C"/>
    <w:rsid w:val="00CE2E49"/>
    <w:rsid w:val="00CE3452"/>
    <w:rsid w:val="00CE3A24"/>
    <w:rsid w:val="00CE465C"/>
    <w:rsid w:val="00CE56CF"/>
    <w:rsid w:val="00CE5A20"/>
    <w:rsid w:val="00CE769A"/>
    <w:rsid w:val="00CF0473"/>
    <w:rsid w:val="00CF0C2F"/>
    <w:rsid w:val="00CF1A8F"/>
    <w:rsid w:val="00CF2228"/>
    <w:rsid w:val="00CF2B13"/>
    <w:rsid w:val="00CF3B40"/>
    <w:rsid w:val="00CF434E"/>
    <w:rsid w:val="00CF458B"/>
    <w:rsid w:val="00CF493B"/>
    <w:rsid w:val="00CF51B1"/>
    <w:rsid w:val="00CF5CB8"/>
    <w:rsid w:val="00CF69FA"/>
    <w:rsid w:val="00CF6BBE"/>
    <w:rsid w:val="00CF6E9E"/>
    <w:rsid w:val="00D00A6E"/>
    <w:rsid w:val="00D01C88"/>
    <w:rsid w:val="00D0484B"/>
    <w:rsid w:val="00D04BCB"/>
    <w:rsid w:val="00D04F3D"/>
    <w:rsid w:val="00D0591B"/>
    <w:rsid w:val="00D05CE8"/>
    <w:rsid w:val="00D05E19"/>
    <w:rsid w:val="00D060AC"/>
    <w:rsid w:val="00D07093"/>
    <w:rsid w:val="00D07695"/>
    <w:rsid w:val="00D109C8"/>
    <w:rsid w:val="00D11361"/>
    <w:rsid w:val="00D11711"/>
    <w:rsid w:val="00D1400E"/>
    <w:rsid w:val="00D14C65"/>
    <w:rsid w:val="00D16072"/>
    <w:rsid w:val="00D166A8"/>
    <w:rsid w:val="00D166BA"/>
    <w:rsid w:val="00D169DA"/>
    <w:rsid w:val="00D16D12"/>
    <w:rsid w:val="00D16F07"/>
    <w:rsid w:val="00D17547"/>
    <w:rsid w:val="00D2033E"/>
    <w:rsid w:val="00D20B04"/>
    <w:rsid w:val="00D212E1"/>
    <w:rsid w:val="00D2149E"/>
    <w:rsid w:val="00D21616"/>
    <w:rsid w:val="00D219D6"/>
    <w:rsid w:val="00D22117"/>
    <w:rsid w:val="00D22239"/>
    <w:rsid w:val="00D225C3"/>
    <w:rsid w:val="00D22819"/>
    <w:rsid w:val="00D231A5"/>
    <w:rsid w:val="00D2414D"/>
    <w:rsid w:val="00D25D33"/>
    <w:rsid w:val="00D266EE"/>
    <w:rsid w:val="00D26AEE"/>
    <w:rsid w:val="00D27137"/>
    <w:rsid w:val="00D27CE3"/>
    <w:rsid w:val="00D30404"/>
    <w:rsid w:val="00D3096C"/>
    <w:rsid w:val="00D3117F"/>
    <w:rsid w:val="00D31959"/>
    <w:rsid w:val="00D32933"/>
    <w:rsid w:val="00D330B7"/>
    <w:rsid w:val="00D33707"/>
    <w:rsid w:val="00D35431"/>
    <w:rsid w:val="00D35B29"/>
    <w:rsid w:val="00D366A5"/>
    <w:rsid w:val="00D36C2B"/>
    <w:rsid w:val="00D371A1"/>
    <w:rsid w:val="00D374BA"/>
    <w:rsid w:val="00D403C5"/>
    <w:rsid w:val="00D40F21"/>
    <w:rsid w:val="00D41A11"/>
    <w:rsid w:val="00D4224A"/>
    <w:rsid w:val="00D42748"/>
    <w:rsid w:val="00D42CFA"/>
    <w:rsid w:val="00D4414C"/>
    <w:rsid w:val="00D45A7D"/>
    <w:rsid w:val="00D46E21"/>
    <w:rsid w:val="00D516EF"/>
    <w:rsid w:val="00D51AE3"/>
    <w:rsid w:val="00D5200D"/>
    <w:rsid w:val="00D527DF"/>
    <w:rsid w:val="00D53E7A"/>
    <w:rsid w:val="00D557DB"/>
    <w:rsid w:val="00D55A5F"/>
    <w:rsid w:val="00D55A80"/>
    <w:rsid w:val="00D565DA"/>
    <w:rsid w:val="00D57678"/>
    <w:rsid w:val="00D57799"/>
    <w:rsid w:val="00D60211"/>
    <w:rsid w:val="00D60233"/>
    <w:rsid w:val="00D6097D"/>
    <w:rsid w:val="00D61FC3"/>
    <w:rsid w:val="00D62699"/>
    <w:rsid w:val="00D62E93"/>
    <w:rsid w:val="00D64492"/>
    <w:rsid w:val="00D64C91"/>
    <w:rsid w:val="00D64F24"/>
    <w:rsid w:val="00D65668"/>
    <w:rsid w:val="00D6657A"/>
    <w:rsid w:val="00D66982"/>
    <w:rsid w:val="00D669B5"/>
    <w:rsid w:val="00D6796B"/>
    <w:rsid w:val="00D7036C"/>
    <w:rsid w:val="00D708D2"/>
    <w:rsid w:val="00D7113D"/>
    <w:rsid w:val="00D721E6"/>
    <w:rsid w:val="00D7237A"/>
    <w:rsid w:val="00D724AD"/>
    <w:rsid w:val="00D72630"/>
    <w:rsid w:val="00D72990"/>
    <w:rsid w:val="00D7357A"/>
    <w:rsid w:val="00D739D3"/>
    <w:rsid w:val="00D73D43"/>
    <w:rsid w:val="00D74C7E"/>
    <w:rsid w:val="00D75B84"/>
    <w:rsid w:val="00D76894"/>
    <w:rsid w:val="00D76C58"/>
    <w:rsid w:val="00D770C1"/>
    <w:rsid w:val="00D7739E"/>
    <w:rsid w:val="00D7759F"/>
    <w:rsid w:val="00D776BE"/>
    <w:rsid w:val="00D77CE3"/>
    <w:rsid w:val="00D80D7B"/>
    <w:rsid w:val="00D810C4"/>
    <w:rsid w:val="00D81372"/>
    <w:rsid w:val="00D813CB"/>
    <w:rsid w:val="00D81B54"/>
    <w:rsid w:val="00D82217"/>
    <w:rsid w:val="00D837D3"/>
    <w:rsid w:val="00D8597D"/>
    <w:rsid w:val="00D85C85"/>
    <w:rsid w:val="00D8697B"/>
    <w:rsid w:val="00D8738B"/>
    <w:rsid w:val="00D87C34"/>
    <w:rsid w:val="00D87F8D"/>
    <w:rsid w:val="00D918AC"/>
    <w:rsid w:val="00D91DF6"/>
    <w:rsid w:val="00D91F91"/>
    <w:rsid w:val="00D925C9"/>
    <w:rsid w:val="00D92F8D"/>
    <w:rsid w:val="00D93EF0"/>
    <w:rsid w:val="00D94192"/>
    <w:rsid w:val="00D94AA7"/>
    <w:rsid w:val="00D96935"/>
    <w:rsid w:val="00D96EBD"/>
    <w:rsid w:val="00DA02F2"/>
    <w:rsid w:val="00DA087F"/>
    <w:rsid w:val="00DA0A45"/>
    <w:rsid w:val="00DA0F0A"/>
    <w:rsid w:val="00DA1001"/>
    <w:rsid w:val="00DA2D01"/>
    <w:rsid w:val="00DA3024"/>
    <w:rsid w:val="00DA3B84"/>
    <w:rsid w:val="00DA3E96"/>
    <w:rsid w:val="00DA40F3"/>
    <w:rsid w:val="00DA557A"/>
    <w:rsid w:val="00DA7369"/>
    <w:rsid w:val="00DA796C"/>
    <w:rsid w:val="00DB03B1"/>
    <w:rsid w:val="00DB1002"/>
    <w:rsid w:val="00DB194D"/>
    <w:rsid w:val="00DB1A05"/>
    <w:rsid w:val="00DB1F8E"/>
    <w:rsid w:val="00DB21E1"/>
    <w:rsid w:val="00DB2490"/>
    <w:rsid w:val="00DB3405"/>
    <w:rsid w:val="00DB37F7"/>
    <w:rsid w:val="00DB3C0C"/>
    <w:rsid w:val="00DB4414"/>
    <w:rsid w:val="00DB45B9"/>
    <w:rsid w:val="00DB4CAA"/>
    <w:rsid w:val="00DB523C"/>
    <w:rsid w:val="00DB5469"/>
    <w:rsid w:val="00DB7340"/>
    <w:rsid w:val="00DB7802"/>
    <w:rsid w:val="00DC1638"/>
    <w:rsid w:val="00DC183E"/>
    <w:rsid w:val="00DC1C8C"/>
    <w:rsid w:val="00DC2DFF"/>
    <w:rsid w:val="00DC2E7F"/>
    <w:rsid w:val="00DC2FC2"/>
    <w:rsid w:val="00DC357E"/>
    <w:rsid w:val="00DC41F2"/>
    <w:rsid w:val="00DC494A"/>
    <w:rsid w:val="00DC5BB3"/>
    <w:rsid w:val="00DC61D3"/>
    <w:rsid w:val="00DC79D6"/>
    <w:rsid w:val="00DD0043"/>
    <w:rsid w:val="00DD029C"/>
    <w:rsid w:val="00DD0681"/>
    <w:rsid w:val="00DD20BB"/>
    <w:rsid w:val="00DD32DD"/>
    <w:rsid w:val="00DD4ECB"/>
    <w:rsid w:val="00DD5DC6"/>
    <w:rsid w:val="00DD6169"/>
    <w:rsid w:val="00DE1F29"/>
    <w:rsid w:val="00DE34D8"/>
    <w:rsid w:val="00DE4033"/>
    <w:rsid w:val="00DE4FF3"/>
    <w:rsid w:val="00DE59D1"/>
    <w:rsid w:val="00DE5ABF"/>
    <w:rsid w:val="00DE698B"/>
    <w:rsid w:val="00DE6BE9"/>
    <w:rsid w:val="00DE75E8"/>
    <w:rsid w:val="00DE7CDE"/>
    <w:rsid w:val="00DF0352"/>
    <w:rsid w:val="00DF07DA"/>
    <w:rsid w:val="00DF0C77"/>
    <w:rsid w:val="00DF105F"/>
    <w:rsid w:val="00DF1218"/>
    <w:rsid w:val="00DF19A9"/>
    <w:rsid w:val="00DF26E8"/>
    <w:rsid w:val="00DF322E"/>
    <w:rsid w:val="00DF44F9"/>
    <w:rsid w:val="00DF46DE"/>
    <w:rsid w:val="00DF4B31"/>
    <w:rsid w:val="00DF4C7D"/>
    <w:rsid w:val="00DF4E82"/>
    <w:rsid w:val="00DF4F93"/>
    <w:rsid w:val="00DF5B26"/>
    <w:rsid w:val="00DF6E10"/>
    <w:rsid w:val="00DF7617"/>
    <w:rsid w:val="00DF7DB2"/>
    <w:rsid w:val="00E0051C"/>
    <w:rsid w:val="00E010AE"/>
    <w:rsid w:val="00E0262E"/>
    <w:rsid w:val="00E02922"/>
    <w:rsid w:val="00E029F4"/>
    <w:rsid w:val="00E03C27"/>
    <w:rsid w:val="00E0414F"/>
    <w:rsid w:val="00E04E1E"/>
    <w:rsid w:val="00E061DE"/>
    <w:rsid w:val="00E1024C"/>
    <w:rsid w:val="00E1099A"/>
    <w:rsid w:val="00E10B08"/>
    <w:rsid w:val="00E10B9C"/>
    <w:rsid w:val="00E1186D"/>
    <w:rsid w:val="00E1251B"/>
    <w:rsid w:val="00E128E5"/>
    <w:rsid w:val="00E12C8B"/>
    <w:rsid w:val="00E1383F"/>
    <w:rsid w:val="00E16EDC"/>
    <w:rsid w:val="00E17A5D"/>
    <w:rsid w:val="00E2000A"/>
    <w:rsid w:val="00E2230D"/>
    <w:rsid w:val="00E23003"/>
    <w:rsid w:val="00E241D6"/>
    <w:rsid w:val="00E242CE"/>
    <w:rsid w:val="00E24CD2"/>
    <w:rsid w:val="00E2549C"/>
    <w:rsid w:val="00E258FE"/>
    <w:rsid w:val="00E2665B"/>
    <w:rsid w:val="00E26669"/>
    <w:rsid w:val="00E26D25"/>
    <w:rsid w:val="00E26F13"/>
    <w:rsid w:val="00E27BEC"/>
    <w:rsid w:val="00E27C9B"/>
    <w:rsid w:val="00E27E27"/>
    <w:rsid w:val="00E31859"/>
    <w:rsid w:val="00E332EB"/>
    <w:rsid w:val="00E33A45"/>
    <w:rsid w:val="00E33D7B"/>
    <w:rsid w:val="00E344D7"/>
    <w:rsid w:val="00E34C93"/>
    <w:rsid w:val="00E358E5"/>
    <w:rsid w:val="00E36638"/>
    <w:rsid w:val="00E40A02"/>
    <w:rsid w:val="00E415A4"/>
    <w:rsid w:val="00E42B3D"/>
    <w:rsid w:val="00E42EFA"/>
    <w:rsid w:val="00E42FBC"/>
    <w:rsid w:val="00E43B3B"/>
    <w:rsid w:val="00E447EC"/>
    <w:rsid w:val="00E4599F"/>
    <w:rsid w:val="00E467CD"/>
    <w:rsid w:val="00E46C17"/>
    <w:rsid w:val="00E47440"/>
    <w:rsid w:val="00E502E2"/>
    <w:rsid w:val="00E50745"/>
    <w:rsid w:val="00E51104"/>
    <w:rsid w:val="00E514E8"/>
    <w:rsid w:val="00E51C48"/>
    <w:rsid w:val="00E525FD"/>
    <w:rsid w:val="00E53942"/>
    <w:rsid w:val="00E53A26"/>
    <w:rsid w:val="00E54471"/>
    <w:rsid w:val="00E5605A"/>
    <w:rsid w:val="00E56184"/>
    <w:rsid w:val="00E56DC0"/>
    <w:rsid w:val="00E56FFB"/>
    <w:rsid w:val="00E57E82"/>
    <w:rsid w:val="00E62024"/>
    <w:rsid w:val="00E62E12"/>
    <w:rsid w:val="00E62E43"/>
    <w:rsid w:val="00E65E89"/>
    <w:rsid w:val="00E66D69"/>
    <w:rsid w:val="00E67802"/>
    <w:rsid w:val="00E70171"/>
    <w:rsid w:val="00E7045C"/>
    <w:rsid w:val="00E7050D"/>
    <w:rsid w:val="00E70680"/>
    <w:rsid w:val="00E7132E"/>
    <w:rsid w:val="00E71442"/>
    <w:rsid w:val="00E72280"/>
    <w:rsid w:val="00E73142"/>
    <w:rsid w:val="00E731FB"/>
    <w:rsid w:val="00E73A25"/>
    <w:rsid w:val="00E73D16"/>
    <w:rsid w:val="00E73F33"/>
    <w:rsid w:val="00E75415"/>
    <w:rsid w:val="00E75B88"/>
    <w:rsid w:val="00E76046"/>
    <w:rsid w:val="00E76CD0"/>
    <w:rsid w:val="00E77ADC"/>
    <w:rsid w:val="00E77CEF"/>
    <w:rsid w:val="00E80A93"/>
    <w:rsid w:val="00E820FC"/>
    <w:rsid w:val="00E8263F"/>
    <w:rsid w:val="00E826B5"/>
    <w:rsid w:val="00E8299D"/>
    <w:rsid w:val="00E84162"/>
    <w:rsid w:val="00E84337"/>
    <w:rsid w:val="00E85E4D"/>
    <w:rsid w:val="00E86132"/>
    <w:rsid w:val="00E86573"/>
    <w:rsid w:val="00E86C1A"/>
    <w:rsid w:val="00E86D18"/>
    <w:rsid w:val="00E90DDD"/>
    <w:rsid w:val="00E919CA"/>
    <w:rsid w:val="00E929DE"/>
    <w:rsid w:val="00E93D3E"/>
    <w:rsid w:val="00E9418E"/>
    <w:rsid w:val="00E949EA"/>
    <w:rsid w:val="00E957DB"/>
    <w:rsid w:val="00E96C25"/>
    <w:rsid w:val="00E96E2D"/>
    <w:rsid w:val="00E97046"/>
    <w:rsid w:val="00E97A17"/>
    <w:rsid w:val="00EA0D3F"/>
    <w:rsid w:val="00EA1CD6"/>
    <w:rsid w:val="00EA1F06"/>
    <w:rsid w:val="00EA2A33"/>
    <w:rsid w:val="00EA2D98"/>
    <w:rsid w:val="00EA3358"/>
    <w:rsid w:val="00EA3D94"/>
    <w:rsid w:val="00EA42FF"/>
    <w:rsid w:val="00EA4AE7"/>
    <w:rsid w:val="00EA4F61"/>
    <w:rsid w:val="00EA62C0"/>
    <w:rsid w:val="00EA688B"/>
    <w:rsid w:val="00EA71DB"/>
    <w:rsid w:val="00EA71E2"/>
    <w:rsid w:val="00EA7441"/>
    <w:rsid w:val="00EB0AB3"/>
    <w:rsid w:val="00EB1BBE"/>
    <w:rsid w:val="00EB1FBE"/>
    <w:rsid w:val="00EB2CD8"/>
    <w:rsid w:val="00EB2D8A"/>
    <w:rsid w:val="00EB3263"/>
    <w:rsid w:val="00EB3B7C"/>
    <w:rsid w:val="00EB41B3"/>
    <w:rsid w:val="00EB46EB"/>
    <w:rsid w:val="00EB4DEC"/>
    <w:rsid w:val="00EB58B5"/>
    <w:rsid w:val="00EB5A46"/>
    <w:rsid w:val="00EB679D"/>
    <w:rsid w:val="00EB7488"/>
    <w:rsid w:val="00EB7A14"/>
    <w:rsid w:val="00EC058D"/>
    <w:rsid w:val="00EC1B16"/>
    <w:rsid w:val="00EC297B"/>
    <w:rsid w:val="00EC2DD1"/>
    <w:rsid w:val="00EC37E4"/>
    <w:rsid w:val="00EC3D47"/>
    <w:rsid w:val="00EC4EFA"/>
    <w:rsid w:val="00EC60C1"/>
    <w:rsid w:val="00EC64E2"/>
    <w:rsid w:val="00EC68E5"/>
    <w:rsid w:val="00EC7602"/>
    <w:rsid w:val="00EC76ED"/>
    <w:rsid w:val="00ED1BC3"/>
    <w:rsid w:val="00ED1DD7"/>
    <w:rsid w:val="00ED3027"/>
    <w:rsid w:val="00ED32E5"/>
    <w:rsid w:val="00ED38B6"/>
    <w:rsid w:val="00ED4B0B"/>
    <w:rsid w:val="00ED5E43"/>
    <w:rsid w:val="00ED6110"/>
    <w:rsid w:val="00ED698A"/>
    <w:rsid w:val="00ED7A74"/>
    <w:rsid w:val="00EE3187"/>
    <w:rsid w:val="00EE4FC9"/>
    <w:rsid w:val="00EE52D4"/>
    <w:rsid w:val="00EE5B1C"/>
    <w:rsid w:val="00EE673F"/>
    <w:rsid w:val="00EE6BC7"/>
    <w:rsid w:val="00EE70FB"/>
    <w:rsid w:val="00EE79CE"/>
    <w:rsid w:val="00EE7A53"/>
    <w:rsid w:val="00EE7AC3"/>
    <w:rsid w:val="00EF05D1"/>
    <w:rsid w:val="00EF0D37"/>
    <w:rsid w:val="00EF15DA"/>
    <w:rsid w:val="00EF2841"/>
    <w:rsid w:val="00EF3B27"/>
    <w:rsid w:val="00EF3B49"/>
    <w:rsid w:val="00EF4412"/>
    <w:rsid w:val="00EF4426"/>
    <w:rsid w:val="00EF522E"/>
    <w:rsid w:val="00EF574C"/>
    <w:rsid w:val="00EF709A"/>
    <w:rsid w:val="00F01144"/>
    <w:rsid w:val="00F01E10"/>
    <w:rsid w:val="00F02B7C"/>
    <w:rsid w:val="00F04CEE"/>
    <w:rsid w:val="00F06373"/>
    <w:rsid w:val="00F063AE"/>
    <w:rsid w:val="00F074F4"/>
    <w:rsid w:val="00F101F6"/>
    <w:rsid w:val="00F106C9"/>
    <w:rsid w:val="00F10835"/>
    <w:rsid w:val="00F109F8"/>
    <w:rsid w:val="00F11239"/>
    <w:rsid w:val="00F11F8B"/>
    <w:rsid w:val="00F120E2"/>
    <w:rsid w:val="00F1386F"/>
    <w:rsid w:val="00F13A8A"/>
    <w:rsid w:val="00F14234"/>
    <w:rsid w:val="00F15FD3"/>
    <w:rsid w:val="00F16F53"/>
    <w:rsid w:val="00F1750E"/>
    <w:rsid w:val="00F17E9E"/>
    <w:rsid w:val="00F20465"/>
    <w:rsid w:val="00F20E45"/>
    <w:rsid w:val="00F20F0A"/>
    <w:rsid w:val="00F21209"/>
    <w:rsid w:val="00F22501"/>
    <w:rsid w:val="00F22FF1"/>
    <w:rsid w:val="00F23CED"/>
    <w:rsid w:val="00F2477B"/>
    <w:rsid w:val="00F26187"/>
    <w:rsid w:val="00F26979"/>
    <w:rsid w:val="00F27FAD"/>
    <w:rsid w:val="00F30509"/>
    <w:rsid w:val="00F30A83"/>
    <w:rsid w:val="00F30B7A"/>
    <w:rsid w:val="00F30F24"/>
    <w:rsid w:val="00F3196C"/>
    <w:rsid w:val="00F31D3B"/>
    <w:rsid w:val="00F33D27"/>
    <w:rsid w:val="00F34F6F"/>
    <w:rsid w:val="00F3525A"/>
    <w:rsid w:val="00F35E22"/>
    <w:rsid w:val="00F36A71"/>
    <w:rsid w:val="00F36C2B"/>
    <w:rsid w:val="00F4021A"/>
    <w:rsid w:val="00F40A52"/>
    <w:rsid w:val="00F41164"/>
    <w:rsid w:val="00F43D8C"/>
    <w:rsid w:val="00F4508B"/>
    <w:rsid w:val="00F454AF"/>
    <w:rsid w:val="00F4585D"/>
    <w:rsid w:val="00F45E6D"/>
    <w:rsid w:val="00F4612D"/>
    <w:rsid w:val="00F465AB"/>
    <w:rsid w:val="00F474DF"/>
    <w:rsid w:val="00F47AFB"/>
    <w:rsid w:val="00F47F11"/>
    <w:rsid w:val="00F50EB0"/>
    <w:rsid w:val="00F53CCC"/>
    <w:rsid w:val="00F541B4"/>
    <w:rsid w:val="00F56294"/>
    <w:rsid w:val="00F57C5D"/>
    <w:rsid w:val="00F601D9"/>
    <w:rsid w:val="00F60568"/>
    <w:rsid w:val="00F61DAC"/>
    <w:rsid w:val="00F66162"/>
    <w:rsid w:val="00F66C13"/>
    <w:rsid w:val="00F66DAA"/>
    <w:rsid w:val="00F66DF8"/>
    <w:rsid w:val="00F67C5D"/>
    <w:rsid w:val="00F67D05"/>
    <w:rsid w:val="00F67EDF"/>
    <w:rsid w:val="00F708BF"/>
    <w:rsid w:val="00F71C61"/>
    <w:rsid w:val="00F71CF8"/>
    <w:rsid w:val="00F72282"/>
    <w:rsid w:val="00F723AA"/>
    <w:rsid w:val="00F729B9"/>
    <w:rsid w:val="00F729BF"/>
    <w:rsid w:val="00F72B25"/>
    <w:rsid w:val="00F72FAC"/>
    <w:rsid w:val="00F73006"/>
    <w:rsid w:val="00F73D5F"/>
    <w:rsid w:val="00F74133"/>
    <w:rsid w:val="00F74FEB"/>
    <w:rsid w:val="00F75778"/>
    <w:rsid w:val="00F75796"/>
    <w:rsid w:val="00F802F7"/>
    <w:rsid w:val="00F80BFF"/>
    <w:rsid w:val="00F81067"/>
    <w:rsid w:val="00F817B1"/>
    <w:rsid w:val="00F821F7"/>
    <w:rsid w:val="00F831C1"/>
    <w:rsid w:val="00F839D4"/>
    <w:rsid w:val="00F84DAD"/>
    <w:rsid w:val="00F84DE0"/>
    <w:rsid w:val="00F85B0E"/>
    <w:rsid w:val="00F86968"/>
    <w:rsid w:val="00F8742A"/>
    <w:rsid w:val="00F90478"/>
    <w:rsid w:val="00F91DC0"/>
    <w:rsid w:val="00F91F81"/>
    <w:rsid w:val="00F920DB"/>
    <w:rsid w:val="00F92261"/>
    <w:rsid w:val="00F92AC7"/>
    <w:rsid w:val="00F92CE3"/>
    <w:rsid w:val="00F93B2E"/>
    <w:rsid w:val="00F951E1"/>
    <w:rsid w:val="00F956F0"/>
    <w:rsid w:val="00F9647A"/>
    <w:rsid w:val="00F974DF"/>
    <w:rsid w:val="00F97E86"/>
    <w:rsid w:val="00FA0594"/>
    <w:rsid w:val="00FA2287"/>
    <w:rsid w:val="00FA56DD"/>
    <w:rsid w:val="00FA5C53"/>
    <w:rsid w:val="00FA78C9"/>
    <w:rsid w:val="00FB0797"/>
    <w:rsid w:val="00FB0844"/>
    <w:rsid w:val="00FB280B"/>
    <w:rsid w:val="00FB2F8C"/>
    <w:rsid w:val="00FB33BE"/>
    <w:rsid w:val="00FB36F5"/>
    <w:rsid w:val="00FB3BE3"/>
    <w:rsid w:val="00FB48AB"/>
    <w:rsid w:val="00FB4C8E"/>
    <w:rsid w:val="00FB6880"/>
    <w:rsid w:val="00FB6BAF"/>
    <w:rsid w:val="00FB76C5"/>
    <w:rsid w:val="00FB7765"/>
    <w:rsid w:val="00FB79B5"/>
    <w:rsid w:val="00FB7DD0"/>
    <w:rsid w:val="00FC1947"/>
    <w:rsid w:val="00FC2902"/>
    <w:rsid w:val="00FC3500"/>
    <w:rsid w:val="00FC3554"/>
    <w:rsid w:val="00FC3659"/>
    <w:rsid w:val="00FC3CBC"/>
    <w:rsid w:val="00FC4137"/>
    <w:rsid w:val="00FC4AA6"/>
    <w:rsid w:val="00FC5B3D"/>
    <w:rsid w:val="00FC61FE"/>
    <w:rsid w:val="00FC6267"/>
    <w:rsid w:val="00FC6E4C"/>
    <w:rsid w:val="00FC7556"/>
    <w:rsid w:val="00FD0C9B"/>
    <w:rsid w:val="00FD22BE"/>
    <w:rsid w:val="00FD22DF"/>
    <w:rsid w:val="00FD24E3"/>
    <w:rsid w:val="00FD2553"/>
    <w:rsid w:val="00FD2A02"/>
    <w:rsid w:val="00FD331A"/>
    <w:rsid w:val="00FD3997"/>
    <w:rsid w:val="00FD3B27"/>
    <w:rsid w:val="00FD3F4D"/>
    <w:rsid w:val="00FD529A"/>
    <w:rsid w:val="00FD52EF"/>
    <w:rsid w:val="00FD5CF7"/>
    <w:rsid w:val="00FD5D89"/>
    <w:rsid w:val="00FD62F6"/>
    <w:rsid w:val="00FE0E21"/>
    <w:rsid w:val="00FE13FE"/>
    <w:rsid w:val="00FE340A"/>
    <w:rsid w:val="00FE366C"/>
    <w:rsid w:val="00FE3725"/>
    <w:rsid w:val="00FE4306"/>
    <w:rsid w:val="00FE4C3A"/>
    <w:rsid w:val="00FE5496"/>
    <w:rsid w:val="00FE5B7A"/>
    <w:rsid w:val="00FE6918"/>
    <w:rsid w:val="00FE7041"/>
    <w:rsid w:val="00FE7560"/>
    <w:rsid w:val="00FE7A84"/>
    <w:rsid w:val="00FE7B93"/>
    <w:rsid w:val="00FF0FCA"/>
    <w:rsid w:val="00FF11F4"/>
    <w:rsid w:val="00FF19B4"/>
    <w:rsid w:val="00FF1AEF"/>
    <w:rsid w:val="00FF2449"/>
    <w:rsid w:val="00FF335F"/>
    <w:rsid w:val="00FF441D"/>
    <w:rsid w:val="00FF4B43"/>
    <w:rsid w:val="00FF6900"/>
    <w:rsid w:val="00FF7DC3"/>
    <w:rsid w:val="03BA01AE"/>
    <w:rsid w:val="07FB58A4"/>
    <w:rsid w:val="091F2183"/>
    <w:rsid w:val="0AFC1A95"/>
    <w:rsid w:val="10884FAF"/>
    <w:rsid w:val="111E2F24"/>
    <w:rsid w:val="12F85CAD"/>
    <w:rsid w:val="17B07EE9"/>
    <w:rsid w:val="1A6B35E5"/>
    <w:rsid w:val="20AE4FA9"/>
    <w:rsid w:val="250F4259"/>
    <w:rsid w:val="2BCE686B"/>
    <w:rsid w:val="319E1574"/>
    <w:rsid w:val="320F63B0"/>
    <w:rsid w:val="321C1E43"/>
    <w:rsid w:val="323352EB"/>
    <w:rsid w:val="32CA1B83"/>
    <w:rsid w:val="34406B2F"/>
    <w:rsid w:val="3AB54FE0"/>
    <w:rsid w:val="479A5288"/>
    <w:rsid w:val="515E0E0C"/>
    <w:rsid w:val="568026F8"/>
    <w:rsid w:val="56D0597B"/>
    <w:rsid w:val="57B51470"/>
    <w:rsid w:val="5AED79B9"/>
    <w:rsid w:val="67FD6528"/>
    <w:rsid w:val="68860A0A"/>
    <w:rsid w:val="694F5ED5"/>
    <w:rsid w:val="6A775937"/>
    <w:rsid w:val="6CB23063"/>
    <w:rsid w:val="6EAD6321"/>
    <w:rsid w:val="6EFC51A7"/>
    <w:rsid w:val="6F3E7E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442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061F2"/>
    <w:pPr>
      <w:spacing w:before="40" w:after="40"/>
      <w:ind w:left="624"/>
      <w:jc w:val="both"/>
    </w:pPr>
    <w:rPr>
      <w:rFonts w:ascii="Arial" w:hAnsi="Arial" w:cs="Arial"/>
      <w:kern w:val="2"/>
      <w:sz w:val="21"/>
    </w:rPr>
  </w:style>
  <w:style w:type="paragraph" w:styleId="1">
    <w:name w:val="heading 1"/>
    <w:next w:val="2"/>
    <w:link w:val="10"/>
    <w:qFormat/>
    <w:rsid w:val="007061F2"/>
    <w:pPr>
      <w:keepNext/>
      <w:numPr>
        <w:numId w:val="1"/>
      </w:numPr>
      <w:snapToGrid w:val="0"/>
      <w:spacing w:before="240" w:after="240"/>
      <w:outlineLvl w:val="0"/>
    </w:pPr>
    <w:rPr>
      <w:rFonts w:ascii="Arial" w:hAnsi="Arial" w:cs="Arial"/>
      <w:b/>
      <w:color w:val="800000"/>
      <w:sz w:val="36"/>
      <w:szCs w:val="48"/>
    </w:rPr>
  </w:style>
  <w:style w:type="paragraph" w:styleId="2">
    <w:name w:val="heading 2"/>
    <w:next w:val="3"/>
    <w:qFormat/>
    <w:rsid w:val="007061F2"/>
    <w:pPr>
      <w:keepNext/>
      <w:numPr>
        <w:ilvl w:val="1"/>
        <w:numId w:val="1"/>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next w:val="4"/>
    <w:qFormat/>
    <w:rsid w:val="007061F2"/>
    <w:pPr>
      <w:keepNext/>
      <w:numPr>
        <w:ilvl w:val="2"/>
        <w:numId w:val="1"/>
      </w:numPr>
      <w:snapToGrid w:val="0"/>
      <w:spacing w:before="240" w:after="240"/>
      <w:textAlignment w:val="baseline"/>
      <w:outlineLvl w:val="2"/>
    </w:pPr>
    <w:rPr>
      <w:rFonts w:ascii="Arial" w:eastAsia="黑体" w:hAnsi="Arial" w:cs="Arial"/>
      <w:bCs/>
      <w:color w:val="800000"/>
      <w:sz w:val="24"/>
      <w:szCs w:val="36"/>
    </w:rPr>
  </w:style>
  <w:style w:type="paragraph" w:styleId="4">
    <w:name w:val="heading 4"/>
    <w:aliases w:val="标题 4 Char Char,heading 4 Char Char,标题 4 Char Char Char,标题 4 Char1,标题 4 Char Char Char Char,标题 4 Char Char1 Char,标题 41,标题 4 Char Char Char1"/>
    <w:next w:val="a"/>
    <w:qFormat/>
    <w:rsid w:val="007061F2"/>
    <w:pPr>
      <w:keepNext/>
      <w:numPr>
        <w:ilvl w:val="3"/>
        <w:numId w:val="1"/>
      </w:numPr>
      <w:spacing w:before="80" w:after="80"/>
      <w:textAlignment w:val="baseline"/>
      <w:outlineLvl w:val="3"/>
    </w:pPr>
    <w:rPr>
      <w:rFonts w:ascii="Arial" w:eastAsia="黑体" w:hAnsi="Arial" w:cs="Arial"/>
      <w:bCs/>
      <w:color w:val="800000"/>
      <w:sz w:val="21"/>
      <w:szCs w:val="22"/>
    </w:rPr>
  </w:style>
  <w:style w:type="paragraph" w:styleId="5">
    <w:name w:val="heading 5"/>
    <w:link w:val="50"/>
    <w:semiHidden/>
    <w:qFormat/>
    <w:rsid w:val="007061F2"/>
    <w:pPr>
      <w:spacing w:before="240"/>
      <w:ind w:left="879"/>
      <w:outlineLvl w:val="4"/>
    </w:pPr>
    <w:rPr>
      <w:rFonts w:ascii="Futura Bk" w:hAnsi="Futura Bk" w:cs="Arial"/>
      <w:color w:val="0090C8"/>
      <w:sz w:val="24"/>
      <w:szCs w:val="24"/>
    </w:rPr>
  </w:style>
  <w:style w:type="paragraph" w:styleId="6">
    <w:name w:val="heading 6"/>
    <w:next w:val="a"/>
    <w:link w:val="60"/>
    <w:semiHidden/>
    <w:qFormat/>
    <w:rsid w:val="007061F2"/>
    <w:pPr>
      <w:keepNext/>
      <w:keepLines/>
      <w:spacing w:before="240"/>
      <w:outlineLvl w:val="5"/>
    </w:pPr>
    <w:rPr>
      <w:rFonts w:ascii="Futura Hv" w:eastAsia="黑体" w:hAnsi="Futura Hv"/>
      <w:bCs/>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rsid w:val="007061F2"/>
    <w:rPr>
      <w:b/>
      <w:bCs/>
    </w:rPr>
  </w:style>
  <w:style w:type="paragraph" w:styleId="a4">
    <w:name w:val="annotation text"/>
    <w:basedOn w:val="a"/>
    <w:link w:val="a5"/>
    <w:semiHidden/>
    <w:rsid w:val="007061F2"/>
    <w:pPr>
      <w:jc w:val="left"/>
    </w:pPr>
  </w:style>
  <w:style w:type="paragraph" w:styleId="TOC7">
    <w:name w:val="toc 7"/>
    <w:basedOn w:val="a"/>
    <w:next w:val="a"/>
    <w:uiPriority w:val="39"/>
    <w:rsid w:val="007061F2"/>
    <w:pPr>
      <w:ind w:left="2520"/>
    </w:pPr>
  </w:style>
  <w:style w:type="paragraph" w:styleId="a6">
    <w:name w:val="Body Text First Indent"/>
    <w:link w:val="a7"/>
    <w:rsid w:val="007061F2"/>
    <w:pPr>
      <w:ind w:firstLine="454"/>
      <w:jc w:val="both"/>
    </w:pPr>
  </w:style>
  <w:style w:type="paragraph" w:styleId="a8">
    <w:name w:val="caption"/>
    <w:basedOn w:val="a"/>
    <w:next w:val="a"/>
    <w:semiHidden/>
    <w:qFormat/>
    <w:rsid w:val="007061F2"/>
    <w:pPr>
      <w:spacing w:before="152" w:after="160"/>
    </w:pPr>
    <w:rPr>
      <w:rFonts w:eastAsia="黑体"/>
    </w:rPr>
  </w:style>
  <w:style w:type="paragraph" w:styleId="a9">
    <w:name w:val="Document Map"/>
    <w:basedOn w:val="a"/>
    <w:semiHidden/>
    <w:rsid w:val="007061F2"/>
    <w:pPr>
      <w:shd w:val="clear" w:color="auto" w:fill="000080"/>
    </w:pPr>
  </w:style>
  <w:style w:type="paragraph" w:styleId="aa">
    <w:name w:val="Body Text"/>
    <w:basedOn w:val="a"/>
    <w:link w:val="ab"/>
    <w:rsid w:val="007061F2"/>
    <w:pPr>
      <w:spacing w:after="120"/>
    </w:pPr>
  </w:style>
  <w:style w:type="paragraph" w:styleId="TOC5">
    <w:name w:val="toc 5"/>
    <w:basedOn w:val="a"/>
    <w:next w:val="a"/>
    <w:uiPriority w:val="39"/>
    <w:rsid w:val="007061F2"/>
    <w:pPr>
      <w:ind w:left="1680"/>
    </w:pPr>
  </w:style>
  <w:style w:type="paragraph" w:styleId="TOC3">
    <w:name w:val="toc 3"/>
    <w:basedOn w:val="a"/>
    <w:next w:val="a"/>
    <w:uiPriority w:val="39"/>
    <w:rsid w:val="007061F2"/>
    <w:pPr>
      <w:tabs>
        <w:tab w:val="right" w:leader="middleDot" w:pos="9600"/>
      </w:tabs>
      <w:spacing w:before="60" w:after="0"/>
      <w:ind w:left="839"/>
      <w:jc w:val="left"/>
    </w:pPr>
    <w:rPr>
      <w:kern w:val="0"/>
      <w:sz w:val="20"/>
      <w:szCs w:val="19"/>
    </w:rPr>
  </w:style>
  <w:style w:type="paragraph" w:styleId="TOC8">
    <w:name w:val="toc 8"/>
    <w:basedOn w:val="a"/>
    <w:next w:val="a"/>
    <w:uiPriority w:val="39"/>
    <w:rsid w:val="007061F2"/>
    <w:pPr>
      <w:ind w:left="2940"/>
    </w:pPr>
  </w:style>
  <w:style w:type="paragraph" w:styleId="ac">
    <w:name w:val="Balloon Text"/>
    <w:basedOn w:val="a"/>
    <w:semiHidden/>
    <w:rsid w:val="007061F2"/>
    <w:rPr>
      <w:sz w:val="18"/>
      <w:szCs w:val="18"/>
    </w:rPr>
  </w:style>
  <w:style w:type="paragraph" w:styleId="ad">
    <w:name w:val="footer"/>
    <w:basedOn w:val="a"/>
    <w:link w:val="ae"/>
    <w:qFormat/>
    <w:rsid w:val="007061F2"/>
    <w:pPr>
      <w:tabs>
        <w:tab w:val="center" w:pos="4153"/>
        <w:tab w:val="right" w:pos="8306"/>
      </w:tabs>
      <w:ind w:left="0"/>
      <w:jc w:val="center"/>
    </w:pPr>
    <w:rPr>
      <w:kern w:val="0"/>
      <w:sz w:val="18"/>
      <w:szCs w:val="18"/>
    </w:rPr>
  </w:style>
  <w:style w:type="paragraph" w:styleId="af">
    <w:name w:val="header"/>
    <w:basedOn w:val="a"/>
    <w:link w:val="af0"/>
    <w:qFormat/>
    <w:rsid w:val="007061F2"/>
    <w:pPr>
      <w:tabs>
        <w:tab w:val="left" w:pos="142"/>
        <w:tab w:val="center" w:pos="4153"/>
        <w:tab w:val="right" w:pos="9180"/>
      </w:tabs>
      <w:spacing w:before="0"/>
      <w:ind w:left="0"/>
      <w:jc w:val="left"/>
      <w:textAlignment w:val="baseline"/>
    </w:pPr>
    <w:rPr>
      <w:kern w:val="0"/>
      <w:sz w:val="18"/>
      <w:szCs w:val="18"/>
    </w:rPr>
  </w:style>
  <w:style w:type="paragraph" w:styleId="TOC1">
    <w:name w:val="toc 1"/>
    <w:basedOn w:val="a"/>
    <w:next w:val="a"/>
    <w:uiPriority w:val="39"/>
    <w:rsid w:val="007061F2"/>
    <w:pPr>
      <w:keepNext/>
      <w:tabs>
        <w:tab w:val="right" w:leader="middleDot" w:pos="9600"/>
      </w:tabs>
      <w:spacing w:before="100" w:after="0"/>
      <w:ind w:left="0"/>
      <w:jc w:val="left"/>
      <w:textAlignment w:val="baseline"/>
    </w:pPr>
    <w:rPr>
      <w:rFonts w:eastAsia="黑体"/>
      <w:bCs/>
      <w:color w:val="800000"/>
      <w:kern w:val="0"/>
    </w:rPr>
  </w:style>
  <w:style w:type="paragraph" w:styleId="TOC4">
    <w:name w:val="toc 4"/>
    <w:basedOn w:val="a"/>
    <w:next w:val="a"/>
    <w:uiPriority w:val="39"/>
    <w:rsid w:val="007061F2"/>
    <w:pPr>
      <w:ind w:left="1260"/>
    </w:pPr>
  </w:style>
  <w:style w:type="paragraph" w:styleId="af1">
    <w:name w:val="footnote text"/>
    <w:basedOn w:val="a"/>
    <w:link w:val="af2"/>
    <w:rsid w:val="007061F2"/>
    <w:pPr>
      <w:snapToGrid w:val="0"/>
      <w:jc w:val="left"/>
    </w:pPr>
    <w:rPr>
      <w:sz w:val="18"/>
      <w:szCs w:val="18"/>
    </w:rPr>
  </w:style>
  <w:style w:type="paragraph" w:styleId="TOC6">
    <w:name w:val="toc 6"/>
    <w:basedOn w:val="a"/>
    <w:next w:val="a"/>
    <w:uiPriority w:val="39"/>
    <w:rsid w:val="007061F2"/>
    <w:pPr>
      <w:ind w:left="2100"/>
    </w:pPr>
  </w:style>
  <w:style w:type="paragraph" w:styleId="af3">
    <w:name w:val="table of figures"/>
    <w:basedOn w:val="a"/>
    <w:next w:val="a"/>
    <w:uiPriority w:val="99"/>
    <w:rsid w:val="007061F2"/>
    <w:pPr>
      <w:ind w:left="840" w:hanging="420"/>
    </w:pPr>
  </w:style>
  <w:style w:type="paragraph" w:styleId="TOC2">
    <w:name w:val="toc 2"/>
    <w:basedOn w:val="a"/>
    <w:next w:val="a"/>
    <w:uiPriority w:val="39"/>
    <w:rsid w:val="007061F2"/>
    <w:pPr>
      <w:tabs>
        <w:tab w:val="right" w:leader="middleDot" w:pos="9600"/>
      </w:tabs>
      <w:spacing w:before="60" w:after="0"/>
      <w:ind w:left="420"/>
      <w:jc w:val="left"/>
    </w:pPr>
    <w:rPr>
      <w:kern w:val="0"/>
      <w:sz w:val="20"/>
      <w:szCs w:val="19"/>
    </w:rPr>
  </w:style>
  <w:style w:type="paragraph" w:styleId="TOC9">
    <w:name w:val="toc 9"/>
    <w:basedOn w:val="a"/>
    <w:next w:val="a"/>
    <w:uiPriority w:val="39"/>
    <w:rsid w:val="007061F2"/>
    <w:pPr>
      <w:ind w:left="3360"/>
    </w:pPr>
  </w:style>
  <w:style w:type="character" w:styleId="af4">
    <w:name w:val="Strong"/>
    <w:qFormat/>
    <w:rsid w:val="007061F2"/>
    <w:rPr>
      <w:b/>
      <w:bCs/>
    </w:rPr>
  </w:style>
  <w:style w:type="character" w:styleId="af5">
    <w:name w:val="FollowedHyperlink"/>
    <w:rsid w:val="007061F2"/>
    <w:rPr>
      <w:color w:val="800080"/>
      <w:u w:val="single"/>
    </w:rPr>
  </w:style>
  <w:style w:type="character" w:styleId="af6">
    <w:name w:val="Hyperlink"/>
    <w:uiPriority w:val="99"/>
    <w:qFormat/>
    <w:rsid w:val="007061F2"/>
    <w:rPr>
      <w:color w:val="0000FF"/>
      <w:u w:val="single"/>
    </w:rPr>
  </w:style>
  <w:style w:type="character" w:styleId="af7">
    <w:name w:val="annotation reference"/>
    <w:semiHidden/>
    <w:rsid w:val="007061F2"/>
    <w:rPr>
      <w:sz w:val="21"/>
      <w:szCs w:val="21"/>
    </w:rPr>
  </w:style>
  <w:style w:type="character" w:styleId="af8">
    <w:name w:val="footnote reference"/>
    <w:rsid w:val="007061F2"/>
    <w:rPr>
      <w:vertAlign w:val="superscript"/>
    </w:rPr>
  </w:style>
  <w:style w:type="table" w:styleId="af9">
    <w:name w:val="Table Grid"/>
    <w:basedOn w:val="a1"/>
    <w:semiHidden/>
    <w:rsid w:val="007061F2"/>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Theme"/>
    <w:basedOn w:val="a1"/>
    <w:rsid w:val="007061F2"/>
    <w:pPr>
      <w:spacing w:before="40" w:after="40"/>
      <w:ind w:left="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eature">
    <w:name w:val="IN Feature"/>
    <w:next w:val="INStep"/>
    <w:semiHidden/>
    <w:rsid w:val="007061F2"/>
    <w:pPr>
      <w:keepNext/>
      <w:keepLines/>
      <w:numPr>
        <w:ilvl w:val="7"/>
        <w:numId w:val="2"/>
      </w:numPr>
      <w:spacing w:before="240" w:after="240"/>
      <w:outlineLvl w:val="7"/>
    </w:pPr>
    <w:rPr>
      <w:rFonts w:ascii="Arial" w:eastAsia="黑体" w:hAnsi="Arial" w:cs="Arial"/>
      <w:b/>
      <w:bCs/>
      <w:kern w:val="2"/>
    </w:rPr>
  </w:style>
  <w:style w:type="paragraph" w:customStyle="1" w:styleId="INStep">
    <w:name w:val="IN Step"/>
    <w:qFormat/>
    <w:rsid w:val="007061F2"/>
    <w:pPr>
      <w:keepLines/>
      <w:numPr>
        <w:ilvl w:val="8"/>
        <w:numId w:val="1"/>
      </w:numPr>
      <w:spacing w:before="40" w:after="40"/>
      <w:outlineLvl w:val="8"/>
    </w:pPr>
    <w:rPr>
      <w:rFonts w:ascii="Arial" w:hAnsi="Arial" w:cs="Arial"/>
      <w:kern w:val="2"/>
      <w:sz w:val="21"/>
    </w:rPr>
  </w:style>
  <w:style w:type="paragraph" w:customStyle="1" w:styleId="FigureText">
    <w:name w:val="Figure Text"/>
    <w:link w:val="FigureTextChar"/>
    <w:qFormat/>
    <w:rsid w:val="007061F2"/>
    <w:pPr>
      <w:widowControl w:val="0"/>
      <w:autoSpaceDE w:val="0"/>
      <w:autoSpaceDN w:val="0"/>
      <w:snapToGrid w:val="0"/>
    </w:pPr>
    <w:rPr>
      <w:rFonts w:ascii="Arial" w:eastAsia="楷体_GB2312" w:hAnsi="Arial" w:cs="Arial Narrow"/>
      <w:sz w:val="18"/>
    </w:rPr>
  </w:style>
  <w:style w:type="paragraph" w:customStyle="1" w:styleId="TableDescription">
    <w:name w:val="Table Description"/>
    <w:link w:val="TableDescriptionChar"/>
    <w:qFormat/>
    <w:rsid w:val="007061F2"/>
    <w:pPr>
      <w:keepNext/>
      <w:keepLines/>
      <w:numPr>
        <w:ilvl w:val="6"/>
        <w:numId w:val="1"/>
      </w:numPr>
      <w:spacing w:before="80" w:after="80"/>
    </w:pPr>
    <w:rPr>
      <w:rFonts w:ascii="Arial" w:eastAsia="黑体" w:hAnsi="Arial" w:cs="Arial Narrow"/>
      <w:sz w:val="21"/>
    </w:rPr>
  </w:style>
  <w:style w:type="paragraph" w:customStyle="1" w:styleId="TableHeading">
    <w:name w:val="Table Heading"/>
    <w:link w:val="TableHeadingChar"/>
    <w:qFormat/>
    <w:rsid w:val="007061F2"/>
    <w:pPr>
      <w:keepNext/>
      <w:spacing w:before="80" w:after="80"/>
      <w:jc w:val="center"/>
    </w:pPr>
    <w:rPr>
      <w:rFonts w:ascii="Arial" w:eastAsia="黑体" w:hAnsi="Arial" w:cs="Arial Narrow"/>
      <w:bCs/>
      <w:sz w:val="18"/>
    </w:rPr>
  </w:style>
  <w:style w:type="paragraph" w:customStyle="1" w:styleId="TableText">
    <w:name w:val="Table Text"/>
    <w:link w:val="TableTextChar"/>
    <w:qFormat/>
    <w:rsid w:val="007061F2"/>
    <w:pPr>
      <w:autoSpaceDE w:val="0"/>
      <w:autoSpaceDN w:val="0"/>
      <w:spacing w:before="80" w:after="80"/>
      <w:textAlignment w:val="bottom"/>
    </w:pPr>
    <w:rPr>
      <w:rFonts w:ascii="Arial" w:hAnsi="Arial" w:cs="Arial Narrow"/>
      <w:sz w:val="18"/>
      <w:szCs w:val="18"/>
    </w:rPr>
  </w:style>
  <w:style w:type="paragraph" w:customStyle="1" w:styleId="FigureDescription">
    <w:name w:val="Figure Description"/>
    <w:next w:val="a"/>
    <w:link w:val="FigureDescriptionChar"/>
    <w:qFormat/>
    <w:rsid w:val="007061F2"/>
    <w:pPr>
      <w:keepNext/>
      <w:keepLines/>
      <w:numPr>
        <w:ilvl w:val="5"/>
        <w:numId w:val="1"/>
      </w:numPr>
      <w:spacing w:before="80" w:after="80"/>
    </w:pPr>
    <w:rPr>
      <w:rFonts w:ascii="Arial" w:eastAsia="黑体" w:hAnsi="Arial" w:cs="Arial Narrow"/>
      <w:sz w:val="21"/>
    </w:rPr>
  </w:style>
  <w:style w:type="paragraph" w:customStyle="1" w:styleId="TOC">
    <w:name w:val="TOC"/>
    <w:next w:val="a"/>
    <w:qFormat/>
    <w:rsid w:val="007061F2"/>
    <w:pPr>
      <w:keepNext/>
      <w:snapToGrid w:val="0"/>
      <w:spacing w:before="480" w:after="360"/>
      <w:jc w:val="center"/>
    </w:pPr>
    <w:rPr>
      <w:rFonts w:ascii="Arial" w:eastAsia="黑体" w:hAnsi="Arial" w:cs="Arial"/>
      <w:bCs/>
      <w:color w:val="800000"/>
      <w:sz w:val="36"/>
      <w:szCs w:val="40"/>
    </w:rPr>
  </w:style>
  <w:style w:type="paragraph" w:customStyle="1" w:styleId="Command">
    <w:name w:val="Command"/>
    <w:qFormat/>
    <w:rsid w:val="007061F2"/>
    <w:pPr>
      <w:keepNext/>
      <w:spacing w:before="80" w:after="80"/>
    </w:pPr>
    <w:rPr>
      <w:rFonts w:ascii="Arial" w:eastAsia="黑体" w:hAnsi="Arial" w:cs="Arial"/>
      <w:bCs/>
      <w:color w:val="800000"/>
      <w:sz w:val="21"/>
      <w:szCs w:val="22"/>
    </w:rPr>
  </w:style>
  <w:style w:type="paragraph" w:customStyle="1" w:styleId="NotesHeading">
    <w:name w:val="Notes Heading"/>
    <w:next w:val="NotesText"/>
    <w:link w:val="NotesHeadingCharChar"/>
    <w:qFormat/>
    <w:rsid w:val="007061F2"/>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qFormat/>
    <w:rsid w:val="007061F2"/>
    <w:pPr>
      <w:keepNext/>
      <w:pBdr>
        <w:bottom w:val="single" w:sz="8" w:space="1" w:color="auto"/>
      </w:pBdr>
      <w:spacing w:before="40" w:after="40"/>
      <w:ind w:left="624"/>
    </w:pPr>
    <w:rPr>
      <w:rFonts w:ascii="Arial" w:eastAsia="楷体_GB2312" w:hAnsi="Arial" w:cs="Arial"/>
      <w:sz w:val="21"/>
      <w:lang w:eastAsia="en-US"/>
    </w:rPr>
  </w:style>
  <w:style w:type="paragraph" w:customStyle="1" w:styleId="TerminalDisplay">
    <w:name w:val="Terminal Display"/>
    <w:link w:val="TerminalDisplayChar"/>
    <w:qFormat/>
    <w:rsid w:val="007061F2"/>
    <w:pPr>
      <w:spacing w:before="40" w:after="40" w:line="240" w:lineRule="exact"/>
      <w:ind w:left="624"/>
    </w:pPr>
    <w:rPr>
      <w:rFonts w:ascii="Courier New" w:hAnsi="Courier New" w:cs="Courier New"/>
      <w:sz w:val="17"/>
      <w:szCs w:val="17"/>
    </w:rPr>
  </w:style>
  <w:style w:type="paragraph" w:customStyle="1" w:styleId="Figure">
    <w:name w:val="Figure"/>
    <w:next w:val="a"/>
    <w:link w:val="FigureChar"/>
    <w:qFormat/>
    <w:rsid w:val="007061F2"/>
    <w:pPr>
      <w:keepNext/>
      <w:spacing w:before="40" w:after="40"/>
      <w:ind w:left="624"/>
    </w:pPr>
    <w:rPr>
      <w:rFonts w:ascii="Arial" w:hAnsi="Arial" w:cs="Arial"/>
      <w:kern w:val="2"/>
      <w:sz w:val="21"/>
    </w:rPr>
  </w:style>
  <w:style w:type="paragraph" w:customStyle="1" w:styleId="INVoice">
    <w:name w:val="IN Voice"/>
    <w:semiHidden/>
    <w:rsid w:val="007061F2"/>
    <w:pPr>
      <w:spacing w:before="20" w:after="20"/>
    </w:pPr>
    <w:rPr>
      <w:rFonts w:ascii="Arial Narrow" w:hAnsi="Arial Narrow" w:cs="Arial"/>
      <w:bCs/>
      <w:sz w:val="15"/>
      <w:szCs w:val="15"/>
    </w:rPr>
  </w:style>
  <w:style w:type="paragraph" w:customStyle="1" w:styleId="TerminalDisplayinTable">
    <w:name w:val="Terminal Display in Table"/>
    <w:qFormat/>
    <w:rsid w:val="007061F2"/>
    <w:rPr>
      <w:rFonts w:ascii="Courier New" w:hAnsi="Courier New" w:cs="Courier New"/>
      <w:sz w:val="17"/>
      <w:szCs w:val="17"/>
    </w:rPr>
  </w:style>
  <w:style w:type="paragraph" w:customStyle="1" w:styleId="ItemStep">
    <w:name w:val="Item Step"/>
    <w:basedOn w:val="a"/>
    <w:qFormat/>
    <w:rsid w:val="007061F2"/>
    <w:pPr>
      <w:numPr>
        <w:ilvl w:val="4"/>
        <w:numId w:val="1"/>
      </w:numPr>
      <w:tabs>
        <w:tab w:val="left" w:pos="1134"/>
      </w:tabs>
      <w:jc w:val="left"/>
      <w:outlineLvl w:val="6"/>
    </w:pPr>
    <w:rPr>
      <w:rFonts w:cs="Times New Roman"/>
      <w:kern w:val="0"/>
      <w:szCs w:val="24"/>
      <w:lang w:eastAsia="en-US"/>
    </w:rPr>
  </w:style>
  <w:style w:type="paragraph" w:customStyle="1" w:styleId="ItemStep2">
    <w:name w:val="Item Step_2"/>
    <w:qFormat/>
    <w:rsid w:val="007061F2"/>
    <w:pPr>
      <w:numPr>
        <w:ilvl w:val="7"/>
        <w:numId w:val="1"/>
      </w:numPr>
      <w:spacing w:before="40" w:after="40"/>
      <w:outlineLvl w:val="7"/>
    </w:pPr>
    <w:rPr>
      <w:rFonts w:ascii="Arial" w:hAnsi="Arial"/>
      <w:sz w:val="21"/>
      <w:lang w:eastAsia="en-US"/>
    </w:rPr>
  </w:style>
  <w:style w:type="paragraph" w:customStyle="1" w:styleId="ItemListinTable2">
    <w:name w:val="Item List in Table_2"/>
    <w:basedOn w:val="a"/>
    <w:rsid w:val="007061F2"/>
    <w:pPr>
      <w:numPr>
        <w:ilvl w:val="4"/>
        <w:numId w:val="3"/>
      </w:numPr>
      <w:tabs>
        <w:tab w:val="left" w:pos="1134"/>
      </w:tabs>
      <w:spacing w:before="80" w:after="80"/>
      <w:ind w:left="511" w:hanging="227"/>
      <w:jc w:val="left"/>
    </w:pPr>
    <w:rPr>
      <w:sz w:val="18"/>
      <w:szCs w:val="18"/>
      <w:lang w:eastAsia="en-US"/>
    </w:rPr>
  </w:style>
  <w:style w:type="paragraph" w:customStyle="1" w:styleId="ItemStepinTable">
    <w:name w:val="Item Step in Table"/>
    <w:qFormat/>
    <w:rsid w:val="007061F2"/>
    <w:pPr>
      <w:numPr>
        <w:numId w:val="4"/>
      </w:numPr>
      <w:spacing w:before="40" w:after="40"/>
    </w:pPr>
    <w:rPr>
      <w:rFonts w:ascii="Arial" w:hAnsi="Arial" w:cs="Arial"/>
      <w:sz w:val="18"/>
      <w:szCs w:val="18"/>
    </w:rPr>
  </w:style>
  <w:style w:type="paragraph" w:customStyle="1" w:styleId="ItemStepinTable-2">
    <w:name w:val="Item Step in Table-2"/>
    <w:qFormat/>
    <w:rsid w:val="007061F2"/>
    <w:pPr>
      <w:numPr>
        <w:ilvl w:val="1"/>
        <w:numId w:val="4"/>
      </w:numPr>
      <w:tabs>
        <w:tab w:val="left" w:pos="397"/>
      </w:tabs>
      <w:spacing w:before="40" w:after="40"/>
    </w:pPr>
    <w:rPr>
      <w:rFonts w:ascii="Arial" w:hAnsi="Arial" w:cs="Arial"/>
      <w:sz w:val="18"/>
      <w:szCs w:val="18"/>
    </w:rPr>
  </w:style>
  <w:style w:type="paragraph" w:customStyle="1" w:styleId="ItemList">
    <w:name w:val="Item List"/>
    <w:basedOn w:val="a"/>
    <w:link w:val="ItemListCharChar"/>
    <w:qFormat/>
    <w:rsid w:val="007061F2"/>
    <w:pPr>
      <w:numPr>
        <w:numId w:val="3"/>
      </w:numPr>
      <w:jc w:val="left"/>
    </w:pPr>
    <w:rPr>
      <w:lang w:eastAsia="en-US"/>
    </w:rPr>
  </w:style>
  <w:style w:type="paragraph" w:customStyle="1" w:styleId="ItemList2">
    <w:name w:val="Item List_2"/>
    <w:basedOn w:val="ItemList"/>
    <w:rsid w:val="007061F2"/>
    <w:pPr>
      <w:numPr>
        <w:ilvl w:val="1"/>
      </w:numPr>
    </w:pPr>
  </w:style>
  <w:style w:type="paragraph" w:customStyle="1" w:styleId="ItemIndent1">
    <w:name w:val="Item Indent_1"/>
    <w:basedOn w:val="a"/>
    <w:qFormat/>
    <w:rsid w:val="007061F2"/>
    <w:pPr>
      <w:ind w:left="1134"/>
      <w:jc w:val="left"/>
    </w:pPr>
    <w:rPr>
      <w:color w:val="000000"/>
      <w:kern w:val="0"/>
      <w:lang w:eastAsia="en-US"/>
    </w:rPr>
  </w:style>
  <w:style w:type="paragraph" w:customStyle="1" w:styleId="ItemIndent2">
    <w:name w:val="Item Indent_2"/>
    <w:basedOn w:val="a"/>
    <w:qFormat/>
    <w:rsid w:val="007061F2"/>
    <w:pPr>
      <w:ind w:left="1418"/>
      <w:jc w:val="left"/>
    </w:pPr>
    <w:rPr>
      <w:color w:val="000000"/>
      <w:kern w:val="0"/>
      <w:lang w:eastAsia="en-US"/>
    </w:rPr>
  </w:style>
  <w:style w:type="paragraph" w:customStyle="1" w:styleId="ItemList3">
    <w:name w:val="Item List_3"/>
    <w:basedOn w:val="ItemList2"/>
    <w:rsid w:val="007061F2"/>
    <w:pPr>
      <w:numPr>
        <w:ilvl w:val="2"/>
      </w:numPr>
      <w:tabs>
        <w:tab w:val="clear" w:pos="1418"/>
      </w:tabs>
    </w:pPr>
  </w:style>
  <w:style w:type="paragraph" w:customStyle="1" w:styleId="ItemIndent3">
    <w:name w:val="Item Indent_3"/>
    <w:basedOn w:val="a"/>
    <w:semiHidden/>
    <w:rsid w:val="007061F2"/>
    <w:pPr>
      <w:spacing w:before="80"/>
      <w:ind w:left="1956"/>
      <w:jc w:val="left"/>
    </w:pPr>
    <w:rPr>
      <w:color w:val="000000"/>
      <w:kern w:val="0"/>
      <w:lang w:eastAsia="en-US"/>
    </w:rPr>
  </w:style>
  <w:style w:type="paragraph" w:customStyle="1" w:styleId="ItemListinTable">
    <w:name w:val="Item List in Table"/>
    <w:basedOn w:val="a"/>
    <w:link w:val="ItemListinTableCharChar"/>
    <w:qFormat/>
    <w:rsid w:val="007061F2"/>
    <w:pPr>
      <w:numPr>
        <w:ilvl w:val="3"/>
        <w:numId w:val="3"/>
      </w:numPr>
      <w:tabs>
        <w:tab w:val="left" w:pos="1134"/>
      </w:tabs>
      <w:spacing w:before="80" w:after="80"/>
      <w:jc w:val="left"/>
    </w:pPr>
    <w:rPr>
      <w:sz w:val="18"/>
      <w:szCs w:val="18"/>
      <w:lang w:eastAsia="en-US"/>
    </w:rPr>
  </w:style>
  <w:style w:type="paragraph" w:customStyle="1" w:styleId="NotesTextList">
    <w:name w:val="Notes Text List"/>
    <w:basedOn w:val="ItemListinTable"/>
    <w:link w:val="NotesTextListCharChar"/>
    <w:qFormat/>
    <w:rsid w:val="007061F2"/>
    <w:pPr>
      <w:keepNext/>
      <w:pBdr>
        <w:bottom w:val="single" w:sz="8" w:space="1" w:color="auto"/>
      </w:pBdr>
      <w:ind w:left="908"/>
    </w:pPr>
    <w:rPr>
      <w:rFonts w:eastAsia="楷体_GB2312"/>
      <w:sz w:val="21"/>
      <w:szCs w:val="20"/>
    </w:rPr>
  </w:style>
  <w:style w:type="paragraph" w:customStyle="1" w:styleId="Itemstep3">
    <w:name w:val="Item step_3"/>
    <w:basedOn w:val="a"/>
    <w:semiHidden/>
    <w:rsid w:val="007061F2"/>
    <w:pPr>
      <w:tabs>
        <w:tab w:val="left" w:pos="1955"/>
      </w:tabs>
      <w:spacing w:before="80" w:line="240" w:lineRule="exact"/>
      <w:ind w:left="1956" w:hanging="312"/>
      <w:jc w:val="left"/>
      <w:outlineLvl w:val="8"/>
    </w:pPr>
    <w:rPr>
      <w:rFonts w:cs="Times New Roman"/>
      <w:color w:val="000000"/>
      <w:kern w:val="0"/>
      <w:szCs w:val="16"/>
      <w:lang w:eastAsia="en-US"/>
    </w:rPr>
  </w:style>
  <w:style w:type="paragraph" w:customStyle="1" w:styleId="NotesTextinTable">
    <w:name w:val="Notes Text in Table"/>
    <w:qFormat/>
    <w:rsid w:val="007061F2"/>
    <w:pPr>
      <w:keepLines/>
      <w:spacing w:before="80" w:after="80"/>
    </w:pPr>
    <w:rPr>
      <w:rFonts w:ascii="Arial" w:eastAsia="楷体_GB2312" w:hAnsi="Arial" w:cs="Arial"/>
      <w:sz w:val="18"/>
      <w:szCs w:val="18"/>
    </w:rPr>
  </w:style>
  <w:style w:type="paragraph" w:customStyle="1" w:styleId="NotesHeadinginTable">
    <w:name w:val="Notes Heading in Table"/>
    <w:next w:val="NotesTextinTable"/>
    <w:qFormat/>
    <w:rsid w:val="007061F2"/>
    <w:pPr>
      <w:keepNext/>
      <w:spacing w:before="80" w:after="80"/>
    </w:pPr>
    <w:rPr>
      <w:rFonts w:ascii="Arial" w:hAnsi="Arial" w:cs="Arial"/>
      <w:sz w:val="18"/>
      <w:szCs w:val="18"/>
    </w:rPr>
  </w:style>
  <w:style w:type="paragraph" w:customStyle="1" w:styleId="afb">
    <w:name w:val="图样式"/>
    <w:basedOn w:val="a"/>
    <w:semiHidden/>
    <w:rsid w:val="007061F2"/>
    <w:pPr>
      <w:keepNext/>
      <w:autoSpaceDE w:val="0"/>
      <w:autoSpaceDN w:val="0"/>
      <w:adjustRightInd w:val="0"/>
      <w:spacing w:line="360" w:lineRule="auto"/>
      <w:ind w:left="0"/>
      <w:jc w:val="center"/>
    </w:pPr>
    <w:rPr>
      <w:rFonts w:ascii="Times New Roman" w:hAnsi="Times New Roman" w:cs="Times New Roman"/>
    </w:rPr>
  </w:style>
  <w:style w:type="paragraph" w:customStyle="1" w:styleId="NotesTextListinTable">
    <w:name w:val="Notes Text List in Table"/>
    <w:qFormat/>
    <w:rsid w:val="007061F2"/>
    <w:pPr>
      <w:numPr>
        <w:ilvl w:val="5"/>
        <w:numId w:val="3"/>
      </w:numPr>
      <w:tabs>
        <w:tab w:val="left" w:pos="1134"/>
      </w:tabs>
      <w:spacing w:before="80" w:after="80"/>
    </w:pPr>
    <w:rPr>
      <w:rFonts w:ascii="Arial" w:eastAsia="楷体_GB2312" w:hAnsi="Arial" w:cs="楷体_GB2312"/>
      <w:sz w:val="18"/>
      <w:szCs w:val="18"/>
    </w:rPr>
  </w:style>
  <w:style w:type="paragraph" w:customStyle="1" w:styleId="Text">
    <w:name w:val="索引 Text"/>
    <w:link w:val="TextCharChar"/>
    <w:qFormat/>
    <w:rsid w:val="007061F2"/>
    <w:pPr>
      <w:spacing w:before="40" w:after="40"/>
      <w:ind w:left="624"/>
    </w:pPr>
    <w:rPr>
      <w:rFonts w:ascii="Arial" w:hAnsi="Arial" w:cs="Arial"/>
      <w:kern w:val="2"/>
      <w:sz w:val="21"/>
    </w:rPr>
  </w:style>
  <w:style w:type="paragraph" w:customStyle="1" w:styleId="Heading">
    <w:name w:val="索引 Heading"/>
    <w:next w:val="Text"/>
    <w:link w:val="HeadingChar"/>
    <w:qFormat/>
    <w:rsid w:val="007061F2"/>
    <w:pPr>
      <w:spacing w:before="120" w:after="120"/>
      <w:ind w:left="624"/>
    </w:pPr>
    <w:rPr>
      <w:rFonts w:ascii="Arial" w:hAnsi="Arial" w:cs="Arial"/>
      <w:b/>
      <w:kern w:val="2"/>
      <w:sz w:val="21"/>
    </w:rPr>
  </w:style>
  <w:style w:type="paragraph" w:customStyle="1" w:styleId="afc">
    <w:name w:val="索引链接"/>
    <w:next w:val="a"/>
    <w:link w:val="Char"/>
    <w:qFormat/>
    <w:rsid w:val="007061F2"/>
    <w:pPr>
      <w:spacing w:before="120" w:after="60"/>
      <w:ind w:left="624"/>
    </w:pPr>
    <w:rPr>
      <w:rFonts w:ascii="Arial" w:eastAsia="黑体" w:hAnsi="Arial" w:cs="Arial"/>
      <w:bCs/>
      <w:color w:val="0000FF"/>
      <w:sz w:val="36"/>
      <w:szCs w:val="36"/>
    </w:rPr>
  </w:style>
  <w:style w:type="paragraph" w:customStyle="1" w:styleId="TerminalDisplayIndent1">
    <w:name w:val="Terminal Display Indent_1"/>
    <w:basedOn w:val="TerminalDisplay"/>
    <w:qFormat/>
    <w:rsid w:val="007061F2"/>
    <w:pPr>
      <w:ind w:left="1134"/>
    </w:pPr>
  </w:style>
  <w:style w:type="paragraph" w:customStyle="1" w:styleId="TerminalDisplayIndent2">
    <w:name w:val="Terminal Display Indent_2"/>
    <w:basedOn w:val="TerminalDisplay"/>
    <w:qFormat/>
    <w:rsid w:val="007061F2"/>
    <w:pPr>
      <w:ind w:left="1418"/>
    </w:pPr>
  </w:style>
  <w:style w:type="paragraph" w:customStyle="1" w:styleId="ManualTitle1">
    <w:name w:val="Manual Title1"/>
    <w:qFormat/>
    <w:rsid w:val="007061F2"/>
    <w:pPr>
      <w:jc w:val="right"/>
    </w:pPr>
    <w:rPr>
      <w:rFonts w:ascii="Arial" w:eastAsia="黑体" w:hAnsi="Arial"/>
      <w:sz w:val="40"/>
      <w:szCs w:val="40"/>
      <w:lang w:eastAsia="en-US"/>
    </w:rPr>
  </w:style>
  <w:style w:type="paragraph" w:customStyle="1" w:styleId="CopyrightDeclaration2">
    <w:name w:val="Copyright Declaration2"/>
    <w:basedOn w:val="a"/>
    <w:qFormat/>
    <w:rsid w:val="007061F2"/>
    <w:pPr>
      <w:ind w:left="0"/>
      <w:jc w:val="left"/>
    </w:pPr>
    <w:rPr>
      <w:rFonts w:eastAsia="黑体"/>
      <w:kern w:val="0"/>
      <w:sz w:val="18"/>
      <w:szCs w:val="18"/>
    </w:rPr>
  </w:style>
  <w:style w:type="paragraph" w:customStyle="1" w:styleId="ManualTitle2">
    <w:name w:val="Manual Title2"/>
    <w:basedOn w:val="a"/>
    <w:link w:val="ManualTitle2Char"/>
    <w:qFormat/>
    <w:rsid w:val="007061F2"/>
    <w:pPr>
      <w:spacing w:before="0" w:after="0"/>
      <w:ind w:left="0"/>
      <w:jc w:val="right"/>
    </w:pPr>
    <w:rPr>
      <w:rFonts w:eastAsia="楷体_GB2312" w:cs="Times New Roman"/>
      <w:kern w:val="0"/>
      <w:sz w:val="40"/>
      <w:szCs w:val="40"/>
      <w:lang w:eastAsia="en-US"/>
    </w:rPr>
  </w:style>
  <w:style w:type="paragraph" w:customStyle="1" w:styleId="logo">
    <w:name w:val="logo"/>
    <w:qFormat/>
    <w:rsid w:val="007061F2"/>
    <w:pPr>
      <w:spacing w:before="480" w:after="480"/>
      <w:jc w:val="right"/>
    </w:pPr>
    <w:rPr>
      <w:rFonts w:ascii="Arial" w:hAnsi="Arial" w:cs="Arial"/>
      <w:kern w:val="2"/>
      <w:sz w:val="21"/>
    </w:rPr>
  </w:style>
  <w:style w:type="paragraph" w:customStyle="1" w:styleId="11">
    <w:name w:val="列出段落1"/>
    <w:basedOn w:val="a"/>
    <w:uiPriority w:val="34"/>
    <w:rsid w:val="007061F2"/>
    <w:pPr>
      <w:ind w:firstLineChars="200" w:firstLine="420"/>
    </w:pPr>
  </w:style>
  <w:style w:type="paragraph" w:customStyle="1" w:styleId="p16">
    <w:name w:val="p16"/>
    <w:basedOn w:val="a"/>
    <w:rsid w:val="007061F2"/>
    <w:pPr>
      <w:spacing w:before="80" w:after="80"/>
      <w:ind w:left="0"/>
      <w:jc w:val="left"/>
    </w:pPr>
    <w:rPr>
      <w:kern w:val="0"/>
      <w:sz w:val="18"/>
      <w:szCs w:val="18"/>
    </w:rPr>
  </w:style>
  <w:style w:type="paragraph" w:customStyle="1" w:styleId="p17">
    <w:name w:val="p17"/>
    <w:basedOn w:val="a"/>
    <w:rsid w:val="007061F2"/>
    <w:pPr>
      <w:spacing w:before="80" w:after="80"/>
      <w:ind w:left="0"/>
      <w:jc w:val="center"/>
    </w:pPr>
    <w:rPr>
      <w:kern w:val="0"/>
      <w:sz w:val="18"/>
      <w:szCs w:val="18"/>
    </w:rPr>
  </w:style>
  <w:style w:type="paragraph" w:customStyle="1" w:styleId="afd">
    <w:name w:val="封面文档标题"/>
    <w:basedOn w:val="a"/>
    <w:rsid w:val="007061F2"/>
    <w:pPr>
      <w:snapToGrid w:val="0"/>
      <w:spacing w:before="600" w:after="200"/>
      <w:ind w:left="0"/>
      <w:jc w:val="left"/>
    </w:pPr>
    <w:rPr>
      <w:rFonts w:eastAsia="黑体"/>
      <w:kern w:val="0"/>
      <w:sz w:val="48"/>
      <w:szCs w:val="48"/>
    </w:rPr>
  </w:style>
  <w:style w:type="paragraph" w:customStyle="1" w:styleId="afe">
    <w:name w:val="封面表格文本"/>
    <w:basedOn w:val="a"/>
    <w:rsid w:val="007061F2"/>
    <w:pPr>
      <w:keepNext/>
      <w:widowControl w:val="0"/>
      <w:autoSpaceDE w:val="0"/>
      <w:autoSpaceDN w:val="0"/>
      <w:adjustRightInd w:val="0"/>
      <w:spacing w:before="0" w:after="0"/>
      <w:ind w:left="0"/>
      <w:jc w:val="center"/>
    </w:pPr>
    <w:rPr>
      <w:rFonts w:cs="Times New Roman"/>
      <w:kern w:val="0"/>
      <w:szCs w:val="21"/>
    </w:rPr>
  </w:style>
  <w:style w:type="paragraph" w:customStyle="1" w:styleId="aff">
    <w:name w:val="修订记录"/>
    <w:basedOn w:val="a"/>
    <w:rsid w:val="007061F2"/>
    <w:pPr>
      <w:keepNext/>
      <w:autoSpaceDE w:val="0"/>
      <w:autoSpaceDN w:val="0"/>
      <w:adjustRightInd w:val="0"/>
      <w:spacing w:before="300" w:after="150"/>
      <w:ind w:left="0"/>
      <w:jc w:val="center"/>
    </w:pPr>
    <w:rPr>
      <w:rFonts w:eastAsia="黑体" w:cs="Times New Roman"/>
      <w:kern w:val="0"/>
      <w:sz w:val="36"/>
      <w:szCs w:val="32"/>
    </w:rPr>
  </w:style>
  <w:style w:type="paragraph" w:customStyle="1" w:styleId="aff0">
    <w:name w:val="编写建议"/>
    <w:basedOn w:val="a"/>
    <w:link w:val="Char0"/>
    <w:rsid w:val="007061F2"/>
    <w:pPr>
      <w:autoSpaceDE w:val="0"/>
      <w:autoSpaceDN w:val="0"/>
      <w:adjustRightInd w:val="0"/>
      <w:spacing w:line="360" w:lineRule="auto"/>
    </w:pPr>
    <w:rPr>
      <w:i/>
      <w:color w:val="0000FF"/>
      <w:szCs w:val="21"/>
    </w:rPr>
  </w:style>
  <w:style w:type="paragraph" w:customStyle="1" w:styleId="Version">
    <w:name w:val="Version"/>
    <w:basedOn w:val="a"/>
    <w:link w:val="VersionCharChar"/>
    <w:rsid w:val="007061F2"/>
    <w:pPr>
      <w:widowControl w:val="0"/>
      <w:spacing w:before="0" w:after="0" w:line="240" w:lineRule="exact"/>
      <w:ind w:left="0"/>
      <w:jc w:val="left"/>
    </w:pPr>
    <w:rPr>
      <w:rFonts w:ascii="Futura Bk" w:hAnsi="Futura Bk"/>
      <w:kern w:val="0"/>
      <w:sz w:val="16"/>
      <w:szCs w:val="16"/>
      <w:lang w:eastAsia="en-US"/>
    </w:rPr>
  </w:style>
  <w:style w:type="paragraph" w:customStyle="1" w:styleId="110">
    <w:name w:val="列出段落11"/>
    <w:basedOn w:val="a"/>
    <w:uiPriority w:val="34"/>
    <w:rsid w:val="007061F2"/>
    <w:pPr>
      <w:ind w:firstLineChars="200" w:firstLine="420"/>
    </w:pPr>
  </w:style>
  <w:style w:type="paragraph" w:customStyle="1" w:styleId="p0">
    <w:name w:val="p0"/>
    <w:basedOn w:val="a"/>
    <w:rsid w:val="007061F2"/>
    <w:pPr>
      <w:spacing w:line="273" w:lineRule="auto"/>
    </w:pPr>
    <w:rPr>
      <w:rFonts w:cs="宋体"/>
    </w:rPr>
  </w:style>
  <w:style w:type="character" w:customStyle="1" w:styleId="50">
    <w:name w:val="标题 5 字符"/>
    <w:link w:val="5"/>
    <w:semiHidden/>
    <w:rsid w:val="007061F2"/>
    <w:rPr>
      <w:rFonts w:ascii="Futura Bk" w:hAnsi="Futura Bk" w:cs="Arial"/>
      <w:color w:val="0090C8"/>
      <w:sz w:val="24"/>
      <w:szCs w:val="24"/>
    </w:rPr>
  </w:style>
  <w:style w:type="character" w:customStyle="1" w:styleId="TableHeadingChar">
    <w:name w:val="Table Heading Char"/>
    <w:link w:val="TableHeading"/>
    <w:rsid w:val="007061F2"/>
    <w:rPr>
      <w:rFonts w:ascii="Arial" w:eastAsia="黑体" w:hAnsi="Arial" w:cs="Arial Narrow"/>
      <w:bCs/>
      <w:sz w:val="18"/>
    </w:rPr>
  </w:style>
  <w:style w:type="character" w:customStyle="1" w:styleId="TableTextChar">
    <w:name w:val="Table Text Char"/>
    <w:link w:val="TableText"/>
    <w:rsid w:val="007061F2"/>
    <w:rPr>
      <w:rFonts w:ascii="Arial" w:hAnsi="Arial" w:cs="Arial Narrow"/>
      <w:sz w:val="18"/>
      <w:szCs w:val="18"/>
    </w:rPr>
  </w:style>
  <w:style w:type="character" w:customStyle="1" w:styleId="NotesHeadingCharChar">
    <w:name w:val="Notes Heading Char Char"/>
    <w:link w:val="NotesHeading"/>
    <w:rsid w:val="007061F2"/>
    <w:rPr>
      <w:rFonts w:ascii="Arial" w:hAnsi="Arial" w:cs="Arial"/>
      <w:sz w:val="21"/>
      <w:lang w:eastAsia="en-US"/>
    </w:rPr>
  </w:style>
  <w:style w:type="character" w:customStyle="1" w:styleId="NotesTextCharChar">
    <w:name w:val="Notes Text Char Char"/>
    <w:link w:val="NotesText"/>
    <w:rsid w:val="007061F2"/>
    <w:rPr>
      <w:rFonts w:ascii="Arial" w:eastAsia="楷体_GB2312" w:hAnsi="Arial" w:cs="Arial"/>
      <w:sz w:val="21"/>
      <w:lang w:eastAsia="en-US"/>
    </w:rPr>
  </w:style>
  <w:style w:type="character" w:customStyle="1" w:styleId="FigureChar">
    <w:name w:val="Figure Char"/>
    <w:link w:val="Figure"/>
    <w:rsid w:val="007061F2"/>
    <w:rPr>
      <w:rFonts w:ascii="Arial" w:hAnsi="Arial" w:cs="Arial"/>
      <w:kern w:val="2"/>
      <w:sz w:val="21"/>
    </w:rPr>
  </w:style>
  <w:style w:type="character" w:customStyle="1" w:styleId="TerminalDisplayshading">
    <w:name w:val="Terminal Display shading"/>
    <w:qFormat/>
    <w:rsid w:val="007061F2"/>
    <w:rPr>
      <w:rFonts w:ascii="Courier New" w:hAnsi="Courier New"/>
      <w:sz w:val="17"/>
      <w:shd w:val="clear" w:color="auto" w:fill="D9D9D9"/>
    </w:rPr>
  </w:style>
  <w:style w:type="character" w:customStyle="1" w:styleId="ItemListCharChar">
    <w:name w:val="Item List Char Char"/>
    <w:link w:val="ItemList"/>
    <w:rsid w:val="007061F2"/>
    <w:rPr>
      <w:rFonts w:ascii="Arial" w:hAnsi="Arial" w:cs="Arial"/>
      <w:kern w:val="2"/>
      <w:sz w:val="21"/>
      <w:lang w:eastAsia="en-US"/>
    </w:rPr>
  </w:style>
  <w:style w:type="character" w:customStyle="1" w:styleId="FigureTextChar">
    <w:name w:val="Figure Text Char"/>
    <w:link w:val="FigureText"/>
    <w:rsid w:val="007061F2"/>
    <w:rPr>
      <w:rFonts w:ascii="Arial" w:eastAsia="楷体_GB2312" w:hAnsi="Arial" w:cs="Arial Narrow"/>
      <w:sz w:val="18"/>
    </w:rPr>
  </w:style>
  <w:style w:type="character" w:customStyle="1" w:styleId="ItemListinTableCharChar">
    <w:name w:val="Item List in Table Char Char"/>
    <w:link w:val="ItemListinTable"/>
    <w:rsid w:val="007061F2"/>
    <w:rPr>
      <w:rFonts w:ascii="Arial" w:hAnsi="Arial" w:cs="Arial"/>
      <w:kern w:val="2"/>
      <w:sz w:val="18"/>
      <w:szCs w:val="18"/>
      <w:lang w:eastAsia="en-US"/>
    </w:rPr>
  </w:style>
  <w:style w:type="character" w:customStyle="1" w:styleId="NotesTextListCharChar">
    <w:name w:val="Notes Text List Char Char"/>
    <w:link w:val="NotesTextList"/>
    <w:rsid w:val="007061F2"/>
    <w:rPr>
      <w:rFonts w:ascii="Arial" w:eastAsia="楷体_GB2312" w:hAnsi="Arial" w:cs="Arial"/>
      <w:kern w:val="2"/>
      <w:sz w:val="21"/>
      <w:szCs w:val="18"/>
      <w:lang w:eastAsia="en-US"/>
    </w:rPr>
  </w:style>
  <w:style w:type="character" w:customStyle="1" w:styleId="commandparameter">
    <w:name w:val="command parameter"/>
    <w:qFormat/>
    <w:rsid w:val="007061F2"/>
    <w:rPr>
      <w:rFonts w:ascii="Arial" w:eastAsia="宋体" w:hAnsi="Arial"/>
      <w:i/>
      <w:color w:val="auto"/>
      <w:sz w:val="21"/>
      <w:szCs w:val="21"/>
    </w:rPr>
  </w:style>
  <w:style w:type="character" w:customStyle="1" w:styleId="commandkeywords">
    <w:name w:val="command keywords"/>
    <w:qFormat/>
    <w:rsid w:val="007061F2"/>
    <w:rPr>
      <w:rFonts w:ascii="Arial" w:eastAsia="宋体" w:hAnsi="Arial"/>
      <w:b/>
      <w:color w:val="auto"/>
      <w:sz w:val="21"/>
      <w:szCs w:val="21"/>
    </w:rPr>
  </w:style>
  <w:style w:type="character" w:customStyle="1" w:styleId="TextCharChar">
    <w:name w:val="索引 Text Char Char"/>
    <w:link w:val="Text"/>
    <w:rsid w:val="007061F2"/>
    <w:rPr>
      <w:rFonts w:ascii="Arial" w:hAnsi="Arial" w:cs="Arial"/>
      <w:kern w:val="2"/>
      <w:sz w:val="21"/>
    </w:rPr>
  </w:style>
  <w:style w:type="character" w:customStyle="1" w:styleId="HeadingChar">
    <w:name w:val="索引 Heading Char"/>
    <w:link w:val="Heading"/>
    <w:rsid w:val="007061F2"/>
    <w:rPr>
      <w:rFonts w:ascii="Arial" w:hAnsi="Arial" w:cs="Arial"/>
      <w:b/>
      <w:kern w:val="2"/>
      <w:sz w:val="21"/>
    </w:rPr>
  </w:style>
  <w:style w:type="character" w:customStyle="1" w:styleId="Char">
    <w:name w:val="索引链接 Char"/>
    <w:link w:val="afc"/>
    <w:rsid w:val="007061F2"/>
    <w:rPr>
      <w:rFonts w:ascii="Arial" w:eastAsia="黑体" w:hAnsi="Arial" w:cs="Arial"/>
      <w:bCs/>
      <w:color w:val="0000FF"/>
      <w:sz w:val="36"/>
      <w:szCs w:val="36"/>
    </w:rPr>
  </w:style>
  <w:style w:type="character" w:customStyle="1" w:styleId="ManualTitle2Char">
    <w:name w:val="Manual Title2 Char"/>
    <w:link w:val="ManualTitle2"/>
    <w:rsid w:val="007061F2"/>
    <w:rPr>
      <w:rFonts w:ascii="Arial" w:eastAsia="楷体_GB2312" w:hAnsi="Arial"/>
      <w:sz w:val="40"/>
      <w:szCs w:val="40"/>
      <w:lang w:eastAsia="en-US"/>
    </w:rPr>
  </w:style>
  <w:style w:type="character" w:customStyle="1" w:styleId="60">
    <w:name w:val="标题 6 字符"/>
    <w:link w:val="6"/>
    <w:semiHidden/>
    <w:rsid w:val="007061F2"/>
    <w:rPr>
      <w:rFonts w:ascii="Futura Hv" w:eastAsia="黑体" w:hAnsi="Futura Hv"/>
      <w:bCs/>
      <w:kern w:val="2"/>
      <w:sz w:val="22"/>
      <w:szCs w:val="22"/>
    </w:rPr>
  </w:style>
  <w:style w:type="character" w:customStyle="1" w:styleId="FigureDescriptionChar">
    <w:name w:val="Figure Description Char"/>
    <w:link w:val="FigureDescription"/>
    <w:rsid w:val="007061F2"/>
    <w:rPr>
      <w:rFonts w:ascii="Arial" w:eastAsia="黑体" w:hAnsi="Arial" w:cs="Arial Narrow"/>
      <w:sz w:val="21"/>
    </w:rPr>
  </w:style>
  <w:style w:type="character" w:customStyle="1" w:styleId="Char0">
    <w:name w:val="编写建议 Char"/>
    <w:link w:val="aff0"/>
    <w:rsid w:val="007061F2"/>
    <w:rPr>
      <w:rFonts w:ascii="Arial" w:hAnsi="Arial" w:cs="Arial"/>
      <w:i/>
      <w:color w:val="0000FF"/>
      <w:kern w:val="2"/>
      <w:sz w:val="21"/>
      <w:szCs w:val="21"/>
    </w:rPr>
  </w:style>
  <w:style w:type="character" w:customStyle="1" w:styleId="TerminalDisplayChar">
    <w:name w:val="Terminal Display Char"/>
    <w:link w:val="TerminalDisplay"/>
    <w:rsid w:val="007061F2"/>
    <w:rPr>
      <w:rFonts w:ascii="Courier New" w:hAnsi="Courier New" w:cs="Courier New"/>
      <w:sz w:val="17"/>
      <w:szCs w:val="17"/>
    </w:rPr>
  </w:style>
  <w:style w:type="character" w:customStyle="1" w:styleId="a5">
    <w:name w:val="批注文字 字符"/>
    <w:link w:val="a4"/>
    <w:semiHidden/>
    <w:rsid w:val="007061F2"/>
    <w:rPr>
      <w:rFonts w:ascii="Arial" w:hAnsi="Arial" w:cs="Arial"/>
      <w:kern w:val="2"/>
      <w:sz w:val="21"/>
    </w:rPr>
  </w:style>
  <w:style w:type="character" w:customStyle="1" w:styleId="VersionCharChar">
    <w:name w:val="Version Char Char"/>
    <w:link w:val="Version"/>
    <w:rsid w:val="007061F2"/>
    <w:rPr>
      <w:rFonts w:ascii="Futura Bk" w:hAnsi="Futura Bk" w:cs="Arial"/>
      <w:sz w:val="16"/>
      <w:szCs w:val="16"/>
      <w:lang w:eastAsia="en-US"/>
    </w:rPr>
  </w:style>
  <w:style w:type="character" w:customStyle="1" w:styleId="ab">
    <w:name w:val="正文文本 字符"/>
    <w:link w:val="aa"/>
    <w:rsid w:val="007061F2"/>
    <w:rPr>
      <w:rFonts w:ascii="Arial" w:hAnsi="Arial" w:cs="Arial"/>
      <w:kern w:val="2"/>
      <w:sz w:val="21"/>
    </w:rPr>
  </w:style>
  <w:style w:type="character" w:customStyle="1" w:styleId="a7">
    <w:name w:val="正文文本首行缩进 字符"/>
    <w:link w:val="a6"/>
    <w:rsid w:val="007061F2"/>
    <w:rPr>
      <w:rFonts w:ascii="Arial" w:hAnsi="Arial" w:cs="Arial"/>
      <w:kern w:val="2"/>
      <w:sz w:val="21"/>
    </w:rPr>
  </w:style>
  <w:style w:type="character" w:customStyle="1" w:styleId="af2">
    <w:name w:val="脚注文本 字符"/>
    <w:link w:val="af1"/>
    <w:rsid w:val="007061F2"/>
    <w:rPr>
      <w:rFonts w:ascii="Arial" w:hAnsi="Arial" w:cs="Arial"/>
      <w:kern w:val="2"/>
      <w:sz w:val="18"/>
      <w:szCs w:val="18"/>
    </w:rPr>
  </w:style>
  <w:style w:type="table" w:customStyle="1" w:styleId="Table">
    <w:name w:val="Table"/>
    <w:basedOn w:val="af9"/>
    <w:uiPriority w:val="99"/>
    <w:qFormat/>
    <w:rsid w:val="00026365"/>
    <w:pPr>
      <w:widowControl w:val="0"/>
    </w:pPr>
    <w:rPr>
      <w:rFonts w:ascii="Arial" w:hAnsi="Arial"/>
      <w:sz w:val="18"/>
    </w:rPr>
    <w:tblPr>
      <w:tblInd w:w="737" w:type="dxa"/>
      <w:tblBorders>
        <w:top w:val="none" w:sz="0" w:space="0" w:color="auto"/>
        <w:left w:val="none" w:sz="0" w:space="0" w:color="auto"/>
        <w:bottom w:val="none" w:sz="0"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808080"/>
          <w:tl2br w:val="nil"/>
          <w:tr2bl w:val="nil"/>
        </w:tcBorders>
      </w:tcPr>
    </w:tblStylePr>
  </w:style>
  <w:style w:type="table" w:customStyle="1" w:styleId="FigureTable">
    <w:name w:val="Figure Table"/>
    <w:basedOn w:val="af9"/>
    <w:rsid w:val="007061F2"/>
    <w:pPr>
      <w:spacing w:before="40" w:after="0" w:line="240" w:lineRule="exact"/>
    </w:pPr>
    <w:rPr>
      <w:rFonts w:ascii="Futura Bk" w:hAnsi="Futura Bk"/>
      <w:sz w:val="18"/>
      <w:szCs w:val="18"/>
    </w:rPr>
    <w:tblPr>
      <w:tblInd w:w="737" w:type="dxa"/>
      <w:tblBorders>
        <w:top w:val="none" w:sz="0" w:space="0" w:color="auto"/>
        <w:left w:val="none" w:sz="0" w:space="0" w:color="auto"/>
        <w:bottom w:val="none" w:sz="0" w:space="0" w:color="auto"/>
        <w:right w:val="none" w:sz="0" w:space="0" w:color="auto"/>
        <w:insideH w:val="single" w:sz="4" w:space="0" w:color="808080"/>
        <w:insideV w:val="single" w:sz="4" w:space="0" w:color="808080"/>
      </w:tblBorders>
    </w:tblPr>
    <w:tcPr>
      <w:vAlign w:val="center"/>
    </w:tcPr>
  </w:style>
  <w:style w:type="table" w:customStyle="1" w:styleId="Tablenohead">
    <w:name w:val="Table no head"/>
    <w:basedOn w:val="a1"/>
    <w:uiPriority w:val="99"/>
    <w:qFormat/>
    <w:rsid w:val="007061F2"/>
    <w:pPr>
      <w:spacing w:before="80" w:after="80"/>
      <w:jc w:val="both"/>
    </w:p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table" w:customStyle="1" w:styleId="12">
    <w:name w:val="网格型浅色1"/>
    <w:basedOn w:val="a1"/>
    <w:uiPriority w:val="40"/>
    <w:rsid w:val="0002636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0">
    <w:name w:val="页眉 字符"/>
    <w:link w:val="af"/>
    <w:rsid w:val="00FB76C5"/>
    <w:rPr>
      <w:rFonts w:ascii="Arial" w:hAnsi="Arial" w:cs="Arial"/>
      <w:sz w:val="18"/>
      <w:szCs w:val="18"/>
    </w:rPr>
  </w:style>
  <w:style w:type="character" w:customStyle="1" w:styleId="ae">
    <w:name w:val="页脚 字符"/>
    <w:link w:val="ad"/>
    <w:rsid w:val="007950AF"/>
    <w:rPr>
      <w:rFonts w:ascii="Arial" w:hAnsi="Arial" w:cs="Arial"/>
      <w:sz w:val="18"/>
      <w:szCs w:val="18"/>
    </w:rPr>
  </w:style>
  <w:style w:type="paragraph" w:styleId="aff1">
    <w:name w:val="Normal (Web)"/>
    <w:basedOn w:val="a"/>
    <w:unhideWhenUsed/>
    <w:rsid w:val="005215FD"/>
    <w:pPr>
      <w:spacing w:before="100" w:beforeAutospacing="1" w:after="100" w:afterAutospacing="1"/>
      <w:ind w:left="0"/>
      <w:jc w:val="left"/>
    </w:pPr>
    <w:rPr>
      <w:rFonts w:ascii="Calibri" w:hAnsi="宋体" w:cs="宋体"/>
      <w:kern w:val="0"/>
      <w:sz w:val="24"/>
      <w:szCs w:val="24"/>
    </w:rPr>
  </w:style>
  <w:style w:type="character" w:customStyle="1" w:styleId="TableDescriptionChar">
    <w:name w:val="Table Description Char"/>
    <w:basedOn w:val="a0"/>
    <w:link w:val="TableDescription"/>
    <w:rsid w:val="00546203"/>
    <w:rPr>
      <w:rFonts w:ascii="Arial" w:eastAsia="黑体" w:hAnsi="Arial" w:cs="Arial Narrow"/>
      <w:sz w:val="21"/>
    </w:rPr>
  </w:style>
  <w:style w:type="paragraph" w:styleId="aff2">
    <w:name w:val="List Paragraph"/>
    <w:basedOn w:val="a"/>
    <w:uiPriority w:val="99"/>
    <w:rsid w:val="00546203"/>
    <w:pPr>
      <w:ind w:firstLineChars="200" w:firstLine="420"/>
    </w:pPr>
  </w:style>
  <w:style w:type="character" w:customStyle="1" w:styleId="10">
    <w:name w:val="标题 1 字符"/>
    <w:basedOn w:val="a0"/>
    <w:link w:val="1"/>
    <w:rsid w:val="005174EE"/>
    <w:rPr>
      <w:rFonts w:ascii="Arial" w:hAnsi="Arial" w:cs="Arial"/>
      <w:b/>
      <w:color w:val="800000"/>
      <w:sz w:val="36"/>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9614">
      <w:bodyDiv w:val="1"/>
      <w:marLeft w:val="0"/>
      <w:marRight w:val="0"/>
      <w:marTop w:val="0"/>
      <w:marBottom w:val="0"/>
      <w:divBdr>
        <w:top w:val="none" w:sz="0" w:space="0" w:color="auto"/>
        <w:left w:val="none" w:sz="0" w:space="0" w:color="auto"/>
        <w:bottom w:val="none" w:sz="0" w:space="0" w:color="auto"/>
        <w:right w:val="none" w:sz="0" w:space="0" w:color="auto"/>
      </w:divBdr>
    </w:div>
    <w:div w:id="112017612">
      <w:bodyDiv w:val="1"/>
      <w:marLeft w:val="0"/>
      <w:marRight w:val="0"/>
      <w:marTop w:val="0"/>
      <w:marBottom w:val="0"/>
      <w:divBdr>
        <w:top w:val="none" w:sz="0" w:space="0" w:color="auto"/>
        <w:left w:val="none" w:sz="0" w:space="0" w:color="auto"/>
        <w:bottom w:val="none" w:sz="0" w:space="0" w:color="auto"/>
        <w:right w:val="none" w:sz="0" w:space="0" w:color="auto"/>
      </w:divBdr>
    </w:div>
    <w:div w:id="142813787">
      <w:bodyDiv w:val="1"/>
      <w:marLeft w:val="0"/>
      <w:marRight w:val="0"/>
      <w:marTop w:val="0"/>
      <w:marBottom w:val="0"/>
      <w:divBdr>
        <w:top w:val="none" w:sz="0" w:space="0" w:color="auto"/>
        <w:left w:val="none" w:sz="0" w:space="0" w:color="auto"/>
        <w:bottom w:val="none" w:sz="0" w:space="0" w:color="auto"/>
        <w:right w:val="none" w:sz="0" w:space="0" w:color="auto"/>
      </w:divBdr>
    </w:div>
    <w:div w:id="222065387">
      <w:bodyDiv w:val="1"/>
      <w:marLeft w:val="0"/>
      <w:marRight w:val="0"/>
      <w:marTop w:val="0"/>
      <w:marBottom w:val="0"/>
      <w:divBdr>
        <w:top w:val="none" w:sz="0" w:space="0" w:color="auto"/>
        <w:left w:val="none" w:sz="0" w:space="0" w:color="auto"/>
        <w:bottom w:val="none" w:sz="0" w:space="0" w:color="auto"/>
        <w:right w:val="none" w:sz="0" w:space="0" w:color="auto"/>
      </w:divBdr>
    </w:div>
    <w:div w:id="443161769">
      <w:bodyDiv w:val="1"/>
      <w:marLeft w:val="0"/>
      <w:marRight w:val="0"/>
      <w:marTop w:val="0"/>
      <w:marBottom w:val="0"/>
      <w:divBdr>
        <w:top w:val="none" w:sz="0" w:space="0" w:color="auto"/>
        <w:left w:val="none" w:sz="0" w:space="0" w:color="auto"/>
        <w:bottom w:val="none" w:sz="0" w:space="0" w:color="auto"/>
        <w:right w:val="none" w:sz="0" w:space="0" w:color="auto"/>
      </w:divBdr>
    </w:div>
    <w:div w:id="526912513">
      <w:bodyDiv w:val="1"/>
      <w:marLeft w:val="0"/>
      <w:marRight w:val="0"/>
      <w:marTop w:val="0"/>
      <w:marBottom w:val="0"/>
      <w:divBdr>
        <w:top w:val="none" w:sz="0" w:space="0" w:color="auto"/>
        <w:left w:val="none" w:sz="0" w:space="0" w:color="auto"/>
        <w:bottom w:val="none" w:sz="0" w:space="0" w:color="auto"/>
        <w:right w:val="none" w:sz="0" w:space="0" w:color="auto"/>
      </w:divBdr>
    </w:div>
    <w:div w:id="709963584">
      <w:bodyDiv w:val="1"/>
      <w:marLeft w:val="0"/>
      <w:marRight w:val="0"/>
      <w:marTop w:val="0"/>
      <w:marBottom w:val="0"/>
      <w:divBdr>
        <w:top w:val="none" w:sz="0" w:space="0" w:color="auto"/>
        <w:left w:val="none" w:sz="0" w:space="0" w:color="auto"/>
        <w:bottom w:val="none" w:sz="0" w:space="0" w:color="auto"/>
        <w:right w:val="none" w:sz="0" w:space="0" w:color="auto"/>
      </w:divBdr>
    </w:div>
    <w:div w:id="746800899">
      <w:bodyDiv w:val="1"/>
      <w:marLeft w:val="0"/>
      <w:marRight w:val="0"/>
      <w:marTop w:val="0"/>
      <w:marBottom w:val="0"/>
      <w:divBdr>
        <w:top w:val="none" w:sz="0" w:space="0" w:color="auto"/>
        <w:left w:val="none" w:sz="0" w:space="0" w:color="auto"/>
        <w:bottom w:val="none" w:sz="0" w:space="0" w:color="auto"/>
        <w:right w:val="none" w:sz="0" w:space="0" w:color="auto"/>
      </w:divBdr>
    </w:div>
    <w:div w:id="835921207">
      <w:bodyDiv w:val="1"/>
      <w:marLeft w:val="0"/>
      <w:marRight w:val="0"/>
      <w:marTop w:val="0"/>
      <w:marBottom w:val="0"/>
      <w:divBdr>
        <w:top w:val="none" w:sz="0" w:space="0" w:color="auto"/>
        <w:left w:val="none" w:sz="0" w:space="0" w:color="auto"/>
        <w:bottom w:val="none" w:sz="0" w:space="0" w:color="auto"/>
        <w:right w:val="none" w:sz="0" w:space="0" w:color="auto"/>
      </w:divBdr>
    </w:div>
    <w:div w:id="954990876">
      <w:bodyDiv w:val="1"/>
      <w:marLeft w:val="0"/>
      <w:marRight w:val="0"/>
      <w:marTop w:val="0"/>
      <w:marBottom w:val="0"/>
      <w:divBdr>
        <w:top w:val="none" w:sz="0" w:space="0" w:color="auto"/>
        <w:left w:val="none" w:sz="0" w:space="0" w:color="auto"/>
        <w:bottom w:val="none" w:sz="0" w:space="0" w:color="auto"/>
        <w:right w:val="none" w:sz="0" w:space="0" w:color="auto"/>
      </w:divBdr>
    </w:div>
    <w:div w:id="1005594481">
      <w:bodyDiv w:val="1"/>
      <w:marLeft w:val="0"/>
      <w:marRight w:val="0"/>
      <w:marTop w:val="0"/>
      <w:marBottom w:val="0"/>
      <w:divBdr>
        <w:top w:val="none" w:sz="0" w:space="0" w:color="auto"/>
        <w:left w:val="none" w:sz="0" w:space="0" w:color="auto"/>
        <w:bottom w:val="none" w:sz="0" w:space="0" w:color="auto"/>
        <w:right w:val="none" w:sz="0" w:space="0" w:color="auto"/>
      </w:divBdr>
    </w:div>
    <w:div w:id="1055086461">
      <w:bodyDiv w:val="1"/>
      <w:marLeft w:val="0"/>
      <w:marRight w:val="0"/>
      <w:marTop w:val="0"/>
      <w:marBottom w:val="0"/>
      <w:divBdr>
        <w:top w:val="none" w:sz="0" w:space="0" w:color="auto"/>
        <w:left w:val="none" w:sz="0" w:space="0" w:color="auto"/>
        <w:bottom w:val="none" w:sz="0" w:space="0" w:color="auto"/>
        <w:right w:val="none" w:sz="0" w:space="0" w:color="auto"/>
      </w:divBdr>
    </w:div>
    <w:div w:id="1059474366">
      <w:bodyDiv w:val="1"/>
      <w:marLeft w:val="0"/>
      <w:marRight w:val="0"/>
      <w:marTop w:val="0"/>
      <w:marBottom w:val="0"/>
      <w:divBdr>
        <w:top w:val="none" w:sz="0" w:space="0" w:color="auto"/>
        <w:left w:val="none" w:sz="0" w:space="0" w:color="auto"/>
        <w:bottom w:val="none" w:sz="0" w:space="0" w:color="auto"/>
        <w:right w:val="none" w:sz="0" w:space="0" w:color="auto"/>
      </w:divBdr>
    </w:div>
    <w:div w:id="1188445841">
      <w:bodyDiv w:val="1"/>
      <w:marLeft w:val="0"/>
      <w:marRight w:val="0"/>
      <w:marTop w:val="0"/>
      <w:marBottom w:val="0"/>
      <w:divBdr>
        <w:top w:val="none" w:sz="0" w:space="0" w:color="auto"/>
        <w:left w:val="none" w:sz="0" w:space="0" w:color="auto"/>
        <w:bottom w:val="none" w:sz="0" w:space="0" w:color="auto"/>
        <w:right w:val="none" w:sz="0" w:space="0" w:color="auto"/>
      </w:divBdr>
    </w:div>
    <w:div w:id="1412658844">
      <w:bodyDiv w:val="1"/>
      <w:marLeft w:val="0"/>
      <w:marRight w:val="0"/>
      <w:marTop w:val="0"/>
      <w:marBottom w:val="0"/>
      <w:divBdr>
        <w:top w:val="none" w:sz="0" w:space="0" w:color="auto"/>
        <w:left w:val="none" w:sz="0" w:space="0" w:color="auto"/>
        <w:bottom w:val="none" w:sz="0" w:space="0" w:color="auto"/>
        <w:right w:val="none" w:sz="0" w:space="0" w:color="auto"/>
      </w:divBdr>
    </w:div>
    <w:div w:id="1556426665">
      <w:bodyDiv w:val="1"/>
      <w:marLeft w:val="0"/>
      <w:marRight w:val="0"/>
      <w:marTop w:val="0"/>
      <w:marBottom w:val="0"/>
      <w:divBdr>
        <w:top w:val="none" w:sz="0" w:space="0" w:color="auto"/>
        <w:left w:val="none" w:sz="0" w:space="0" w:color="auto"/>
        <w:bottom w:val="none" w:sz="0" w:space="0" w:color="auto"/>
        <w:right w:val="none" w:sz="0" w:space="0" w:color="auto"/>
      </w:divBdr>
    </w:div>
    <w:div w:id="1612782814">
      <w:bodyDiv w:val="1"/>
      <w:marLeft w:val="0"/>
      <w:marRight w:val="0"/>
      <w:marTop w:val="0"/>
      <w:marBottom w:val="0"/>
      <w:divBdr>
        <w:top w:val="none" w:sz="0" w:space="0" w:color="auto"/>
        <w:left w:val="none" w:sz="0" w:space="0" w:color="auto"/>
        <w:bottom w:val="none" w:sz="0" w:space="0" w:color="auto"/>
        <w:right w:val="none" w:sz="0" w:space="0" w:color="auto"/>
      </w:divBdr>
    </w:div>
    <w:div w:id="1664892437">
      <w:bodyDiv w:val="1"/>
      <w:marLeft w:val="0"/>
      <w:marRight w:val="0"/>
      <w:marTop w:val="0"/>
      <w:marBottom w:val="0"/>
      <w:divBdr>
        <w:top w:val="none" w:sz="0" w:space="0" w:color="auto"/>
        <w:left w:val="none" w:sz="0" w:space="0" w:color="auto"/>
        <w:bottom w:val="none" w:sz="0" w:space="0" w:color="auto"/>
        <w:right w:val="none" w:sz="0" w:space="0" w:color="auto"/>
      </w:divBdr>
    </w:div>
    <w:div w:id="1678582934">
      <w:bodyDiv w:val="1"/>
      <w:marLeft w:val="0"/>
      <w:marRight w:val="0"/>
      <w:marTop w:val="0"/>
      <w:marBottom w:val="0"/>
      <w:divBdr>
        <w:top w:val="none" w:sz="0" w:space="0" w:color="auto"/>
        <w:left w:val="none" w:sz="0" w:space="0" w:color="auto"/>
        <w:bottom w:val="none" w:sz="0" w:space="0" w:color="auto"/>
        <w:right w:val="none" w:sz="0" w:space="0" w:color="auto"/>
      </w:divBdr>
    </w:div>
    <w:div w:id="1730155946">
      <w:bodyDiv w:val="1"/>
      <w:marLeft w:val="0"/>
      <w:marRight w:val="0"/>
      <w:marTop w:val="0"/>
      <w:marBottom w:val="0"/>
      <w:divBdr>
        <w:top w:val="none" w:sz="0" w:space="0" w:color="auto"/>
        <w:left w:val="none" w:sz="0" w:space="0" w:color="auto"/>
        <w:bottom w:val="none" w:sz="0" w:space="0" w:color="auto"/>
        <w:right w:val="none" w:sz="0" w:space="0" w:color="auto"/>
      </w:divBdr>
    </w:div>
    <w:div w:id="1822653814">
      <w:bodyDiv w:val="1"/>
      <w:marLeft w:val="0"/>
      <w:marRight w:val="0"/>
      <w:marTop w:val="0"/>
      <w:marBottom w:val="0"/>
      <w:divBdr>
        <w:top w:val="none" w:sz="0" w:space="0" w:color="auto"/>
        <w:left w:val="none" w:sz="0" w:space="0" w:color="auto"/>
        <w:bottom w:val="none" w:sz="0" w:space="0" w:color="auto"/>
        <w:right w:val="none" w:sz="0" w:space="0" w:color="auto"/>
      </w:divBdr>
    </w:div>
    <w:div w:id="1868370270">
      <w:bodyDiv w:val="1"/>
      <w:marLeft w:val="0"/>
      <w:marRight w:val="0"/>
      <w:marTop w:val="0"/>
      <w:marBottom w:val="0"/>
      <w:divBdr>
        <w:top w:val="none" w:sz="0" w:space="0" w:color="auto"/>
        <w:left w:val="none" w:sz="0" w:space="0" w:color="auto"/>
        <w:bottom w:val="none" w:sz="0" w:space="0" w:color="auto"/>
        <w:right w:val="none" w:sz="0" w:space="0" w:color="auto"/>
      </w:divBdr>
    </w:div>
    <w:div w:id="2011131500">
      <w:bodyDiv w:val="1"/>
      <w:marLeft w:val="0"/>
      <w:marRight w:val="0"/>
      <w:marTop w:val="0"/>
      <w:marBottom w:val="0"/>
      <w:divBdr>
        <w:top w:val="none" w:sz="0" w:space="0" w:color="auto"/>
        <w:left w:val="none" w:sz="0" w:space="0" w:color="auto"/>
        <w:bottom w:val="none" w:sz="0" w:space="0" w:color="auto"/>
        <w:right w:val="none" w:sz="0" w:space="0" w:color="auto"/>
      </w:divBdr>
    </w:div>
    <w:div w:id="209500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theme" Target="theme/theme1.xml"/><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11" Type="http://schemas.openxmlformats.org/officeDocument/2006/relationships/image" Target="media/image20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wmf"/><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png"/><Relationship Id="rId201" Type="http://schemas.openxmlformats.org/officeDocument/2006/relationships/image" Target="media/image193.png"/><Relationship Id="rId222" Type="http://schemas.openxmlformats.org/officeDocument/2006/relationships/header" Target="header2.xml"/><Relationship Id="rId12" Type="http://schemas.openxmlformats.org/officeDocument/2006/relationships/hyperlink" Target="https://admin&#31649;&#29702;ip/" TargetMode="External"/><Relationship Id="rId17" Type="http://schemas.openxmlformats.org/officeDocument/2006/relationships/image" Target="media/image9.wmf"/><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wmf"/><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wmf"/><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wmf"/><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19" Type="http://schemas.openxmlformats.org/officeDocument/2006/relationships/image" Target="media/image11.png"/><Relationship Id="rId224" Type="http://schemas.openxmlformats.org/officeDocument/2006/relationships/header" Target="header3.xml"/><Relationship Id="rId14" Type="http://schemas.openxmlformats.org/officeDocument/2006/relationships/image" Target="media/image6.w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wmf"/><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header" Target="header1.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s>
</file>

<file path=word/_rels/header2.xml.rels><?xml version="1.0" encoding="UTF-8" standalone="yes"?>
<Relationships xmlns="http://schemas.openxmlformats.org/package/2006/relationships"><Relationship Id="rId2" Type="http://schemas.openxmlformats.org/officeDocument/2006/relationships/image" Target="media/image214.jpeg"/><Relationship Id="rId1" Type="http://schemas.openxmlformats.org/officeDocument/2006/relationships/image" Target="media/image2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E8CD-EFA6-4B47-952B-15EF74681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8448</Words>
  <Characters>48154</Characters>
  <Application>Microsoft Office Word</Application>
  <DocSecurity>0</DocSecurity>
  <Lines>401</Lines>
  <Paragraphs>112</Paragraphs>
  <ScaleCrop>false</ScaleCrop>
  <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2016-01-08T07:43:00Z</dcterms:created>
  <dcterms:modified xsi:type="dcterms:W3CDTF">2019-04-01T05:55:00Z</dcterms:modified>
</cp:coreProperties>
</file>