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11"/>
        </w:rPr>
      </w:pPr>
    </w:p>
    <w:p>
      <w:pPr>
        <w:pStyle w:val="6"/>
        <w:ind w:left="1760" w:leftChars="800"/>
        <w:jc w:val="both"/>
        <w:rPr>
          <w:rFonts w:ascii="Times New Roman"/>
          <w:sz w:val="20"/>
        </w:rPr>
      </w:pPr>
      <w:r>
        <w:drawing>
          <wp:inline distT="0" distB="0" distL="114300" distR="114300">
            <wp:extent cx="3095625" cy="10096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095625" cy="1009650"/>
                    </a:xfrm>
                    <a:prstGeom prst="rect">
                      <a:avLst/>
                    </a:prstGeom>
                    <a:noFill/>
                    <a:ln>
                      <a:noFill/>
                    </a:ln>
                  </pic:spPr>
                </pic:pic>
              </a:graphicData>
            </a:graphic>
          </wp:inline>
        </w:drawing>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spacing w:before="188"/>
        <w:ind w:left="0" w:right="220" w:firstLine="0"/>
        <w:jc w:val="center"/>
        <w:outlineLvl w:val="0"/>
        <w:rPr>
          <w:b/>
          <w:sz w:val="56"/>
        </w:rPr>
      </w:pPr>
      <w:r>
        <w:rPr>
          <w:b/>
          <w:sz w:val="56"/>
        </w:rPr>
        <w:t>产品使用手册</w:t>
      </w:r>
    </w:p>
    <w:p>
      <w:pPr>
        <w:pStyle w:val="6"/>
        <w:rPr>
          <w:rFonts w:ascii="等线"/>
          <w:b/>
          <w:i/>
          <w:sz w:val="46"/>
        </w:rPr>
      </w:pPr>
    </w:p>
    <w:p>
      <w:pPr>
        <w:pStyle w:val="6"/>
        <w:rPr>
          <w:rFonts w:ascii="等线"/>
          <w:b/>
          <w:i/>
          <w:sz w:val="46"/>
        </w:rPr>
      </w:pPr>
    </w:p>
    <w:p>
      <w:pPr>
        <w:pStyle w:val="6"/>
        <w:rPr>
          <w:rFonts w:ascii="等线"/>
          <w:b/>
          <w:i/>
          <w:sz w:val="46"/>
        </w:rPr>
      </w:pPr>
    </w:p>
    <w:p>
      <w:pPr>
        <w:pStyle w:val="6"/>
        <w:rPr>
          <w:rFonts w:ascii="等线"/>
          <w:b/>
          <w:i/>
          <w:sz w:val="46"/>
        </w:rPr>
      </w:pPr>
    </w:p>
    <w:p>
      <w:pPr>
        <w:pStyle w:val="6"/>
        <w:rPr>
          <w:rFonts w:ascii="等线"/>
          <w:b/>
          <w:i/>
          <w:sz w:val="46"/>
        </w:rPr>
      </w:pPr>
    </w:p>
    <w:p>
      <w:pPr>
        <w:pStyle w:val="6"/>
        <w:rPr>
          <w:rFonts w:ascii="等线"/>
          <w:b/>
          <w:i/>
          <w:sz w:val="46"/>
        </w:rPr>
      </w:pPr>
    </w:p>
    <w:p>
      <w:pPr>
        <w:pStyle w:val="6"/>
        <w:spacing w:before="10"/>
        <w:rPr>
          <w:rFonts w:ascii="等线"/>
          <w:b/>
          <w:i/>
          <w:sz w:val="47"/>
        </w:rPr>
      </w:pPr>
    </w:p>
    <w:p>
      <w:pPr>
        <w:pStyle w:val="2"/>
        <w:ind w:left="0" w:right="213"/>
        <w:jc w:val="center"/>
        <w:outlineLvl w:val="0"/>
        <w:sectPr>
          <w:type w:val="continuous"/>
          <w:pgSz w:w="11910" w:h="16840"/>
          <w:pgMar w:top="1580" w:right="1440" w:bottom="280" w:left="1660" w:header="720" w:footer="720" w:gutter="0"/>
        </w:sectPr>
      </w:pPr>
      <w:r>
        <w:rPr>
          <w:rFonts w:hint="eastAsia"/>
          <w:lang w:eastAsia="zh-CN"/>
        </w:rPr>
        <w:t>贵州汉正云</w:t>
      </w:r>
      <w:r>
        <w:t>科技有限公司</w:t>
      </w:r>
    </w:p>
    <w:p>
      <w:pPr>
        <w:pStyle w:val="2"/>
        <w:spacing w:before="13"/>
        <w:outlineLvl w:val="0"/>
        <w:rPr>
          <w:rFonts w:hint="eastAsia" w:ascii="宋体" w:hAnsi="宋体" w:eastAsia="宋体" w:cs="宋体"/>
          <w:b/>
          <w:bCs/>
        </w:rPr>
      </w:pPr>
      <w:bookmarkStart w:id="0" w:name="一、账户管理"/>
      <w:bookmarkEnd w:id="0"/>
      <w:bookmarkStart w:id="1" w:name="_bookmark0"/>
      <w:bookmarkEnd w:id="1"/>
      <w:bookmarkStart w:id="2" w:name="1. 用户注册"/>
      <w:bookmarkEnd w:id="2"/>
      <w:r>
        <w:t>一、</w:t>
      </w:r>
      <w:r>
        <w:rPr>
          <w:rFonts w:hint="eastAsia"/>
          <w:lang w:eastAsia="zh-CN"/>
        </w:rPr>
        <w:t>登录</w:t>
      </w:r>
      <w:bookmarkStart w:id="3" w:name="_bookmark1"/>
      <w:bookmarkEnd w:id="3"/>
      <w:bookmarkStart w:id="4" w:name="_bookmark1"/>
      <w:bookmarkEnd w:id="4"/>
      <w:bookmarkStart w:id="5" w:name="2. 用户登录"/>
      <w:bookmarkEnd w:id="5"/>
    </w:p>
    <w:p>
      <w:pPr>
        <w:pStyle w:val="6"/>
        <w:spacing w:before="10"/>
        <w:rPr>
          <w:b/>
          <w:sz w:val="23"/>
        </w:rPr>
      </w:pPr>
    </w:p>
    <w:p>
      <w:pPr>
        <w:bidi w:val="0"/>
        <w:spacing w:line="360" w:lineRule="auto"/>
        <w:rPr>
          <w:rFonts w:hint="default"/>
          <w:sz w:val="24"/>
          <w:szCs w:val="24"/>
          <w:lang w:val="en-US" w:eastAsia="zh-CN"/>
        </w:rPr>
      </w:pPr>
      <w:r>
        <w:rPr>
          <w:sz w:val="24"/>
          <w:szCs w:val="24"/>
        </w:rPr>
        <w:t xml:space="preserve">登陆地址 </w:t>
      </w:r>
      <w:r>
        <w:rPr>
          <w:sz w:val="24"/>
          <w:szCs w:val="24"/>
          <w:u w:val="single"/>
        </w:rPr>
        <w:fldChar w:fldCharType="begin"/>
      </w:r>
      <w:r>
        <w:rPr>
          <w:sz w:val="24"/>
          <w:szCs w:val="24"/>
          <w:u w:val="single"/>
        </w:rPr>
        <w:instrText xml:space="preserve"> HYPERLINK "https://console.box.lenovo.com/user/login" \h </w:instrText>
      </w:r>
      <w:r>
        <w:rPr>
          <w:sz w:val="24"/>
          <w:szCs w:val="24"/>
          <w:u w:val="single"/>
        </w:rPr>
        <w:fldChar w:fldCharType="separate"/>
      </w:r>
      <w:r>
        <w:rPr>
          <w:rFonts w:hint="eastAsia"/>
          <w:sz w:val="24"/>
          <w:szCs w:val="24"/>
          <w:u w:val="single"/>
        </w:rPr>
        <w:t>http://hzy.hzsales.com/aqy_login</w:t>
      </w:r>
      <w:r>
        <w:rPr>
          <w:sz w:val="24"/>
          <w:szCs w:val="24"/>
          <w:u w:val="single"/>
        </w:rPr>
        <w:fldChar w:fldCharType="end"/>
      </w:r>
    </w:p>
    <w:p>
      <w:pPr>
        <w:bidi w:val="0"/>
        <w:spacing w:line="360" w:lineRule="auto"/>
        <w:rPr>
          <w:rFonts w:hint="eastAsia"/>
          <w:sz w:val="24"/>
          <w:szCs w:val="24"/>
          <w:lang w:eastAsia="zh-CN"/>
        </w:rPr>
      </w:pPr>
      <w:r>
        <w:rPr>
          <w:sz w:val="24"/>
          <w:szCs w:val="24"/>
        </w:rPr>
        <w:t>输入</w:t>
      </w:r>
      <w:r>
        <w:rPr>
          <w:rFonts w:hint="eastAsia"/>
          <w:sz w:val="24"/>
          <w:szCs w:val="24"/>
          <w:lang w:eastAsia="zh-CN"/>
        </w:rPr>
        <w:t>账号和</w:t>
      </w:r>
      <w:r>
        <w:rPr>
          <w:sz w:val="24"/>
          <w:szCs w:val="24"/>
        </w:rPr>
        <w:t>密码，单击“</w:t>
      </w:r>
      <w:r>
        <w:rPr>
          <w:rFonts w:hint="eastAsia"/>
          <w:sz w:val="24"/>
          <w:szCs w:val="24"/>
          <w:lang w:eastAsia="zh-CN"/>
        </w:rPr>
        <w:t>马上登录</w:t>
      </w:r>
      <w:r>
        <w:rPr>
          <w:sz w:val="24"/>
          <w:szCs w:val="24"/>
        </w:rPr>
        <w:t>”按钮</w:t>
      </w:r>
      <w:r>
        <w:rPr>
          <w:rFonts w:hint="eastAsia"/>
          <w:sz w:val="24"/>
          <w:szCs w:val="24"/>
          <w:lang w:eastAsia="zh-CN"/>
        </w:rPr>
        <w:t>，</w:t>
      </w:r>
      <w:r>
        <w:rPr>
          <w:sz w:val="24"/>
          <w:szCs w:val="24"/>
        </w:rPr>
        <w:t>即可</w:t>
      </w:r>
      <w:r>
        <w:rPr>
          <w:rFonts w:hint="eastAsia"/>
          <w:sz w:val="24"/>
          <w:szCs w:val="24"/>
          <w:lang w:eastAsia="zh-CN"/>
        </w:rPr>
        <w:t>登录爱奇云盘数字资源管理系统的管理端。</w:t>
      </w:r>
    </w:p>
    <w:p>
      <w:pPr>
        <w:bidi w:val="0"/>
        <w:spacing w:line="360" w:lineRule="auto"/>
        <w:rPr>
          <w:rFonts w:hint="eastAsia"/>
          <w:sz w:val="24"/>
          <w:szCs w:val="24"/>
          <w:lang w:eastAsia="zh-CN"/>
        </w:rPr>
      </w:pPr>
      <w:r>
        <w:drawing>
          <wp:inline distT="0" distB="0" distL="114300" distR="114300">
            <wp:extent cx="5511800" cy="2606675"/>
            <wp:effectExtent l="0" t="0" r="12700" b="31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
                    <a:stretch>
                      <a:fillRect/>
                    </a:stretch>
                  </pic:blipFill>
                  <pic:spPr>
                    <a:xfrm>
                      <a:off x="0" y="0"/>
                      <a:ext cx="5511800" cy="2606675"/>
                    </a:xfrm>
                    <a:prstGeom prst="rect">
                      <a:avLst/>
                    </a:prstGeom>
                    <a:noFill/>
                    <a:ln>
                      <a:noFill/>
                    </a:ln>
                  </pic:spPr>
                </pic:pic>
              </a:graphicData>
            </a:graphic>
          </wp:inline>
        </w:drawing>
      </w:r>
    </w:p>
    <w:p>
      <w:pPr>
        <w:pStyle w:val="6"/>
        <w:spacing w:before="12"/>
        <w:rPr>
          <w:b/>
          <w:sz w:val="23"/>
        </w:rPr>
      </w:pPr>
    </w:p>
    <w:p>
      <w:pPr>
        <w:bidi w:val="0"/>
        <w:spacing w:line="360" w:lineRule="auto"/>
        <w:ind w:firstLine="480" w:firstLineChars="200"/>
        <w:rPr>
          <w:sz w:val="25"/>
        </w:rPr>
        <w:sectPr>
          <w:pgSz w:w="11910" w:h="16840"/>
          <w:pgMar w:top="1480" w:right="1440" w:bottom="280" w:left="1660" w:header="720" w:footer="720" w:gutter="0"/>
        </w:sectPr>
      </w:pPr>
      <w:r>
        <w:rPr>
          <w:sz w:val="24"/>
          <w:szCs w:val="24"/>
        </w:rPr>
        <w:t>已</w:t>
      </w:r>
      <w:r>
        <w:rPr>
          <w:rFonts w:hint="eastAsia"/>
          <w:sz w:val="24"/>
          <w:szCs w:val="24"/>
          <w:lang w:eastAsia="zh-CN"/>
        </w:rPr>
        <w:t>购买</w:t>
      </w:r>
      <w:r>
        <w:rPr>
          <w:sz w:val="24"/>
          <w:szCs w:val="24"/>
        </w:rPr>
        <w:t>用户</w:t>
      </w:r>
      <w:r>
        <w:rPr>
          <w:rFonts w:hint="eastAsia"/>
          <w:sz w:val="24"/>
          <w:szCs w:val="24"/>
          <w:lang w:val="en-US" w:eastAsia="zh-CN"/>
        </w:rPr>
        <w:t>,还可</w:t>
      </w:r>
      <w:r>
        <w:rPr>
          <w:sz w:val="24"/>
          <w:szCs w:val="24"/>
        </w:rPr>
        <w:t xml:space="preserve">登陆地址 </w:t>
      </w:r>
      <w:r>
        <w:rPr>
          <w:sz w:val="24"/>
          <w:szCs w:val="24"/>
        </w:rPr>
        <w:fldChar w:fldCharType="begin"/>
      </w:r>
      <w:r>
        <w:rPr>
          <w:sz w:val="24"/>
          <w:szCs w:val="24"/>
        </w:rPr>
        <w:instrText xml:space="preserve"> HYPERLINK "https://console.box.lenovo.com/user/login" \h </w:instrText>
      </w:r>
      <w:r>
        <w:rPr>
          <w:sz w:val="24"/>
          <w:szCs w:val="24"/>
        </w:rPr>
        <w:fldChar w:fldCharType="separate"/>
      </w:r>
      <w:r>
        <w:rPr>
          <w:rFonts w:hint="eastAsia"/>
          <w:sz w:val="24"/>
          <w:szCs w:val="24"/>
        </w:rPr>
        <w:t>http://hzy.hzsales.com/aqy_login</w:t>
      </w:r>
      <w:r>
        <w:rPr>
          <w:sz w:val="24"/>
          <w:szCs w:val="24"/>
        </w:rPr>
        <w:fldChar w:fldCharType="end"/>
      </w:r>
      <w:r>
        <w:rPr>
          <w:rFonts w:hint="eastAsia"/>
          <w:sz w:val="24"/>
          <w:szCs w:val="24"/>
          <w:lang w:val="en-US" w:eastAsia="zh-CN"/>
        </w:rPr>
        <w:t xml:space="preserve"> ，下载</w:t>
      </w:r>
      <w:r>
        <w:rPr>
          <w:rFonts w:hint="eastAsia"/>
          <w:sz w:val="24"/>
          <w:szCs w:val="24"/>
          <w:lang w:eastAsia="zh-CN"/>
        </w:rPr>
        <w:t>客户端</w:t>
      </w:r>
      <w:r>
        <w:rPr>
          <w:sz w:val="24"/>
          <w:szCs w:val="24"/>
        </w:rPr>
        <w:t>。目前客户端支持 iOS、Android、Mac、Windows、iPad、Outlook 插件的下载，用户可以根据自己的需要实际选择最新安装包进行下载安装。</w:t>
      </w:r>
    </w:p>
    <w:p>
      <w:pPr>
        <w:pStyle w:val="6"/>
        <w:spacing w:before="12"/>
        <w:rPr>
          <w:sz w:val="21"/>
        </w:rPr>
      </w:pPr>
      <w:bookmarkStart w:id="6" w:name="_bookmark2"/>
      <w:bookmarkEnd w:id="6"/>
      <w:bookmarkStart w:id="7" w:name="_bookmark2"/>
      <w:bookmarkEnd w:id="7"/>
      <w:bookmarkStart w:id="8" w:name="4. 管理控制台"/>
      <w:bookmarkEnd w:id="8"/>
      <w:bookmarkStart w:id="9" w:name="3. 用户退出"/>
      <w:bookmarkEnd w:id="9"/>
    </w:p>
    <w:p>
      <w:pPr>
        <w:pStyle w:val="2"/>
        <w:spacing w:before="13"/>
        <w:outlineLvl w:val="0"/>
      </w:pPr>
      <w:bookmarkStart w:id="10" w:name="二、基本功能"/>
      <w:bookmarkEnd w:id="10"/>
      <w:bookmarkStart w:id="11" w:name="1 文件夹相关操作"/>
      <w:bookmarkEnd w:id="11"/>
      <w:bookmarkStart w:id="12" w:name="_bookmark3"/>
      <w:bookmarkEnd w:id="12"/>
      <w:r>
        <w:t>二、基本功能</w:t>
      </w:r>
    </w:p>
    <w:p>
      <w:pPr>
        <w:pStyle w:val="6"/>
        <w:spacing w:before="6"/>
        <w:rPr>
          <w:b/>
          <w:sz w:val="38"/>
        </w:rPr>
      </w:pPr>
    </w:p>
    <w:p>
      <w:pPr>
        <w:pStyle w:val="3"/>
        <w:numPr>
          <w:ilvl w:val="0"/>
          <w:numId w:val="1"/>
        </w:numPr>
        <w:tabs>
          <w:tab w:val="left" w:pos="464"/>
        </w:tabs>
        <w:spacing w:before="0" w:after="0" w:line="240" w:lineRule="auto"/>
        <w:ind w:left="464" w:right="0" w:hanging="324"/>
        <w:jc w:val="left"/>
        <w:outlineLvl w:val="1"/>
        <w:rPr>
          <w:rFonts w:hint="eastAsia" w:ascii="宋体" w:hAnsi="宋体" w:eastAsia="宋体" w:cs="宋体"/>
          <w:b/>
          <w:bCs/>
        </w:rPr>
      </w:pPr>
      <w:r>
        <w:rPr>
          <w:rFonts w:hint="eastAsia" w:ascii="宋体" w:hAnsi="宋体" w:eastAsia="宋体" w:cs="宋体"/>
          <w:b/>
          <w:bCs/>
        </w:rPr>
        <w:t>文件夹相关操作</w:t>
      </w:r>
    </w:p>
    <w:p>
      <w:pPr>
        <w:pStyle w:val="6"/>
        <w:spacing w:before="4"/>
        <w:rPr>
          <w:rFonts w:ascii="等线 Light"/>
          <w:b w:val="0"/>
        </w:rPr>
      </w:pPr>
    </w:p>
    <w:p>
      <w:pPr>
        <w:pStyle w:val="4"/>
        <w:numPr>
          <w:ilvl w:val="1"/>
          <w:numId w:val="1"/>
        </w:numPr>
        <w:tabs>
          <w:tab w:val="left" w:pos="623"/>
        </w:tabs>
        <w:spacing w:before="0" w:after="0" w:line="240" w:lineRule="auto"/>
        <w:ind w:left="622" w:right="0" w:hanging="483"/>
        <w:jc w:val="left"/>
        <w:outlineLvl w:val="2"/>
        <w:rPr>
          <w:sz w:val="28"/>
          <w:szCs w:val="28"/>
        </w:rPr>
      </w:pPr>
      <w:r>
        <w:rPr>
          <w:sz w:val="28"/>
          <w:szCs w:val="28"/>
        </w:rPr>
        <w:t>新建</w:t>
      </w:r>
    </w:p>
    <w:p>
      <w:pPr>
        <w:pStyle w:val="6"/>
        <w:spacing w:before="9"/>
        <w:rPr>
          <w:b/>
          <w:sz w:val="23"/>
        </w:rPr>
      </w:pPr>
    </w:p>
    <w:p>
      <w:pPr>
        <w:numPr>
          <w:ilvl w:val="0"/>
          <w:numId w:val="2"/>
        </w:numPr>
        <w:bidi w:val="0"/>
        <w:spacing w:line="360" w:lineRule="auto"/>
        <w:rPr>
          <w:rFonts w:hint="eastAsia"/>
          <w:sz w:val="24"/>
          <w:szCs w:val="24"/>
        </w:rPr>
      </w:pPr>
      <w:r>
        <w:rPr>
          <w:sz w:val="24"/>
          <w:szCs w:val="24"/>
        </w:rPr>
        <w:t>新建文件夹</w:t>
      </w:r>
    </w:p>
    <w:p>
      <w:pPr>
        <w:numPr>
          <w:ilvl w:val="0"/>
          <w:numId w:val="0"/>
        </w:numPr>
        <w:bidi w:val="0"/>
        <w:spacing w:line="360" w:lineRule="auto"/>
        <w:ind w:left="139" w:leftChars="0" w:right="0" w:rightChars="0" w:firstLine="480" w:firstLineChars="200"/>
        <w:rPr>
          <w:rFonts w:hint="eastAsia"/>
          <w:sz w:val="24"/>
          <w:szCs w:val="24"/>
        </w:rPr>
      </w:pPr>
      <w:r>
        <w:rPr>
          <w:rFonts w:hint="eastAsia"/>
          <w:sz w:val="24"/>
          <w:szCs w:val="24"/>
        </w:rPr>
        <w:t>点击“新建”按钮，</w:t>
      </w:r>
      <w:r>
        <w:rPr>
          <w:rFonts w:hint="eastAsia"/>
          <w:sz w:val="24"/>
          <w:szCs w:val="24"/>
          <w:lang w:eastAsia="zh-CN"/>
        </w:rPr>
        <w:t>选择新建文件夹，输入文件夹名字即可。文件</w:t>
      </w:r>
      <w:r>
        <w:rPr>
          <w:rFonts w:hint="eastAsia"/>
          <w:sz w:val="24"/>
          <w:szCs w:val="24"/>
        </w:rPr>
        <w:t>在列表中第一个文件夹即是新建的文件夹，可以</w:t>
      </w:r>
      <w:r>
        <w:rPr>
          <w:rFonts w:hint="eastAsia"/>
          <w:sz w:val="24"/>
          <w:szCs w:val="24"/>
          <w:lang w:eastAsia="zh-CN"/>
        </w:rPr>
        <w:t>重命名</w:t>
      </w:r>
      <w:r>
        <w:rPr>
          <w:rFonts w:hint="eastAsia"/>
          <w:sz w:val="24"/>
          <w:szCs w:val="24"/>
        </w:rPr>
        <w:t>。</w:t>
      </w:r>
    </w:p>
    <w:p>
      <w:pPr>
        <w:pStyle w:val="6"/>
        <w:rPr>
          <w:rFonts w:hint="eastAsia" w:ascii="等线" w:eastAsia="宋体"/>
          <w:sz w:val="8"/>
          <w:lang w:eastAsia="zh-CN"/>
        </w:rPr>
      </w:pPr>
      <w:r>
        <w:drawing>
          <wp:inline distT="0" distB="0" distL="114300" distR="114300">
            <wp:extent cx="5589905" cy="1163320"/>
            <wp:effectExtent l="0" t="0" r="10795" b="1778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6"/>
                    <a:stretch>
                      <a:fillRect/>
                    </a:stretch>
                  </pic:blipFill>
                  <pic:spPr>
                    <a:xfrm>
                      <a:off x="0" y="0"/>
                      <a:ext cx="5589905" cy="1163320"/>
                    </a:xfrm>
                    <a:prstGeom prst="rect">
                      <a:avLst/>
                    </a:prstGeom>
                    <a:noFill/>
                    <a:ln>
                      <a:noFill/>
                    </a:ln>
                  </pic:spPr>
                </pic:pic>
              </a:graphicData>
            </a:graphic>
          </wp:inline>
        </w:drawing>
      </w:r>
    </w:p>
    <w:p>
      <w:pPr>
        <w:pStyle w:val="6"/>
        <w:rPr>
          <w:rFonts w:ascii="等线"/>
          <w:sz w:val="20"/>
        </w:rPr>
      </w:pPr>
    </w:p>
    <w:p>
      <w:pPr>
        <w:pStyle w:val="6"/>
        <w:spacing w:before="9"/>
        <w:rPr>
          <w:rFonts w:ascii="等线"/>
          <w:sz w:val="11"/>
        </w:rPr>
      </w:pPr>
      <w:r>
        <w:drawing>
          <wp:inline distT="0" distB="0" distL="114300" distR="114300">
            <wp:extent cx="2266950" cy="457200"/>
            <wp:effectExtent l="0" t="0" r="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7"/>
                    <a:stretch>
                      <a:fillRect/>
                    </a:stretch>
                  </pic:blipFill>
                  <pic:spPr>
                    <a:xfrm>
                      <a:off x="0" y="0"/>
                      <a:ext cx="2266950" cy="457200"/>
                    </a:xfrm>
                    <a:prstGeom prst="rect">
                      <a:avLst/>
                    </a:prstGeom>
                    <a:noFill/>
                    <a:ln>
                      <a:noFill/>
                    </a:ln>
                  </pic:spPr>
                </pic:pic>
              </a:graphicData>
            </a:graphic>
          </wp:inline>
        </w:drawing>
      </w:r>
    </w:p>
    <w:p>
      <w:pPr>
        <w:pStyle w:val="6"/>
        <w:spacing w:before="2"/>
        <w:rPr>
          <w:rFonts w:ascii="等线"/>
          <w:sz w:val="26"/>
        </w:rPr>
      </w:pPr>
    </w:p>
    <w:p>
      <w:pPr>
        <w:numPr>
          <w:ilvl w:val="0"/>
          <w:numId w:val="2"/>
        </w:numPr>
        <w:bidi w:val="0"/>
        <w:spacing w:line="360" w:lineRule="auto"/>
        <w:rPr>
          <w:sz w:val="24"/>
          <w:szCs w:val="24"/>
        </w:rPr>
      </w:pPr>
      <w:r>
        <w:rPr>
          <w:sz w:val="24"/>
          <w:szCs w:val="24"/>
        </w:rPr>
        <w:t>新建文件</w:t>
      </w:r>
    </w:p>
    <w:p>
      <w:pPr>
        <w:numPr>
          <w:ilvl w:val="0"/>
          <w:numId w:val="0"/>
        </w:numPr>
        <w:bidi w:val="0"/>
        <w:spacing w:line="360" w:lineRule="auto"/>
        <w:ind w:left="139" w:leftChars="0" w:right="0" w:rightChars="0" w:firstLine="480" w:firstLineChars="200"/>
        <w:rPr>
          <w:sz w:val="24"/>
          <w:szCs w:val="24"/>
        </w:rPr>
      </w:pPr>
      <w:r>
        <w:rPr>
          <w:sz w:val="24"/>
          <w:szCs w:val="24"/>
        </w:rPr>
        <w:t>支持新建 Word、PPT 和 Excel 文档。</w:t>
      </w:r>
    </w:p>
    <w:p>
      <w:pPr>
        <w:pStyle w:val="6"/>
        <w:spacing w:before="2"/>
        <w:rPr>
          <w:sz w:val="27"/>
        </w:rPr>
      </w:pPr>
      <w:r>
        <w:drawing>
          <wp:inline distT="0" distB="0" distL="114300" distR="114300">
            <wp:extent cx="4057650" cy="962025"/>
            <wp:effectExtent l="0" t="0" r="0" b="9525"/>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8"/>
                    <a:stretch>
                      <a:fillRect/>
                    </a:stretch>
                  </pic:blipFill>
                  <pic:spPr>
                    <a:xfrm>
                      <a:off x="0" y="0"/>
                      <a:ext cx="4057650" cy="962025"/>
                    </a:xfrm>
                    <a:prstGeom prst="rect">
                      <a:avLst/>
                    </a:prstGeom>
                    <a:noFill/>
                    <a:ln>
                      <a:noFill/>
                    </a:ln>
                  </pic:spPr>
                </pic:pic>
              </a:graphicData>
            </a:graphic>
          </wp:inline>
        </w:drawing>
      </w:r>
    </w:p>
    <w:p>
      <w:pPr>
        <w:pStyle w:val="6"/>
        <w:spacing w:before="7"/>
        <w:rPr>
          <w:sz w:val="22"/>
        </w:rPr>
      </w:pPr>
    </w:p>
    <w:p>
      <w:pPr>
        <w:pStyle w:val="4"/>
        <w:numPr>
          <w:ilvl w:val="1"/>
          <w:numId w:val="1"/>
        </w:numPr>
        <w:tabs>
          <w:tab w:val="left" w:pos="623"/>
        </w:tabs>
        <w:spacing w:before="66" w:after="0" w:line="240" w:lineRule="auto"/>
        <w:ind w:left="622" w:right="0" w:hanging="483"/>
        <w:jc w:val="left"/>
        <w:outlineLvl w:val="2"/>
        <w:rPr>
          <w:sz w:val="28"/>
          <w:szCs w:val="28"/>
        </w:rPr>
      </w:pPr>
      <w:r>
        <w:rPr>
          <w:sz w:val="28"/>
          <w:szCs w:val="28"/>
        </w:rPr>
        <w:t>查看文件夹属性</w:t>
      </w:r>
    </w:p>
    <w:p/>
    <w:p>
      <w:pPr>
        <w:bidi w:val="0"/>
        <w:spacing w:line="360" w:lineRule="auto"/>
        <w:rPr>
          <w:sz w:val="24"/>
          <w:szCs w:val="24"/>
        </w:rPr>
      </w:pPr>
      <w:r>
        <w:rPr>
          <w:sz w:val="24"/>
          <w:szCs w:val="24"/>
        </w:rPr>
        <w:t>在相应文件夹右侧</w:t>
      </w:r>
      <w:r>
        <w:rPr>
          <w:sz w:val="24"/>
          <w:szCs w:val="24"/>
        </w:rPr>
        <w:drawing>
          <wp:inline distT="0" distB="0" distL="0" distR="0">
            <wp:extent cx="151765" cy="154940"/>
            <wp:effectExtent l="0" t="0" r="0" b="0"/>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png"/>
                    <pic:cNvPicPr>
                      <a:picLocks noChangeAspect="1"/>
                    </pic:cNvPicPr>
                  </pic:nvPicPr>
                  <pic:blipFill>
                    <a:blip r:embed="rId9" cstate="print"/>
                    <a:stretch>
                      <a:fillRect/>
                    </a:stretch>
                  </pic:blipFill>
                  <pic:spPr>
                    <a:xfrm>
                      <a:off x="0" y="0"/>
                      <a:ext cx="151790" cy="155448"/>
                    </a:xfrm>
                    <a:prstGeom prst="rect">
                      <a:avLst/>
                    </a:prstGeom>
                  </pic:spPr>
                </pic:pic>
              </a:graphicData>
            </a:graphic>
          </wp:inline>
        </w:drawing>
      </w:r>
      <w:r>
        <w:rPr>
          <w:sz w:val="24"/>
          <w:szCs w:val="24"/>
        </w:rPr>
        <w:t xml:space="preserve">  或者右键菜单列表中查询该文件夹的属性。</w:t>
      </w:r>
    </w:p>
    <w:p>
      <w:pPr>
        <w:bidi w:val="0"/>
        <w:spacing w:line="360" w:lineRule="auto"/>
        <w:rPr>
          <w:rFonts w:hint="eastAsia" w:eastAsia="宋体"/>
          <w:sz w:val="24"/>
          <w:szCs w:val="24"/>
          <w:lang w:eastAsia="zh-CN"/>
        </w:rPr>
      </w:pPr>
      <w:r>
        <w:rPr>
          <w:sz w:val="24"/>
          <w:szCs w:val="24"/>
        </w:rPr>
        <w:t>例如在</w:t>
      </w:r>
      <w:r>
        <w:rPr>
          <w:rFonts w:hint="eastAsia"/>
          <w:sz w:val="24"/>
          <w:szCs w:val="24"/>
          <w:lang w:eastAsia="zh-CN"/>
        </w:rPr>
        <w:t>公司</w:t>
      </w:r>
      <w:r>
        <w:rPr>
          <w:sz w:val="24"/>
          <w:szCs w:val="24"/>
        </w:rPr>
        <w:t>文件夹中，可以看到该文件夹的属性</w:t>
      </w:r>
      <w:r>
        <w:rPr>
          <w:rFonts w:hint="eastAsia"/>
          <w:sz w:val="24"/>
          <w:szCs w:val="24"/>
          <w:lang w:eastAsia="zh-CN"/>
        </w:rPr>
        <w:t>。</w:t>
      </w:r>
    </w:p>
    <w:p>
      <w:pPr>
        <w:pStyle w:val="6"/>
        <w:spacing w:before="107" w:line="259" w:lineRule="auto"/>
        <w:ind w:left="140" w:right="357"/>
      </w:pPr>
    </w:p>
    <w:p>
      <w:pPr>
        <w:pStyle w:val="6"/>
        <w:rPr>
          <w:rFonts w:hint="eastAsia" w:eastAsia="宋体"/>
          <w:sz w:val="19"/>
          <w:lang w:eastAsia="zh-CN"/>
        </w:rPr>
      </w:pPr>
      <w:r>
        <w:drawing>
          <wp:inline distT="0" distB="0" distL="114300" distR="114300">
            <wp:extent cx="4305300" cy="3962400"/>
            <wp:effectExtent l="0" t="0" r="0"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0"/>
                    <a:stretch>
                      <a:fillRect/>
                    </a:stretch>
                  </pic:blipFill>
                  <pic:spPr>
                    <a:xfrm>
                      <a:off x="0" y="0"/>
                      <a:ext cx="4305300" cy="3962400"/>
                    </a:xfrm>
                    <a:prstGeom prst="rect">
                      <a:avLst/>
                    </a:prstGeom>
                    <a:noFill/>
                    <a:ln>
                      <a:noFill/>
                    </a:ln>
                  </pic:spPr>
                </pic:pic>
              </a:graphicData>
            </a:graphic>
          </wp:inline>
        </w:drawing>
      </w:r>
    </w:p>
    <w:p>
      <w:pPr>
        <w:pStyle w:val="6"/>
        <w:spacing w:before="5"/>
        <w:rPr>
          <w:sz w:val="15"/>
        </w:rPr>
      </w:pPr>
    </w:p>
    <w:p>
      <w:pPr>
        <w:pStyle w:val="4"/>
        <w:numPr>
          <w:ilvl w:val="1"/>
          <w:numId w:val="1"/>
        </w:numPr>
        <w:tabs>
          <w:tab w:val="left" w:pos="623"/>
        </w:tabs>
        <w:spacing w:before="67" w:after="0" w:line="240" w:lineRule="auto"/>
        <w:ind w:left="622" w:right="0" w:hanging="483"/>
        <w:jc w:val="left"/>
        <w:outlineLvl w:val="2"/>
        <w:rPr>
          <w:sz w:val="28"/>
          <w:szCs w:val="28"/>
        </w:rPr>
      </w:pPr>
      <w:r>
        <w:rPr>
          <w:sz w:val="28"/>
          <w:szCs w:val="28"/>
        </w:rPr>
        <w:t>查看文件夹动态</w:t>
      </w:r>
    </w:p>
    <w:p>
      <w:pPr>
        <w:pStyle w:val="6"/>
        <w:spacing w:before="3"/>
        <w:rPr>
          <w:b/>
          <w:sz w:val="33"/>
        </w:rPr>
      </w:pPr>
    </w:p>
    <w:p>
      <w:pPr>
        <w:bidi w:val="0"/>
        <w:spacing w:line="360" w:lineRule="auto"/>
        <w:rPr>
          <w:sz w:val="24"/>
          <w:szCs w:val="24"/>
        </w:rPr>
      </w:pPr>
      <w:r>
        <w:rPr>
          <w:sz w:val="24"/>
          <w:szCs w:val="24"/>
        </w:rPr>
        <w:t>点击</w:t>
      </w:r>
      <w:r>
        <w:rPr>
          <w:rFonts w:hint="eastAsia"/>
          <w:sz w:val="24"/>
          <w:szCs w:val="24"/>
          <w:lang w:eastAsia="zh-CN"/>
        </w:rPr>
        <w:t>文档</w:t>
      </w:r>
      <w:r>
        <w:rPr>
          <w:sz w:val="24"/>
          <w:szCs w:val="24"/>
        </w:rPr>
        <w:t>展开右侧栏后，选中文件夹或打开文件夹后，右侧栏选中动态 ， 即可查看该文件夹状态。</w:t>
      </w:r>
    </w:p>
    <w:p>
      <w:pPr>
        <w:pStyle w:val="6"/>
        <w:spacing w:before="1"/>
        <w:rPr>
          <w:sz w:val="22"/>
        </w:rPr>
      </w:pPr>
      <w:r>
        <w:drawing>
          <wp:inline distT="0" distB="0" distL="114300" distR="114300">
            <wp:extent cx="5332730" cy="2249805"/>
            <wp:effectExtent l="0" t="0" r="1270" b="171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1"/>
                    <a:stretch>
                      <a:fillRect/>
                    </a:stretch>
                  </pic:blipFill>
                  <pic:spPr>
                    <a:xfrm>
                      <a:off x="0" y="0"/>
                      <a:ext cx="5332730" cy="2249805"/>
                    </a:xfrm>
                    <a:prstGeom prst="rect">
                      <a:avLst/>
                    </a:prstGeom>
                    <a:noFill/>
                    <a:ln>
                      <a:noFill/>
                    </a:ln>
                  </pic:spPr>
                </pic:pic>
              </a:graphicData>
            </a:graphic>
          </wp:inline>
        </w:drawing>
      </w:r>
    </w:p>
    <w:p>
      <w:pPr>
        <w:spacing w:after="0"/>
        <w:rPr>
          <w:sz w:val="22"/>
        </w:rPr>
        <w:sectPr>
          <w:pgSz w:w="11910" w:h="16840"/>
          <w:pgMar w:top="1580" w:right="1440" w:bottom="280" w:left="1660" w:header="720" w:footer="720" w:gutter="0"/>
        </w:sectPr>
      </w:pPr>
    </w:p>
    <w:p>
      <w:pPr>
        <w:pStyle w:val="4"/>
        <w:numPr>
          <w:ilvl w:val="1"/>
          <w:numId w:val="1"/>
        </w:numPr>
        <w:tabs>
          <w:tab w:val="left" w:pos="623"/>
        </w:tabs>
        <w:spacing w:before="55" w:after="0" w:line="240" w:lineRule="auto"/>
        <w:ind w:left="622" w:right="0" w:hanging="483"/>
        <w:jc w:val="left"/>
        <w:outlineLvl w:val="2"/>
        <w:rPr>
          <w:sz w:val="28"/>
          <w:szCs w:val="28"/>
        </w:rPr>
      </w:pPr>
      <w:r>
        <w:rPr>
          <w:sz w:val="28"/>
          <w:szCs w:val="28"/>
        </w:rPr>
        <w:t>查看文件夹授权记录</w:t>
      </w:r>
    </w:p>
    <w:p>
      <w:pPr>
        <w:pStyle w:val="6"/>
        <w:rPr>
          <w:b/>
          <w:sz w:val="20"/>
        </w:rPr>
      </w:pPr>
    </w:p>
    <w:p>
      <w:pPr>
        <w:pStyle w:val="6"/>
        <w:rPr>
          <w:b/>
          <w:sz w:val="20"/>
        </w:rPr>
      </w:pPr>
    </w:p>
    <w:p>
      <w:pPr>
        <w:pStyle w:val="6"/>
        <w:rPr>
          <w:b/>
          <w:sz w:val="20"/>
        </w:rPr>
      </w:pPr>
    </w:p>
    <w:p>
      <w:pPr>
        <w:pStyle w:val="6"/>
        <w:rPr>
          <w:b/>
          <w:sz w:val="20"/>
        </w:rPr>
      </w:pPr>
    </w:p>
    <w:p>
      <w:pPr>
        <w:pStyle w:val="6"/>
        <w:spacing w:before="4"/>
      </w:pPr>
      <w:r>
        <w:drawing>
          <wp:inline distT="0" distB="0" distL="114300" distR="114300">
            <wp:extent cx="2571750" cy="4667250"/>
            <wp:effectExtent l="0" t="0" r="0" b="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2"/>
                    <a:stretch>
                      <a:fillRect/>
                    </a:stretch>
                  </pic:blipFill>
                  <pic:spPr>
                    <a:xfrm>
                      <a:off x="0" y="0"/>
                      <a:ext cx="2571750" cy="4667250"/>
                    </a:xfrm>
                    <a:prstGeom prst="rect">
                      <a:avLst/>
                    </a:prstGeom>
                    <a:noFill/>
                    <a:ln>
                      <a:noFill/>
                    </a:ln>
                  </pic:spPr>
                </pic:pic>
              </a:graphicData>
            </a:graphic>
          </wp:inline>
        </w:drawing>
      </w:r>
    </w:p>
    <w:p>
      <w:pPr>
        <w:pStyle w:val="6"/>
        <w:spacing w:before="4"/>
      </w:pPr>
    </w:p>
    <w:p>
      <w:pPr>
        <w:pStyle w:val="6"/>
        <w:spacing w:before="8"/>
        <w:rPr>
          <w:b/>
        </w:rPr>
      </w:pPr>
    </w:p>
    <w:p>
      <w:pPr>
        <w:bidi w:val="0"/>
        <w:spacing w:line="360" w:lineRule="auto"/>
        <w:rPr>
          <w:sz w:val="24"/>
          <w:szCs w:val="24"/>
        </w:rPr>
      </w:pPr>
      <w:r>
        <w:rPr>
          <w:sz w:val="24"/>
          <w:szCs w:val="24"/>
        </w:rPr>
        <w:t>选中文件夹，或打开文件夹后，右侧栏显示该文件夹授权记录，如果有授权权限， 可直接修改或添加权限。</w:t>
      </w:r>
    </w:p>
    <w:p>
      <w:pPr>
        <w:pStyle w:val="6"/>
        <w:spacing w:before="12"/>
        <w:rPr>
          <w:sz w:val="21"/>
        </w:rPr>
      </w:pPr>
    </w:p>
    <w:p>
      <w:pPr>
        <w:pStyle w:val="4"/>
        <w:numPr>
          <w:ilvl w:val="1"/>
          <w:numId w:val="1"/>
        </w:numPr>
        <w:tabs>
          <w:tab w:val="left" w:pos="563"/>
        </w:tabs>
        <w:spacing w:before="0" w:after="0" w:line="240" w:lineRule="auto"/>
        <w:ind w:left="562" w:right="0" w:hanging="423"/>
        <w:jc w:val="left"/>
        <w:outlineLvl w:val="2"/>
        <w:rPr>
          <w:sz w:val="28"/>
          <w:szCs w:val="28"/>
        </w:rPr>
      </w:pPr>
      <w:r>
        <w:rPr>
          <w:sz w:val="28"/>
          <w:szCs w:val="28"/>
        </w:rPr>
        <w:t>重命名文件夹</w:t>
      </w:r>
    </w:p>
    <w:p>
      <w:pPr>
        <w:pStyle w:val="6"/>
        <w:spacing w:before="12"/>
        <w:rPr>
          <w:b/>
          <w:sz w:val="23"/>
        </w:rPr>
      </w:pPr>
    </w:p>
    <w:p>
      <w:pPr>
        <w:bidi w:val="0"/>
        <w:spacing w:line="360" w:lineRule="auto"/>
        <w:rPr>
          <w:sz w:val="24"/>
          <w:szCs w:val="24"/>
        </w:rPr>
      </w:pPr>
      <w:r>
        <w:rPr>
          <w:sz w:val="24"/>
          <w:szCs w:val="24"/>
        </w:rPr>
        <w:t>打开需要重命名的文件夹，在文件夹名称右侧找到重命名选项，直接在原文件夹名称位置重命名后点击确认按钮即可。</w:t>
      </w:r>
    </w:p>
    <w:p>
      <w:pPr>
        <w:pStyle w:val="6"/>
        <w:spacing w:before="7"/>
        <w:rPr>
          <w:sz w:val="28"/>
        </w:rPr>
      </w:pPr>
    </w:p>
    <w:p>
      <w:pPr>
        <w:pStyle w:val="6"/>
        <w:rPr>
          <w:sz w:val="20"/>
        </w:rPr>
      </w:pPr>
      <w:r>
        <w:drawing>
          <wp:inline distT="0" distB="0" distL="114300" distR="114300">
            <wp:extent cx="3076575" cy="895350"/>
            <wp:effectExtent l="0" t="0" r="9525"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3"/>
                    <a:stretch>
                      <a:fillRect/>
                    </a:stretch>
                  </pic:blipFill>
                  <pic:spPr>
                    <a:xfrm>
                      <a:off x="0" y="0"/>
                      <a:ext cx="3076575" cy="895350"/>
                    </a:xfrm>
                    <a:prstGeom prst="rect">
                      <a:avLst/>
                    </a:prstGeom>
                    <a:noFill/>
                    <a:ln>
                      <a:noFill/>
                    </a:ln>
                  </pic:spPr>
                </pic:pic>
              </a:graphicData>
            </a:graphic>
          </wp:inline>
        </w:drawing>
      </w:r>
    </w:p>
    <w:p>
      <w:pPr>
        <w:pStyle w:val="6"/>
        <w:rPr>
          <w:sz w:val="20"/>
        </w:rPr>
      </w:pPr>
    </w:p>
    <w:p>
      <w:pPr>
        <w:pStyle w:val="6"/>
        <w:rPr>
          <w:sz w:val="20"/>
        </w:rPr>
      </w:pPr>
    </w:p>
    <w:p>
      <w:pPr>
        <w:pStyle w:val="6"/>
        <w:spacing w:before="4"/>
        <w:rPr>
          <w:sz w:val="18"/>
        </w:rPr>
      </w:pPr>
    </w:p>
    <w:p>
      <w:pPr>
        <w:pStyle w:val="4"/>
        <w:numPr>
          <w:ilvl w:val="1"/>
          <w:numId w:val="1"/>
        </w:numPr>
        <w:tabs>
          <w:tab w:val="left" w:pos="623"/>
        </w:tabs>
        <w:spacing w:before="0" w:after="0" w:line="240" w:lineRule="auto"/>
        <w:ind w:left="622" w:right="0" w:hanging="483"/>
        <w:jc w:val="left"/>
        <w:outlineLvl w:val="2"/>
        <w:rPr>
          <w:sz w:val="28"/>
          <w:szCs w:val="28"/>
        </w:rPr>
      </w:pPr>
      <w:r>
        <w:rPr>
          <w:sz w:val="28"/>
          <w:szCs w:val="28"/>
        </w:rPr>
        <w:t>移动/复制文件夹</w:t>
      </w:r>
    </w:p>
    <w:p>
      <w:pPr>
        <w:pStyle w:val="4"/>
        <w:bidi w:val="0"/>
        <w:outlineLvl w:val="9"/>
        <w:sectPr>
          <w:pgSz w:w="11910" w:h="16840"/>
          <w:pgMar w:top="1380" w:right="1440" w:bottom="280" w:left="1660" w:header="720" w:footer="720" w:gutter="0"/>
        </w:sectPr>
      </w:pPr>
    </w:p>
    <w:p>
      <w:pPr>
        <w:bidi w:val="0"/>
        <w:spacing w:line="360" w:lineRule="auto"/>
        <w:rPr>
          <w:sz w:val="24"/>
          <w:szCs w:val="24"/>
        </w:rPr>
      </w:pPr>
      <w:r>
        <w:rPr>
          <w:sz w:val="24"/>
          <w:szCs w:val="24"/>
        </w:rPr>
        <w:t>打开需要移动或者复制的文件夹，在文件夹名称右侧单击移动/复制按钮，出现移动/复制界面，在此界面中将显示“企业空间”“个人文件”“我的共享”“收到的共享”。</w:t>
      </w:r>
    </w:p>
    <w:p>
      <w:pPr>
        <w:pStyle w:val="6"/>
        <w:spacing w:before="55" w:line="259" w:lineRule="auto"/>
        <w:ind w:left="140" w:right="357"/>
        <w:jc w:val="both"/>
      </w:pPr>
    </w:p>
    <w:p>
      <w:pPr>
        <w:pStyle w:val="6"/>
        <w:spacing w:before="12"/>
      </w:pPr>
      <w:r>
        <w:drawing>
          <wp:inline distT="0" distB="0" distL="114300" distR="114300">
            <wp:extent cx="5210175" cy="4838700"/>
            <wp:effectExtent l="0" t="0" r="9525"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4"/>
                    <a:stretch>
                      <a:fillRect/>
                    </a:stretch>
                  </pic:blipFill>
                  <pic:spPr>
                    <a:xfrm>
                      <a:off x="0" y="0"/>
                      <a:ext cx="5210175" cy="4838700"/>
                    </a:xfrm>
                    <a:prstGeom prst="rect">
                      <a:avLst/>
                    </a:prstGeom>
                    <a:noFill/>
                    <a:ln>
                      <a:noFill/>
                    </a:ln>
                  </pic:spPr>
                </pic:pic>
              </a:graphicData>
            </a:graphic>
          </wp:inline>
        </w:drawing>
      </w:r>
    </w:p>
    <w:p>
      <w:pPr>
        <w:pStyle w:val="6"/>
        <w:spacing w:before="7"/>
        <w:rPr>
          <w:sz w:val="22"/>
        </w:rPr>
      </w:pPr>
    </w:p>
    <w:p>
      <w:pPr>
        <w:bidi w:val="0"/>
        <w:spacing w:line="360" w:lineRule="auto"/>
        <w:rPr>
          <w:sz w:val="24"/>
          <w:szCs w:val="24"/>
        </w:rPr>
      </w:pPr>
      <w:r>
        <w:rPr>
          <w:sz w:val="24"/>
          <w:szCs w:val="24"/>
        </w:rPr>
        <w:t>移动和复制文件夹都需要指定目标路径，在弹出的移动/复制界面中，请正确选择目标路径，被选中的目标路径文件夹将高亮显示。选中后点击相应的按钮实现文件夹的移动或者复制。</w:t>
      </w:r>
    </w:p>
    <w:p>
      <w:pPr>
        <w:pStyle w:val="6"/>
        <w:spacing w:before="1"/>
        <w:rPr>
          <w:sz w:val="22"/>
        </w:rPr>
      </w:pPr>
    </w:p>
    <w:p>
      <w:pPr>
        <w:pStyle w:val="4"/>
        <w:numPr>
          <w:ilvl w:val="1"/>
          <w:numId w:val="1"/>
        </w:numPr>
        <w:tabs>
          <w:tab w:val="left" w:pos="563"/>
        </w:tabs>
        <w:spacing w:before="0" w:after="0" w:line="240" w:lineRule="auto"/>
        <w:ind w:left="562" w:right="0" w:hanging="423"/>
        <w:jc w:val="left"/>
        <w:outlineLvl w:val="2"/>
        <w:rPr>
          <w:sz w:val="28"/>
          <w:szCs w:val="28"/>
        </w:rPr>
      </w:pPr>
      <w:r>
        <w:rPr>
          <w:sz w:val="28"/>
          <w:szCs w:val="28"/>
        </w:rPr>
        <w:t>设置授权文件夹访问权限</w:t>
      </w:r>
    </w:p>
    <w:p>
      <w:pPr>
        <w:pStyle w:val="6"/>
        <w:spacing w:before="9"/>
        <w:rPr>
          <w:b/>
          <w:sz w:val="23"/>
        </w:rPr>
      </w:pPr>
    </w:p>
    <w:p>
      <w:pPr>
        <w:bidi w:val="0"/>
        <w:spacing w:line="360" w:lineRule="auto"/>
        <w:rPr>
          <w:sz w:val="24"/>
          <w:szCs w:val="24"/>
        </w:rPr>
      </w:pPr>
      <w:r>
        <w:rPr>
          <w:sz w:val="24"/>
          <w:szCs w:val="24"/>
        </w:rPr>
        <w:t>网盘管理员设置授权文件夹的访问权限，可以在新建文件夹后点击授权管理按钮 进行设置。网盘管理员建立的子账号根据自己被授权的访问权限就可以访问被授权的文件夹，授权权限由网盘管理员或团队管理员指定。</w:t>
      </w:r>
    </w:p>
    <w:p>
      <w:pPr>
        <w:spacing w:after="0" w:line="252" w:lineRule="auto"/>
        <w:jc w:val="both"/>
        <w:sectPr>
          <w:pgSz w:w="11910" w:h="16840"/>
          <w:pgMar w:top="1380" w:right="1440" w:bottom="280" w:left="1660" w:header="720" w:footer="720" w:gutter="0"/>
        </w:sectPr>
      </w:pPr>
    </w:p>
    <w:p>
      <w:pPr>
        <w:pStyle w:val="6"/>
        <w:ind w:left="156"/>
        <w:rPr>
          <w:sz w:val="20"/>
        </w:rPr>
      </w:pPr>
      <w:r>
        <w:drawing>
          <wp:inline distT="0" distB="0" distL="114300" distR="114300">
            <wp:extent cx="5401310" cy="338137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401310" cy="3381375"/>
                    </a:xfrm>
                    <a:prstGeom prst="rect">
                      <a:avLst/>
                    </a:prstGeom>
                    <a:noFill/>
                    <a:ln>
                      <a:noFill/>
                    </a:ln>
                  </pic:spPr>
                </pic:pic>
              </a:graphicData>
            </a:graphic>
          </wp:inline>
        </w:drawing>
      </w:r>
    </w:p>
    <w:p>
      <w:pPr>
        <w:pStyle w:val="6"/>
        <w:spacing w:before="10"/>
        <w:rPr>
          <w:sz w:val="23"/>
        </w:rPr>
      </w:pPr>
    </w:p>
    <w:p>
      <w:pPr>
        <w:bidi w:val="0"/>
        <w:spacing w:line="360" w:lineRule="auto"/>
        <w:rPr>
          <w:sz w:val="24"/>
          <w:szCs w:val="24"/>
        </w:rPr>
      </w:pPr>
      <w:r>
        <w:rPr>
          <w:sz w:val="24"/>
          <w:szCs w:val="24"/>
        </w:rPr>
        <w:t>在对话框左侧的团队和账户结构中可以进行导航或搜索的方式查找需要授权的</w:t>
      </w:r>
    </w:p>
    <w:p>
      <w:pPr>
        <w:bidi w:val="0"/>
        <w:spacing w:line="360" w:lineRule="auto"/>
        <w:rPr>
          <w:sz w:val="24"/>
          <w:szCs w:val="24"/>
        </w:rPr>
      </w:pPr>
      <w:r>
        <w:rPr>
          <w:sz w:val="24"/>
          <w:szCs w:val="24"/>
        </w:rPr>
        <w:drawing>
          <wp:anchor distT="0" distB="0" distL="0" distR="0" simplePos="0" relativeHeight="249777152" behindDoc="1" locked="0" layoutInCell="1" allowOverlap="1">
            <wp:simplePos x="0" y="0"/>
            <wp:positionH relativeFrom="page">
              <wp:posOffset>2329815</wp:posOffset>
            </wp:positionH>
            <wp:positionV relativeFrom="paragraph">
              <wp:posOffset>86995</wp:posOffset>
            </wp:positionV>
            <wp:extent cx="233045" cy="153035"/>
            <wp:effectExtent l="0" t="0" r="0" b="0"/>
            <wp:wrapNone/>
            <wp:docPr id="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4.png"/>
                    <pic:cNvPicPr>
                      <a:picLocks noChangeAspect="1"/>
                    </pic:cNvPicPr>
                  </pic:nvPicPr>
                  <pic:blipFill>
                    <a:blip r:embed="rId16" cstate="print"/>
                    <a:stretch>
                      <a:fillRect/>
                    </a:stretch>
                  </pic:blipFill>
                  <pic:spPr>
                    <a:xfrm>
                      <a:off x="0" y="0"/>
                      <a:ext cx="233171" cy="152720"/>
                    </a:xfrm>
                    <a:prstGeom prst="rect">
                      <a:avLst/>
                    </a:prstGeom>
                  </pic:spPr>
                </pic:pic>
              </a:graphicData>
            </a:graphic>
          </wp:anchor>
        </w:drawing>
      </w:r>
      <w:r>
        <w:rPr>
          <w:sz w:val="24"/>
          <w:szCs w:val="24"/>
        </w:rPr>
        <w:t>团队户用户，点击</w:t>
      </w:r>
      <w:r>
        <w:rPr>
          <w:sz w:val="24"/>
          <w:szCs w:val="24"/>
        </w:rPr>
        <w:tab/>
      </w:r>
      <w:r>
        <w:rPr>
          <w:sz w:val="24"/>
          <w:szCs w:val="24"/>
        </w:rPr>
        <w:t>将整个团队和所有用户添加至右侧列表，也可展开目录将单独用户添加至右侧列表授权。</w:t>
      </w:r>
    </w:p>
    <w:p>
      <w:pPr>
        <w:bidi w:val="0"/>
        <w:spacing w:line="360" w:lineRule="auto"/>
        <w:rPr>
          <w:sz w:val="24"/>
          <w:szCs w:val="24"/>
        </w:rPr>
      </w:pPr>
      <w:r>
        <w:rPr>
          <w:sz w:val="24"/>
          <w:szCs w:val="24"/>
        </w:rPr>
        <w:t>用户和团队加入授权列表后，可以根据需要设置所需的权限，勾选复选框可批量进行设置权限。具体权限参见下表：</w:t>
      </w:r>
    </w:p>
    <w:p>
      <w:pPr>
        <w:pStyle w:val="6"/>
        <w:spacing w:before="8"/>
        <w:rPr>
          <w:sz w:val="20"/>
        </w:rPr>
      </w:pPr>
      <w:r>
        <w:pict>
          <v:group id="_x0000_s1165" o:spid="_x0000_s1165" o:spt="203" style="position:absolute;left:0pt;margin-left:90.8pt;margin-top:15.2pt;height:167.95pt;width:417.2pt;mso-position-horizontal-relative:page;mso-wrap-distance-bottom:0pt;mso-wrap-distance-top:0pt;z-index:-251609088;mso-width-relative:page;mso-height-relative:page;" coordorigin="1816,304" coordsize="8344,3359">
            <o:lock v:ext="edit"/>
            <v:shape id="_x0000_s1166" o:spid="_x0000_s1166" o:spt="75" type="#_x0000_t75" style="position:absolute;left:1923;top:411;height:3123;width:8107;" filled="f" stroked="f" coordsize="21600,21600">
              <v:path/>
              <v:fill on="f" focussize="0,0"/>
              <v:stroke on="f"/>
              <v:imagedata r:id="rId17" o:title=""/>
              <o:lock v:ext="edit" aspectratio="t"/>
            </v:shape>
            <v:shape id="_x0000_s1167" o:spid="_x0000_s1167" style="position:absolute;left:1816;top:304;height:3359;width:8344;" fillcolor="#AEABAB" filled="t" stroked="f" coordorigin="1816,304" coordsize="8344,3359" path="m10160,3663l1816,3663,1816,304,10160,304,10160,312,1831,312,1824,319,1831,319,1831,3648,1824,3648,1831,3656,10160,3656,10160,3663xm1831,319l1824,319,1831,312,1831,319xm10145,319l1831,319,1831,312,10145,312,10145,319xm10145,3656l10145,312,10152,319,10160,319,10160,3648,10152,3648,10145,3656xm10160,319l10152,319,10145,312,10160,312,10160,319xm1831,3656l1824,3648,1831,3648,1831,3656xm10145,3656l1831,3656,1831,3648,10145,3648,10145,3656xm10160,3656l10145,3656,10152,3648,10160,3648,10160,3656xe">
              <v:path arrowok="t"/>
              <v:fill on="t" focussize="0,0"/>
              <v:stroke on="f"/>
              <v:imagedata o:title=""/>
              <o:lock v:ext="edit"/>
            </v:shape>
            <w10:wrap type="topAndBottom"/>
          </v:group>
        </w:pict>
      </w:r>
    </w:p>
    <w:p>
      <w:pPr>
        <w:pStyle w:val="6"/>
        <w:spacing w:before="5"/>
        <w:rPr>
          <w:sz w:val="18"/>
        </w:rPr>
      </w:pPr>
    </w:p>
    <w:p>
      <w:pPr>
        <w:bidi w:val="0"/>
        <w:spacing w:line="360" w:lineRule="auto"/>
        <w:rPr>
          <w:sz w:val="24"/>
          <w:szCs w:val="24"/>
        </w:rPr>
      </w:pPr>
      <w:r>
        <w:rPr>
          <w:sz w:val="24"/>
          <w:szCs w:val="24"/>
        </w:rPr>
        <w:t>用户可以根据需要自定义不同权限：除删除，重命名，移动外的所有权限。下载</w:t>
      </w:r>
    </w:p>
    <w:p>
      <w:pPr>
        <w:bidi w:val="0"/>
        <w:spacing w:line="360" w:lineRule="auto"/>
        <w:rPr>
          <w:sz w:val="24"/>
          <w:szCs w:val="24"/>
        </w:rPr>
      </w:pPr>
      <w:r>
        <w:rPr>
          <w:sz w:val="24"/>
          <w:szCs w:val="24"/>
        </w:rPr>
        <w:t>/链接者具有预览、下载、创建下载链接、复制的权限，</w:t>
      </w:r>
    </w:p>
    <w:p>
      <w:pPr>
        <w:spacing w:after="0"/>
        <w:sectPr>
          <w:pgSz w:w="11910" w:h="16840"/>
          <w:pgMar w:top="1520" w:right="1440" w:bottom="280" w:left="1660" w:header="720" w:footer="720" w:gutter="0"/>
        </w:sectPr>
      </w:pPr>
    </w:p>
    <w:p>
      <w:pPr>
        <w:pStyle w:val="6"/>
        <w:ind w:left="156"/>
        <w:rPr>
          <w:sz w:val="20"/>
        </w:rPr>
      </w:pPr>
      <w:r>
        <w:rPr>
          <w:sz w:val="20"/>
        </w:rPr>
        <w:pict>
          <v:group id="_x0000_s1168" o:spid="_x0000_s1168" o:spt="203" style="height:223.65pt;width:335.7pt;" coordsize="6714,4473">
            <o:lock v:ext="edit"/>
            <v:shape id="_x0000_s1169" o:spid="_x0000_s1169" o:spt="75" type="#_x0000_t75" style="position:absolute;left:15;top:15;height:4443;width:6684;" filled="f" stroked="f" coordsize="21600,21600">
              <v:path/>
              <v:fill on="f" focussize="0,0"/>
              <v:stroke on="f"/>
              <v:imagedata r:id="rId18" o:title=""/>
              <o:lock v:ext="edit" aspectratio="t"/>
            </v:shape>
            <v:shape id="_x0000_s1170" o:spid="_x0000_s1170" style="position:absolute;left:0;top:0;height:4473;width:6714;" fillcolor="#AEABAB" filled="t" stroked="f" coordsize="6714,4473" path="m6714,4472l0,4472,0,0,6714,0,6714,8,15,8,8,15,15,15,15,4457,8,4457,15,4465,6714,4465,6714,4472xm15,15l8,15,15,8,15,15xm6699,15l15,15,15,8,6699,8,6699,15xm6699,4465l6699,8,6707,15,6714,15,6714,4457,6707,4457,6699,4465xm6714,15l6707,15,6699,8,6714,8,6714,15xm15,4465l8,4457,15,4457,15,4465xm6699,4465l15,4465,15,4457,6699,4457,6699,4465xm6714,4465l6699,4465,6707,4457,6714,4457,6714,4465xe">
              <v:path arrowok="t"/>
              <v:fill on="t" focussize="0,0"/>
              <v:stroke on="f"/>
              <v:imagedata o:title=""/>
              <o:lock v:ext="edit"/>
            </v:shape>
            <w10:wrap type="none"/>
            <w10:anchorlock/>
          </v:group>
        </w:pict>
      </w:r>
    </w:p>
    <w:p>
      <w:pPr>
        <w:pStyle w:val="6"/>
        <w:spacing w:before="4"/>
        <w:rPr>
          <w:sz w:val="23"/>
        </w:rPr>
      </w:pPr>
    </w:p>
    <w:p>
      <w:pPr>
        <w:bidi w:val="0"/>
        <w:spacing w:line="360" w:lineRule="auto"/>
        <w:rPr>
          <w:sz w:val="24"/>
          <w:szCs w:val="24"/>
        </w:rPr>
      </w:pPr>
      <w:r>
        <w:rPr>
          <w:sz w:val="24"/>
          <w:szCs w:val="24"/>
        </w:rPr>
        <w:t>预览：可预览该文件夹内的文件。上传：可向该文件夹上传内容。下载：下载该文件夹内的文件。链接：分享链接的权限。移动：移动该文件夹内文件到其他文件夹。复制：复制文件夹内的文件。重命名：重命名该文件夹和其下文件的权限。删除：删除文件夹内文件的权限。新建目录/文档：在文件夹内创建文件的权限。</w:t>
      </w:r>
    </w:p>
    <w:p>
      <w:pPr>
        <w:pStyle w:val="6"/>
        <w:rPr>
          <w:sz w:val="22"/>
        </w:rPr>
      </w:pPr>
    </w:p>
    <w:p>
      <w:pPr>
        <w:pStyle w:val="4"/>
        <w:numPr>
          <w:ilvl w:val="1"/>
          <w:numId w:val="3"/>
        </w:numPr>
        <w:tabs>
          <w:tab w:val="left" w:pos="623"/>
        </w:tabs>
        <w:spacing w:before="0" w:after="0" w:line="240" w:lineRule="auto"/>
        <w:ind w:left="622" w:right="0" w:hanging="483"/>
        <w:jc w:val="left"/>
        <w:outlineLvl w:val="2"/>
        <w:rPr>
          <w:sz w:val="28"/>
          <w:szCs w:val="28"/>
        </w:rPr>
      </w:pPr>
      <w:r>
        <w:rPr>
          <w:sz w:val="28"/>
          <w:szCs w:val="28"/>
        </w:rPr>
        <w:t>文件夹打包下载</w:t>
      </w:r>
    </w:p>
    <w:p>
      <w:pPr>
        <w:pStyle w:val="6"/>
        <w:spacing w:before="10"/>
        <w:rPr>
          <w:b/>
          <w:sz w:val="23"/>
        </w:rPr>
      </w:pPr>
    </w:p>
    <w:p>
      <w:pPr>
        <w:bidi w:val="0"/>
        <w:spacing w:line="360" w:lineRule="auto"/>
        <w:rPr>
          <w:sz w:val="24"/>
          <w:szCs w:val="24"/>
        </w:rPr>
      </w:pPr>
      <w:r>
        <w:rPr>
          <w:sz w:val="24"/>
          <w:szCs w:val="24"/>
        </w:rPr>
        <w:t>打包下载支持若干个文件夹的整体下载，用户选中需要下载的多个文件夹，点击打包下载即可完成被选中文件夹的下载。</w:t>
      </w:r>
    </w:p>
    <w:p>
      <w:pPr>
        <w:pStyle w:val="6"/>
        <w:spacing w:before="9"/>
        <w:rPr>
          <w:sz w:val="19"/>
        </w:rPr>
      </w:pPr>
      <w:r>
        <w:drawing>
          <wp:inline distT="0" distB="0" distL="114300" distR="114300">
            <wp:extent cx="5586095" cy="1356360"/>
            <wp:effectExtent l="0" t="0" r="1460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586095" cy="1356360"/>
                    </a:xfrm>
                    <a:prstGeom prst="rect">
                      <a:avLst/>
                    </a:prstGeom>
                    <a:noFill/>
                    <a:ln>
                      <a:noFill/>
                    </a:ln>
                  </pic:spPr>
                </pic:pic>
              </a:graphicData>
            </a:graphic>
          </wp:inline>
        </w:drawing>
      </w:r>
    </w:p>
    <w:p>
      <w:pPr>
        <w:pStyle w:val="6"/>
        <w:spacing w:before="4"/>
        <w:rPr>
          <w:sz w:val="16"/>
        </w:rPr>
      </w:pPr>
    </w:p>
    <w:p>
      <w:pPr>
        <w:pStyle w:val="6"/>
        <w:spacing w:before="7"/>
        <w:rPr>
          <w:sz w:val="19"/>
        </w:rPr>
      </w:pPr>
    </w:p>
    <w:p>
      <w:pPr>
        <w:pStyle w:val="6"/>
        <w:spacing w:before="7"/>
        <w:rPr>
          <w:sz w:val="16"/>
        </w:rPr>
      </w:pPr>
    </w:p>
    <w:p>
      <w:pPr>
        <w:pStyle w:val="4"/>
        <w:numPr>
          <w:ilvl w:val="1"/>
          <w:numId w:val="3"/>
        </w:numPr>
        <w:tabs>
          <w:tab w:val="left" w:pos="623"/>
        </w:tabs>
        <w:spacing w:before="66" w:after="0" w:line="240" w:lineRule="auto"/>
        <w:ind w:left="622" w:right="0" w:hanging="483"/>
        <w:jc w:val="left"/>
        <w:outlineLvl w:val="2"/>
        <w:rPr>
          <w:sz w:val="28"/>
          <w:szCs w:val="28"/>
        </w:rPr>
      </w:pPr>
      <w:bookmarkStart w:id="70" w:name="_GoBack"/>
      <w:bookmarkEnd w:id="70"/>
      <w:r>
        <w:rPr>
          <w:sz w:val="28"/>
          <w:szCs w:val="28"/>
        </w:rPr>
        <w:t>创建文件夹链接分享</w:t>
      </w:r>
    </w:p>
    <w:p>
      <w:pPr>
        <w:spacing w:after="0" w:line="240" w:lineRule="auto"/>
        <w:jc w:val="left"/>
        <w:rPr>
          <w:sz w:val="24"/>
        </w:rPr>
        <w:sectPr>
          <w:pgSz w:w="11910" w:h="16840"/>
          <w:pgMar w:top="1520" w:right="1440" w:bottom="280" w:left="1660" w:header="720" w:footer="720" w:gutter="0"/>
        </w:sectPr>
      </w:pPr>
    </w:p>
    <w:p>
      <w:pPr>
        <w:pStyle w:val="6"/>
        <w:spacing w:before="11"/>
        <w:rPr>
          <w:sz w:val="12"/>
        </w:rPr>
      </w:pPr>
    </w:p>
    <w:p>
      <w:pPr>
        <w:bidi w:val="0"/>
        <w:spacing w:line="360" w:lineRule="auto"/>
        <w:rPr>
          <w:sz w:val="24"/>
          <w:szCs w:val="24"/>
        </w:rPr>
      </w:pPr>
      <w:r>
        <w:rPr>
          <w:sz w:val="24"/>
          <w:szCs w:val="24"/>
        </w:rPr>
        <w:drawing>
          <wp:anchor distT="0" distB="0" distL="0" distR="0" simplePos="0" relativeHeight="249782272" behindDoc="1" locked="0" layoutInCell="1" allowOverlap="1">
            <wp:simplePos x="0" y="0"/>
            <wp:positionH relativeFrom="page">
              <wp:posOffset>2819400</wp:posOffset>
            </wp:positionH>
            <wp:positionV relativeFrom="paragraph">
              <wp:posOffset>-99695</wp:posOffset>
            </wp:positionV>
            <wp:extent cx="327660" cy="294005"/>
            <wp:effectExtent l="0" t="0" r="0" b="0"/>
            <wp:wrapNone/>
            <wp:docPr id="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9.png"/>
                    <pic:cNvPicPr>
                      <a:picLocks noChangeAspect="1"/>
                    </pic:cNvPicPr>
                  </pic:nvPicPr>
                  <pic:blipFill>
                    <a:blip r:embed="rId20" cstate="print"/>
                    <a:stretch>
                      <a:fillRect/>
                    </a:stretch>
                  </pic:blipFill>
                  <pic:spPr>
                    <a:xfrm>
                      <a:off x="0" y="0"/>
                      <a:ext cx="327660" cy="294131"/>
                    </a:xfrm>
                    <a:prstGeom prst="rect">
                      <a:avLst/>
                    </a:prstGeom>
                  </pic:spPr>
                </pic:pic>
              </a:graphicData>
            </a:graphic>
          </wp:anchor>
        </w:drawing>
      </w:r>
      <w:r>
        <w:rPr>
          <w:sz w:val="24"/>
          <w:szCs w:val="24"/>
        </w:rPr>
        <w:t>在文件夹名称右</w:t>
      </w:r>
      <w:r>
        <w:rPr>
          <w:rFonts w:hint="eastAsia"/>
          <w:sz w:val="24"/>
          <w:szCs w:val="24"/>
          <w:lang w:eastAsia="zh-CN"/>
        </w:rPr>
        <w:t>上方，点击</w:t>
      </w:r>
      <w:r>
        <w:rPr>
          <w:rFonts w:hint="eastAsia"/>
          <w:sz w:val="24"/>
          <w:szCs w:val="24"/>
          <w:lang w:val="en-US" w:eastAsia="zh-CN"/>
        </w:rPr>
        <w:t xml:space="preserve">   </w:t>
      </w:r>
      <w:r>
        <w:rPr>
          <w:rFonts w:hint="eastAsia"/>
          <w:sz w:val="24"/>
          <w:szCs w:val="24"/>
          <w:lang w:eastAsia="zh-CN"/>
        </w:rPr>
        <w:t>分享链接，</w:t>
      </w:r>
      <w:r>
        <w:rPr>
          <w:sz w:val="24"/>
          <w:szCs w:val="24"/>
        </w:rPr>
        <w:t>点击创建链接按钮后点击复制就可以发送给你的共享用户。管理员账户及其用户都有权限创建文件夹的链接分享。 在创建链接页面有四种权限功能，用户可根据实际需要配置权限。另外，用户可以设置是否加密，链接的有效期，添加链接说明和是否链接到文件最新版本。设置完成后点击创建链接即可。创建完成后可在新窗口复制分享链接</w:t>
      </w:r>
    </w:p>
    <w:p>
      <w:pPr>
        <w:bidi w:val="0"/>
        <w:spacing w:line="360" w:lineRule="auto"/>
        <w:rPr>
          <w:sz w:val="24"/>
          <w:szCs w:val="24"/>
        </w:rPr>
      </w:pPr>
      <w:r>
        <w:rPr>
          <w:sz w:val="24"/>
          <w:szCs w:val="24"/>
        </w:rPr>
        <w:t>（如下图所示），创建时的设置如有变化也可在此界面更改。另外，用户也可以</w:t>
      </w:r>
    </w:p>
    <w:p>
      <w:pPr>
        <w:bidi w:val="0"/>
        <w:spacing w:line="360" w:lineRule="auto"/>
        <w:rPr>
          <w:sz w:val="24"/>
          <w:szCs w:val="24"/>
        </w:rPr>
      </w:pPr>
      <w:r>
        <w:rPr>
          <w:sz w:val="24"/>
          <w:szCs w:val="24"/>
        </w:rPr>
        <w:t>在此界面完成快速发送/群发邮件，为文件/文件夹创建新链接和管理历史链接的操作。</w:t>
      </w:r>
    </w:p>
    <w:p>
      <w:pPr>
        <w:pStyle w:val="6"/>
        <w:rPr>
          <w:sz w:val="20"/>
        </w:rPr>
      </w:pPr>
    </w:p>
    <w:p>
      <w:pPr>
        <w:pStyle w:val="6"/>
        <w:rPr>
          <w:sz w:val="20"/>
        </w:rPr>
      </w:pPr>
    </w:p>
    <w:p>
      <w:pPr>
        <w:pStyle w:val="6"/>
        <w:spacing w:before="1"/>
        <w:rPr>
          <w:sz w:val="13"/>
        </w:rPr>
      </w:pPr>
      <w:r>
        <w:rPr>
          <w:rFonts w:hint="eastAsia" w:eastAsia="宋体"/>
          <w:lang w:eastAsia="zh-CN"/>
        </w:rPr>
        <w:drawing>
          <wp:inline distT="0" distB="0" distL="114300" distR="114300">
            <wp:extent cx="5076825" cy="5048250"/>
            <wp:effectExtent l="0" t="0" r="9525" b="0"/>
            <wp:docPr id="76" name="图片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
                    <pic:cNvPicPr>
                      <a:picLocks noChangeAspect="1"/>
                    </pic:cNvPicPr>
                  </pic:nvPicPr>
                  <pic:blipFill>
                    <a:blip r:embed="rId21"/>
                    <a:stretch>
                      <a:fillRect/>
                    </a:stretch>
                  </pic:blipFill>
                  <pic:spPr>
                    <a:xfrm>
                      <a:off x="0" y="0"/>
                      <a:ext cx="5076825" cy="5048250"/>
                    </a:xfrm>
                    <a:prstGeom prst="rect">
                      <a:avLst/>
                    </a:prstGeom>
                  </pic:spPr>
                </pic:pic>
              </a:graphicData>
            </a:graphic>
          </wp:inline>
        </w:drawing>
      </w:r>
    </w:p>
    <w:p>
      <w:pPr>
        <w:pStyle w:val="6"/>
      </w:pPr>
    </w:p>
    <w:p>
      <w:pPr>
        <w:pStyle w:val="6"/>
        <w:rPr>
          <w:sz w:val="29"/>
        </w:rPr>
      </w:pPr>
    </w:p>
    <w:p>
      <w:pPr>
        <w:pStyle w:val="6"/>
        <w:ind w:left="140"/>
      </w:pPr>
    </w:p>
    <w:p>
      <w:pPr>
        <w:pStyle w:val="6"/>
        <w:spacing w:before="2"/>
        <w:rPr>
          <w:sz w:val="18"/>
        </w:rPr>
      </w:pPr>
    </w:p>
    <w:p>
      <w:pPr>
        <w:pStyle w:val="4"/>
        <w:numPr>
          <w:ilvl w:val="1"/>
          <w:numId w:val="3"/>
        </w:numPr>
        <w:tabs>
          <w:tab w:val="left" w:pos="623"/>
        </w:tabs>
        <w:spacing w:before="67" w:after="0" w:line="240" w:lineRule="auto"/>
        <w:ind w:left="622" w:right="0" w:hanging="483"/>
        <w:jc w:val="left"/>
        <w:outlineLvl w:val="2"/>
        <w:rPr>
          <w:sz w:val="28"/>
          <w:szCs w:val="28"/>
        </w:rPr>
      </w:pPr>
      <w:r>
        <w:rPr>
          <w:sz w:val="28"/>
          <w:szCs w:val="28"/>
        </w:rPr>
        <w:t>个人文件夹共享（授权）</w:t>
      </w:r>
    </w:p>
    <w:p>
      <w:pPr>
        <w:pStyle w:val="6"/>
        <w:spacing w:before="10"/>
        <w:rPr>
          <w:b/>
          <w:sz w:val="23"/>
        </w:rPr>
      </w:pPr>
    </w:p>
    <w:p>
      <w:pPr>
        <w:pStyle w:val="6"/>
        <w:ind w:left="159"/>
        <w:rPr>
          <w:rFonts w:hint="eastAsia"/>
          <w:sz w:val="24"/>
          <w:szCs w:val="24"/>
          <w:lang w:eastAsia="zh-CN"/>
        </w:rPr>
      </w:pPr>
      <w:r>
        <w:rPr>
          <w:sz w:val="24"/>
          <w:szCs w:val="24"/>
        </w:rPr>
        <w:t>文件夹的拥有者可以在网盘范围内将此文件夹共享给任何其他用户，用于文件的协同管理和操作。 在文件夹右侧</w:t>
      </w:r>
      <w:r>
        <w:rPr>
          <w:sz w:val="24"/>
          <w:szCs w:val="24"/>
        </w:rPr>
        <w:drawing>
          <wp:inline distT="0" distB="0" distL="0" distR="0">
            <wp:extent cx="362585" cy="301625"/>
            <wp:effectExtent l="0" t="0" r="0" b="0"/>
            <wp:docPr id="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2.jpeg"/>
                    <pic:cNvPicPr>
                      <a:picLocks noChangeAspect="1"/>
                    </pic:cNvPicPr>
                  </pic:nvPicPr>
                  <pic:blipFill>
                    <a:blip r:embed="rId22" cstate="print"/>
                    <a:stretch>
                      <a:fillRect/>
                    </a:stretch>
                  </pic:blipFill>
                  <pic:spPr>
                    <a:xfrm>
                      <a:off x="0" y="0"/>
                      <a:ext cx="362712" cy="301751"/>
                    </a:xfrm>
                    <a:prstGeom prst="rect">
                      <a:avLst/>
                    </a:prstGeom>
                  </pic:spPr>
                </pic:pic>
              </a:graphicData>
            </a:graphic>
          </wp:inline>
        </w:drawing>
      </w:r>
      <w:r>
        <w:rPr>
          <w:sz w:val="24"/>
          <w:szCs w:val="24"/>
        </w:rPr>
        <w:t>的悬浮菜单中，点击授权进入共享管理界面，可以在此界面为收到共享者分配不同的权限，权限的设置和之前的授权管理一致</w:t>
      </w:r>
      <w:r>
        <w:rPr>
          <w:rFonts w:hint="eastAsia"/>
          <w:sz w:val="24"/>
          <w:szCs w:val="24"/>
          <w:lang w:eastAsia="zh-CN"/>
        </w:rPr>
        <w:t>。</w:t>
      </w:r>
    </w:p>
    <w:p>
      <w:pPr>
        <w:pStyle w:val="6"/>
        <w:ind w:left="159"/>
        <w:rPr>
          <w:rFonts w:hint="eastAsia"/>
          <w:sz w:val="24"/>
          <w:szCs w:val="24"/>
          <w:lang w:eastAsia="zh-CN"/>
        </w:rPr>
      </w:pPr>
    </w:p>
    <w:p>
      <w:pPr>
        <w:pStyle w:val="6"/>
        <w:ind w:left="159"/>
        <w:rPr>
          <w:sz w:val="20"/>
        </w:rPr>
      </w:pPr>
      <w:r>
        <w:drawing>
          <wp:inline distT="0" distB="0" distL="114300" distR="114300">
            <wp:extent cx="4903470" cy="3140075"/>
            <wp:effectExtent l="0" t="0" r="11430" b="317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3"/>
                    <a:stretch>
                      <a:fillRect/>
                    </a:stretch>
                  </pic:blipFill>
                  <pic:spPr>
                    <a:xfrm>
                      <a:off x="0" y="0"/>
                      <a:ext cx="4903470" cy="3140075"/>
                    </a:xfrm>
                    <a:prstGeom prst="rect">
                      <a:avLst/>
                    </a:prstGeom>
                    <a:noFill/>
                    <a:ln>
                      <a:noFill/>
                    </a:ln>
                  </pic:spPr>
                </pic:pic>
              </a:graphicData>
            </a:graphic>
          </wp:inline>
        </w:drawing>
      </w:r>
    </w:p>
    <w:p>
      <w:pPr>
        <w:pStyle w:val="6"/>
        <w:spacing w:before="12"/>
        <w:rPr>
          <w:sz w:val="19"/>
        </w:rPr>
      </w:pPr>
    </w:p>
    <w:p>
      <w:pPr>
        <w:pStyle w:val="4"/>
        <w:numPr>
          <w:ilvl w:val="1"/>
          <w:numId w:val="3"/>
        </w:numPr>
        <w:tabs>
          <w:tab w:val="left" w:pos="623"/>
        </w:tabs>
        <w:spacing w:before="66" w:after="0" w:line="240" w:lineRule="auto"/>
        <w:ind w:left="622" w:right="0" w:hanging="483"/>
        <w:jc w:val="left"/>
        <w:outlineLvl w:val="2"/>
        <w:rPr>
          <w:sz w:val="28"/>
          <w:szCs w:val="28"/>
        </w:rPr>
      </w:pPr>
      <w:r>
        <w:rPr>
          <w:sz w:val="28"/>
          <w:szCs w:val="28"/>
        </w:rPr>
        <w:t>文件夹定期清理</w:t>
      </w:r>
    </w:p>
    <w:p>
      <w:pPr>
        <w:pStyle w:val="6"/>
        <w:spacing w:before="10"/>
        <w:rPr>
          <w:b/>
          <w:sz w:val="23"/>
        </w:rPr>
      </w:pPr>
    </w:p>
    <w:p>
      <w:pPr>
        <w:bidi w:val="0"/>
        <w:spacing w:line="360" w:lineRule="auto"/>
        <w:rPr>
          <w:sz w:val="24"/>
          <w:szCs w:val="24"/>
        </w:rPr>
      </w:pPr>
      <w:r>
        <w:rPr>
          <w:sz w:val="24"/>
          <w:szCs w:val="24"/>
        </w:rPr>
        <w:t>在文件夹名称右侧找到“设置定期清理”的按钮，点击进入设置页面，可以选择自动清理、到期清理、定时清理三种模式，从而有效地释放网盘空间。</w:t>
      </w:r>
    </w:p>
    <w:p>
      <w:pPr>
        <w:pStyle w:val="6"/>
        <w:spacing w:before="3"/>
        <w:rPr>
          <w:sz w:val="23"/>
        </w:rPr>
      </w:pPr>
      <w:r>
        <w:pict>
          <v:group id="_x0000_s1186" o:spid="_x0000_s1186" o:spt="203" style="position:absolute;left:0pt;margin-left:90.8pt;margin-top:16.85pt;height:290.25pt;width:417.2pt;mso-position-horizontal-relative:page;mso-wrap-distance-bottom:0pt;mso-wrap-distance-top:0pt;z-index:-251599872;mso-width-relative:page;mso-height-relative:page;" coordorigin="1816,338" coordsize="8344,5805">
            <o:lock v:ext="edit"/>
            <v:shape id="_x0000_s1187" o:spid="_x0000_s1187" o:spt="75" type="#_x0000_t75" style="position:absolute;left:1831;top:352;height:5775;width:8314;" filled="f" stroked="f" coordsize="21600,21600">
              <v:path/>
              <v:fill on="f" focussize="0,0"/>
              <v:stroke on="f"/>
              <v:imagedata r:id="rId24" o:title=""/>
              <o:lock v:ext="edit" aspectratio="t"/>
            </v:shape>
            <v:shape id="_x0000_s1188" o:spid="_x0000_s1188" style="position:absolute;left:1816;top:337;height:5805;width:8344;" fillcolor="#AEABAB" filled="t" stroked="f" coordorigin="1816,338" coordsize="8344,5805" path="m10160,6142l1816,6142,1816,338,10160,338,10160,345,1831,345,1824,353,1831,353,1831,6127,1824,6127,1831,6134,10160,6134,10160,6142xm1831,353l1824,353,1831,345,1831,353xm10145,353l1831,353,1831,345,10145,345,10145,353xm10145,6134l10145,345,10152,353,10160,353,10160,6127,10152,6127,10145,6134xm10160,353l10152,353,10145,345,10160,345,10160,353xm1831,6134l1824,6127,1831,6127,1831,6134xm10145,6134l1831,6134,1831,6127,10145,6127,10145,6134xm10160,6134l10145,6134,10152,6127,10160,6127,10160,6134xe">
              <v:path arrowok="t"/>
              <v:fill on="t" focussize="0,0"/>
              <v:stroke on="f"/>
              <v:imagedata o:title=""/>
              <o:lock v:ext="edit"/>
            </v:shape>
            <w10:wrap type="topAndBottom"/>
          </v:group>
        </w:pict>
      </w:r>
    </w:p>
    <w:p>
      <w:pPr>
        <w:spacing w:after="0"/>
        <w:rPr>
          <w:sz w:val="23"/>
        </w:rPr>
        <w:sectPr>
          <w:pgSz w:w="11910" w:h="16840"/>
          <w:pgMar w:top="1480" w:right="1440" w:bottom="280" w:left="1660" w:header="720" w:footer="720" w:gutter="0"/>
        </w:sectPr>
      </w:pPr>
    </w:p>
    <w:p>
      <w:pPr>
        <w:pStyle w:val="3"/>
        <w:numPr>
          <w:ilvl w:val="0"/>
          <w:numId w:val="4"/>
        </w:numPr>
        <w:tabs>
          <w:tab w:val="left" w:pos="536"/>
        </w:tabs>
        <w:spacing w:before="12" w:after="0" w:line="240" w:lineRule="auto"/>
        <w:ind w:left="536" w:right="0" w:hanging="396"/>
        <w:jc w:val="left"/>
        <w:outlineLvl w:val="1"/>
        <w:rPr>
          <w:b/>
          <w:bCs/>
        </w:rPr>
      </w:pPr>
      <w:bookmarkStart w:id="13" w:name="2. 上传文件"/>
      <w:bookmarkEnd w:id="13"/>
      <w:bookmarkStart w:id="14" w:name="3. 下载文件"/>
      <w:bookmarkEnd w:id="14"/>
      <w:bookmarkStart w:id="15" w:name="4. 文件管理"/>
      <w:bookmarkEnd w:id="15"/>
      <w:bookmarkStart w:id="16" w:name="_bookmark4"/>
      <w:bookmarkEnd w:id="16"/>
      <w:bookmarkStart w:id="17" w:name="_bookmark4"/>
      <w:bookmarkEnd w:id="17"/>
      <w:r>
        <w:rPr>
          <w:b/>
          <w:bCs/>
        </w:rPr>
        <w:t>上传文件</w:t>
      </w:r>
    </w:p>
    <w:p>
      <w:pPr>
        <w:pStyle w:val="6"/>
        <w:spacing w:before="11"/>
        <w:rPr>
          <w:rFonts w:ascii="等线 Light"/>
          <w:b w:val="0"/>
          <w:sz w:val="23"/>
        </w:rPr>
      </w:pPr>
    </w:p>
    <w:p>
      <w:pPr>
        <w:bidi w:val="0"/>
        <w:spacing w:line="360" w:lineRule="auto"/>
        <w:rPr>
          <w:sz w:val="24"/>
          <w:szCs w:val="24"/>
        </w:rPr>
      </w:pPr>
      <w:r>
        <w:rPr>
          <w:sz w:val="24"/>
          <w:szCs w:val="24"/>
        </w:rPr>
        <w:t>在网盘中，在需要上传文件的文件夹上单击上传图标</w:t>
      </w:r>
      <w:r>
        <w:rPr>
          <w:sz w:val="24"/>
          <w:szCs w:val="24"/>
        </w:rPr>
        <w:drawing>
          <wp:inline distT="0" distB="0" distL="0" distR="0">
            <wp:extent cx="774700" cy="344170"/>
            <wp:effectExtent l="0" t="0" r="0" b="0"/>
            <wp:docPr id="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5.jpeg"/>
                    <pic:cNvPicPr>
                      <a:picLocks noChangeAspect="1"/>
                    </pic:cNvPicPr>
                  </pic:nvPicPr>
                  <pic:blipFill>
                    <a:blip r:embed="rId25" cstate="print"/>
                    <a:stretch>
                      <a:fillRect/>
                    </a:stretch>
                  </pic:blipFill>
                  <pic:spPr>
                    <a:xfrm>
                      <a:off x="0" y="0"/>
                      <a:ext cx="775288" cy="344424"/>
                    </a:xfrm>
                    <a:prstGeom prst="rect">
                      <a:avLst/>
                    </a:prstGeom>
                  </pic:spPr>
                </pic:pic>
              </a:graphicData>
            </a:graphic>
          </wp:inline>
        </w:drawing>
      </w:r>
      <w:r>
        <w:rPr>
          <w:sz w:val="24"/>
          <w:szCs w:val="24"/>
        </w:rPr>
        <w:t>，从本地选取需要上传的文件。</w:t>
      </w:r>
    </w:p>
    <w:p>
      <w:pPr>
        <w:bidi w:val="0"/>
        <w:spacing w:line="360" w:lineRule="auto"/>
        <w:rPr>
          <w:sz w:val="24"/>
          <w:szCs w:val="24"/>
        </w:rPr>
      </w:pPr>
    </w:p>
    <w:p>
      <w:pPr>
        <w:bidi w:val="0"/>
        <w:spacing w:line="360" w:lineRule="auto"/>
        <w:rPr>
          <w:sz w:val="24"/>
          <w:szCs w:val="24"/>
        </w:rPr>
      </w:pPr>
      <w:r>
        <w:rPr>
          <w:sz w:val="24"/>
          <w:szCs w:val="24"/>
        </w:rPr>
        <w:t>在添加文件过程中支持 Ctrl+A、Ctrl、shift 多选操作，添加上传后在右下角显示文件名、上传进度、上传速度、文件大小、上传剩余时间。上传后进度条显示“已完成”表示上传成功。</w:t>
      </w:r>
    </w:p>
    <w:p>
      <w:pPr>
        <w:pStyle w:val="6"/>
        <w:spacing w:before="5"/>
        <w:rPr>
          <w:sz w:val="26"/>
        </w:rPr>
      </w:pPr>
    </w:p>
    <w:p>
      <w:pPr>
        <w:pStyle w:val="3"/>
        <w:numPr>
          <w:ilvl w:val="0"/>
          <w:numId w:val="4"/>
        </w:numPr>
        <w:tabs>
          <w:tab w:val="left" w:pos="536"/>
        </w:tabs>
        <w:spacing w:before="0"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下载文件</w:t>
      </w:r>
    </w:p>
    <w:p>
      <w:pPr>
        <w:pStyle w:val="6"/>
        <w:spacing w:before="3"/>
        <w:rPr>
          <w:rFonts w:ascii="等线 Light"/>
          <w:b w:val="0"/>
        </w:rPr>
      </w:pPr>
    </w:p>
    <w:p>
      <w:pPr>
        <w:bidi w:val="0"/>
        <w:spacing w:line="360" w:lineRule="auto"/>
        <w:rPr>
          <w:sz w:val="24"/>
          <w:szCs w:val="24"/>
        </w:rPr>
      </w:pPr>
      <w:r>
        <w:rPr>
          <w:sz w:val="24"/>
          <w:szCs w:val="24"/>
        </w:rPr>
        <w:t>进入目录后，对于单个文件下载，直接点击文件名或者选中文件后点击下载图标就可以直接下载。对于多个文件或文件夹的同时下载，可以同时选择多个文件名或者文件夹前的复选框，点击打包下载图标就可以实现同时打包成 zip 的格式进行下载。</w:t>
      </w:r>
    </w:p>
    <w:p>
      <w:pPr>
        <w:pStyle w:val="6"/>
        <w:spacing w:before="6"/>
        <w:rPr>
          <w:sz w:val="26"/>
        </w:rPr>
      </w:pPr>
    </w:p>
    <w:p>
      <w:pPr>
        <w:pStyle w:val="3"/>
        <w:numPr>
          <w:ilvl w:val="0"/>
          <w:numId w:val="4"/>
        </w:numPr>
        <w:tabs>
          <w:tab w:val="left" w:pos="536"/>
        </w:tabs>
        <w:spacing w:before="0"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文件管理</w:t>
      </w:r>
    </w:p>
    <w:p>
      <w:pPr>
        <w:pStyle w:val="6"/>
        <w:spacing w:before="4"/>
        <w:rPr>
          <w:rFonts w:ascii="等线 Light"/>
          <w:b w:val="0"/>
        </w:rPr>
      </w:pPr>
    </w:p>
    <w:p>
      <w:pPr>
        <w:pStyle w:val="4"/>
        <w:numPr>
          <w:ilvl w:val="1"/>
          <w:numId w:val="4"/>
        </w:numPr>
        <w:tabs>
          <w:tab w:val="left" w:pos="623"/>
        </w:tabs>
        <w:spacing w:before="0" w:after="0" w:line="240" w:lineRule="auto"/>
        <w:ind w:left="622" w:right="0" w:hanging="483"/>
        <w:jc w:val="left"/>
        <w:outlineLvl w:val="2"/>
        <w:rPr>
          <w:sz w:val="28"/>
          <w:szCs w:val="28"/>
        </w:rPr>
      </w:pPr>
      <w:r>
        <w:rPr>
          <w:sz w:val="28"/>
          <w:szCs w:val="28"/>
        </w:rPr>
        <w:t>预览文件</w:t>
      </w:r>
    </w:p>
    <w:p>
      <w:pPr>
        <w:pStyle w:val="6"/>
        <w:spacing w:before="12"/>
        <w:rPr>
          <w:b/>
          <w:sz w:val="23"/>
        </w:rPr>
      </w:pPr>
    </w:p>
    <w:p>
      <w:pPr>
        <w:bidi w:val="0"/>
        <w:spacing w:line="360" w:lineRule="auto"/>
        <w:rPr>
          <w:sz w:val="24"/>
          <w:szCs w:val="24"/>
        </w:rPr>
      </w:pPr>
      <w:r>
        <w:rPr>
          <w:sz w:val="24"/>
          <w:szCs w:val="24"/>
        </w:rPr>
        <w:t>对于部分常见文件，是可以进行预览操作的。</w:t>
      </w:r>
    </w:p>
    <w:p>
      <w:pPr>
        <w:bidi w:val="0"/>
        <w:spacing w:line="360" w:lineRule="auto"/>
        <w:rPr>
          <w:sz w:val="24"/>
          <w:szCs w:val="24"/>
        </w:rPr>
      </w:pPr>
      <w:r>
        <w:rPr>
          <w:sz w:val="24"/>
          <w:szCs w:val="24"/>
        </w:rPr>
        <w:t>选中需要预览的文件，点击文件夹上的预览图标</w:t>
      </w:r>
      <w:r>
        <w:rPr>
          <w:sz w:val="24"/>
          <w:szCs w:val="24"/>
        </w:rPr>
        <w:drawing>
          <wp:inline distT="0" distB="0" distL="0" distR="0">
            <wp:extent cx="327660" cy="294005"/>
            <wp:effectExtent l="0" t="0" r="0" b="0"/>
            <wp:docPr id="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6.png"/>
                    <pic:cNvPicPr>
                      <a:picLocks noChangeAspect="1"/>
                    </pic:cNvPicPr>
                  </pic:nvPicPr>
                  <pic:blipFill>
                    <a:blip r:embed="rId26" cstate="print"/>
                    <a:stretch>
                      <a:fillRect/>
                    </a:stretch>
                  </pic:blipFill>
                  <pic:spPr>
                    <a:xfrm>
                      <a:off x="0" y="0"/>
                      <a:ext cx="327660" cy="294132"/>
                    </a:xfrm>
                    <a:prstGeom prst="rect">
                      <a:avLst/>
                    </a:prstGeom>
                  </pic:spPr>
                </pic:pic>
              </a:graphicData>
            </a:graphic>
          </wp:inline>
        </w:drawing>
      </w:r>
      <w:r>
        <w:rPr>
          <w:sz w:val="24"/>
          <w:szCs w:val="24"/>
        </w:rPr>
        <w:t>即可进行文件的预览。</w:t>
      </w:r>
    </w:p>
    <w:p>
      <w:pPr>
        <w:pStyle w:val="6"/>
        <w:spacing w:before="4"/>
        <w:rPr>
          <w:sz w:val="29"/>
        </w:rPr>
      </w:pPr>
      <w:r>
        <w:pict>
          <v:group id="_x0000_s1189" o:spid="_x0000_s1189" o:spt="203" style="position:absolute;left:0pt;margin-left:90.8pt;margin-top:20.7pt;height:21.9pt;width:417.2pt;mso-position-horizontal-relative:page;mso-wrap-distance-bottom:0pt;mso-wrap-distance-top:0pt;z-index:-251598848;mso-width-relative:page;mso-height-relative:page;" coordorigin="1816,415" coordsize="8344,438">
            <o:lock v:ext="edit"/>
            <v:shape id="_x0000_s1190" o:spid="_x0000_s1190" o:spt="75" type="#_x0000_t75" style="position:absolute;left:1879;top:429;height:390;width:8266;" filled="f" stroked="f" coordsize="21600,21600">
              <v:path/>
              <v:fill on="f" focussize="0,0"/>
              <v:stroke on="f"/>
              <v:imagedata r:id="rId27" o:title=""/>
              <o:lock v:ext="edit" aspectratio="t"/>
            </v:shape>
            <v:shape id="_x0000_s1191" o:spid="_x0000_s1191" style="position:absolute;left:1816;top:414;height:438;width:8344;" fillcolor="#AEABAB" filled="t" stroked="f" coordorigin="1816,415" coordsize="8344,438" path="m10160,853l1816,853,1816,415,10160,415,10160,422,1831,422,1824,430,1831,430,1831,838,1824,838,1831,845,10160,845,10160,853xm1831,430l1824,430,1831,422,1831,430xm10145,430l1831,430,1831,422,10145,422,10145,430xm10145,845l10145,422,10152,430,10160,430,10160,838,10152,838,10145,845xm10160,430l10152,430,10145,422,10160,422,10160,430xm1831,845l1824,838,1831,838,1831,845xm10145,845l1831,845,1831,838,10145,838,10145,845xm10160,845l10145,845,10152,838,10160,838,10160,845xe">
              <v:path arrowok="t"/>
              <v:fill on="t" focussize="0,0"/>
              <v:stroke on="f"/>
              <v:imagedata o:title=""/>
              <o:lock v:ext="edit"/>
            </v:shape>
            <w10:wrap type="topAndBottom"/>
          </v:group>
        </w:pict>
      </w:r>
    </w:p>
    <w:p>
      <w:pPr>
        <w:pStyle w:val="6"/>
        <w:spacing w:before="1"/>
        <w:rPr>
          <w:sz w:val="23"/>
        </w:rPr>
      </w:pPr>
    </w:p>
    <w:p>
      <w:pPr>
        <w:pStyle w:val="4"/>
        <w:numPr>
          <w:ilvl w:val="1"/>
          <w:numId w:val="4"/>
        </w:numPr>
        <w:tabs>
          <w:tab w:val="left" w:pos="623"/>
        </w:tabs>
        <w:spacing w:before="67" w:after="0" w:line="240" w:lineRule="auto"/>
        <w:ind w:left="622" w:right="0" w:hanging="483"/>
        <w:jc w:val="left"/>
        <w:outlineLvl w:val="2"/>
        <w:rPr>
          <w:sz w:val="28"/>
          <w:szCs w:val="28"/>
        </w:rPr>
      </w:pPr>
      <w:r>
        <w:rPr>
          <w:sz w:val="28"/>
          <w:szCs w:val="28"/>
        </w:rPr>
        <w:t>删除文件</w:t>
      </w:r>
    </w:p>
    <w:p>
      <w:pPr>
        <w:pStyle w:val="6"/>
        <w:spacing w:before="9"/>
        <w:rPr>
          <w:b/>
          <w:sz w:val="23"/>
        </w:rPr>
      </w:pPr>
    </w:p>
    <w:p>
      <w:pPr>
        <w:numPr>
          <w:ilvl w:val="0"/>
          <w:numId w:val="5"/>
        </w:numPr>
        <w:bidi w:val="0"/>
        <w:spacing w:line="360" w:lineRule="auto"/>
        <w:rPr>
          <w:sz w:val="24"/>
          <w:szCs w:val="24"/>
        </w:rPr>
      </w:pPr>
      <w:r>
        <w:rPr>
          <w:sz w:val="24"/>
          <w:szCs w:val="24"/>
        </w:rPr>
        <w:t>单个文件删除</w:t>
      </w:r>
    </w:p>
    <w:p>
      <w:pPr>
        <w:numPr>
          <w:ilvl w:val="0"/>
          <w:numId w:val="0"/>
        </w:numPr>
        <w:bidi w:val="0"/>
        <w:spacing w:line="360" w:lineRule="auto"/>
        <w:ind w:left="140" w:leftChars="0" w:right="0" w:rightChars="0" w:firstLine="480" w:firstLineChars="200"/>
        <w:rPr>
          <w:sz w:val="24"/>
          <w:szCs w:val="24"/>
        </w:rPr>
      </w:pPr>
      <w:r>
        <w:rPr>
          <w:sz w:val="24"/>
          <w:szCs w:val="24"/>
        </w:rPr>
        <w:t>打开文件所在的目录，在文件右侧找到</w:t>
      </w:r>
      <w:r>
        <w:rPr>
          <w:sz w:val="24"/>
          <w:szCs w:val="24"/>
        </w:rPr>
        <w:drawing>
          <wp:inline distT="0" distB="0" distL="0" distR="0">
            <wp:extent cx="336550" cy="259080"/>
            <wp:effectExtent l="0" t="0" r="0" b="0"/>
            <wp:docPr id="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8.png"/>
                    <pic:cNvPicPr>
                      <a:picLocks noChangeAspect="1"/>
                    </pic:cNvPicPr>
                  </pic:nvPicPr>
                  <pic:blipFill>
                    <a:blip r:embed="rId28" cstate="print"/>
                    <a:stretch>
                      <a:fillRect/>
                    </a:stretch>
                  </pic:blipFill>
                  <pic:spPr>
                    <a:xfrm>
                      <a:off x="0" y="0"/>
                      <a:ext cx="336803" cy="259080"/>
                    </a:xfrm>
                    <a:prstGeom prst="rect">
                      <a:avLst/>
                    </a:prstGeom>
                  </pic:spPr>
                </pic:pic>
              </a:graphicData>
            </a:graphic>
          </wp:inline>
        </w:drawing>
      </w:r>
      <w:r>
        <w:rPr>
          <w:sz w:val="24"/>
          <w:szCs w:val="24"/>
        </w:rPr>
        <w:t>菜单下的删除按钮，出现用户删除确认界面。点击确定将删除，点击取消按键可以取消当前删除操作。</w:t>
      </w:r>
    </w:p>
    <w:p>
      <w:pPr>
        <w:numPr>
          <w:ilvl w:val="0"/>
          <w:numId w:val="0"/>
        </w:numPr>
        <w:bidi w:val="0"/>
        <w:spacing w:line="360" w:lineRule="auto"/>
        <w:ind w:left="140" w:leftChars="0" w:right="0" w:rightChars="0"/>
        <w:rPr>
          <w:sz w:val="24"/>
          <w:szCs w:val="24"/>
        </w:rPr>
      </w:pPr>
    </w:p>
    <w:p>
      <w:pPr>
        <w:numPr>
          <w:ilvl w:val="0"/>
          <w:numId w:val="5"/>
        </w:numPr>
        <w:bidi w:val="0"/>
        <w:spacing w:line="360" w:lineRule="auto"/>
        <w:rPr>
          <w:sz w:val="24"/>
          <w:szCs w:val="24"/>
        </w:rPr>
      </w:pPr>
      <w:r>
        <w:rPr>
          <w:sz w:val="24"/>
          <w:szCs w:val="24"/>
        </w:rPr>
        <w:t>多个文件删除</w:t>
      </w:r>
    </w:p>
    <w:p>
      <w:pPr>
        <w:numPr>
          <w:ilvl w:val="0"/>
          <w:numId w:val="5"/>
        </w:numPr>
        <w:bidi w:val="0"/>
        <w:spacing w:line="360" w:lineRule="auto"/>
        <w:rPr>
          <w:sz w:val="24"/>
          <w:szCs w:val="24"/>
        </w:rPr>
        <w:sectPr>
          <w:pgSz w:w="11910" w:h="16840"/>
          <w:pgMar w:top="1480" w:right="1440" w:bottom="280" w:left="1660" w:header="720" w:footer="720" w:gutter="0"/>
        </w:sectPr>
      </w:pPr>
    </w:p>
    <w:p>
      <w:pPr>
        <w:numPr>
          <w:ilvl w:val="0"/>
          <w:numId w:val="0"/>
        </w:numPr>
        <w:bidi w:val="0"/>
        <w:spacing w:line="360" w:lineRule="auto"/>
        <w:ind w:right="0" w:rightChars="0" w:firstLine="480" w:firstLineChars="200"/>
        <w:rPr>
          <w:sz w:val="24"/>
          <w:szCs w:val="24"/>
        </w:rPr>
      </w:pPr>
      <w:r>
        <w:rPr>
          <w:sz w:val="24"/>
          <w:szCs w:val="24"/>
        </w:rPr>
        <w:t>多个文件的删除类似于单个文件的删除，用户需要将同时删除的多个文件选中， 后点击删除按钮就可以实现多个文件的同时删除。</w:t>
      </w:r>
    </w:p>
    <w:p>
      <w:pPr>
        <w:pStyle w:val="6"/>
        <w:rPr>
          <w:sz w:val="20"/>
        </w:rPr>
      </w:pPr>
    </w:p>
    <w:p>
      <w:pPr>
        <w:pStyle w:val="6"/>
        <w:spacing w:before="10"/>
        <w:rPr>
          <w:sz w:val="10"/>
        </w:rPr>
      </w:pPr>
      <w:r>
        <w:pict>
          <v:group id="_x0000_s1192" o:spid="_x0000_s1192" o:spt="203" style="position:absolute;left:0pt;margin-left:90.8pt;margin-top:8.85pt;height:139.4pt;width:222.3pt;mso-position-horizontal-relative:page;mso-wrap-distance-bottom:0pt;mso-wrap-distance-top:0pt;z-index:-251597824;mso-width-relative:page;mso-height-relative:page;" coordorigin="1816,177" coordsize="4446,2788">
            <o:lock v:ext="edit"/>
            <v:shape id="_x0000_s1193" o:spid="_x0000_s1193" o:spt="75" type="#_x0000_t75" style="position:absolute;left:1831;top:192;height:2758;width:4416;" filled="f" stroked="f" coordsize="21600,21600">
              <v:path/>
              <v:fill on="f" focussize="0,0"/>
              <v:stroke on="f"/>
              <v:imagedata r:id="rId29" o:title=""/>
              <o:lock v:ext="edit" aspectratio="t"/>
            </v:shape>
            <v:shape id="_x0000_s1194" o:spid="_x0000_s1194" style="position:absolute;left:1816;top:177;height:2788;width:4446;" fillcolor="#AEABAB" filled="t" stroked="f" coordorigin="1816,177" coordsize="4446,2788" path="m6262,2965l1816,2965,1816,177,6262,177,6262,185,1831,185,1824,192,1831,192,1831,2950,1824,2950,1831,2957,6262,2957,6262,2965xm1831,192l1824,192,1831,185,1831,192xm6247,192l1831,192,1831,185,6247,185,6247,192xm6247,2957l6247,185,6255,192,6262,192,6262,2950,6255,2950,6247,2957xm6262,192l6255,192,6247,185,6262,185,6262,192xm1831,2957l1824,2950,1831,2950,1831,2957xm6247,2957l1831,2957,1831,2950,6247,2950,6247,2957xm6262,2957l6247,2957,6255,2950,6262,2950,6262,2957xe">
              <v:path arrowok="t"/>
              <v:fill on="t" focussize="0,0"/>
              <v:stroke on="f"/>
              <v:imagedata o:title=""/>
              <o:lock v:ext="edit"/>
            </v:shape>
            <w10:wrap type="topAndBottom"/>
          </v:group>
        </w:pict>
      </w:r>
    </w:p>
    <w:p>
      <w:pPr>
        <w:pStyle w:val="6"/>
        <w:spacing w:before="4"/>
        <w:rPr>
          <w:sz w:val="28"/>
        </w:rPr>
      </w:pPr>
    </w:p>
    <w:p>
      <w:pPr>
        <w:pStyle w:val="4"/>
        <w:numPr>
          <w:ilvl w:val="1"/>
          <w:numId w:val="4"/>
        </w:numPr>
        <w:tabs>
          <w:tab w:val="left" w:pos="623"/>
        </w:tabs>
        <w:spacing w:before="67" w:after="0" w:line="240" w:lineRule="auto"/>
        <w:ind w:left="622" w:right="0" w:hanging="483"/>
        <w:jc w:val="left"/>
        <w:outlineLvl w:val="2"/>
        <w:rPr>
          <w:sz w:val="28"/>
          <w:szCs w:val="28"/>
        </w:rPr>
      </w:pPr>
      <w:r>
        <w:rPr>
          <w:sz w:val="28"/>
          <w:szCs w:val="28"/>
        </w:rPr>
        <w:t>恢复文件</w:t>
      </w:r>
    </w:p>
    <w:p>
      <w:pPr>
        <w:pStyle w:val="6"/>
        <w:spacing w:before="12"/>
        <w:rPr>
          <w:b/>
          <w:sz w:val="23"/>
        </w:rPr>
      </w:pPr>
    </w:p>
    <w:p>
      <w:pPr>
        <w:bidi w:val="0"/>
        <w:spacing w:line="360" w:lineRule="auto"/>
        <w:rPr>
          <w:sz w:val="24"/>
          <w:szCs w:val="24"/>
        </w:rPr>
      </w:pPr>
      <w:r>
        <w:rPr>
          <w:sz w:val="24"/>
          <w:szCs w:val="24"/>
        </w:rPr>
        <w:t>删除的文件被放置在左侧导航栏的回收站中，用户可以从中找回文件。回收站中支持单个文件和多个文件的恢复。勾选想要恢复的文件/文件夹，点击上方的还原按钮</w:t>
      </w:r>
      <w:r>
        <w:rPr>
          <w:sz w:val="24"/>
          <w:szCs w:val="24"/>
        </w:rPr>
        <w:drawing>
          <wp:inline distT="0" distB="0" distL="0" distR="0">
            <wp:extent cx="362585" cy="276860"/>
            <wp:effectExtent l="0" t="0" r="0" b="0"/>
            <wp:docPr id="2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0.jpeg"/>
                    <pic:cNvPicPr>
                      <a:picLocks noChangeAspect="1"/>
                    </pic:cNvPicPr>
                  </pic:nvPicPr>
                  <pic:blipFill>
                    <a:blip r:embed="rId30" cstate="print"/>
                    <a:stretch>
                      <a:fillRect/>
                    </a:stretch>
                  </pic:blipFill>
                  <pic:spPr>
                    <a:xfrm>
                      <a:off x="0" y="0"/>
                      <a:ext cx="362712" cy="277120"/>
                    </a:xfrm>
                    <a:prstGeom prst="rect">
                      <a:avLst/>
                    </a:prstGeom>
                  </pic:spPr>
                </pic:pic>
              </a:graphicData>
            </a:graphic>
          </wp:inline>
        </w:drawing>
      </w:r>
      <w:r>
        <w:rPr>
          <w:sz w:val="24"/>
          <w:szCs w:val="24"/>
        </w:rPr>
        <w:t>，在弹出的确认窗口点击确认即可。</w:t>
      </w:r>
    </w:p>
    <w:p>
      <w:pPr>
        <w:pStyle w:val="6"/>
        <w:rPr>
          <w:sz w:val="20"/>
        </w:rPr>
      </w:pPr>
    </w:p>
    <w:p>
      <w:pPr>
        <w:pStyle w:val="6"/>
        <w:spacing w:before="4"/>
      </w:pPr>
      <w:r>
        <w:drawing>
          <wp:inline distT="0" distB="0" distL="114300" distR="114300">
            <wp:extent cx="5592445" cy="1564640"/>
            <wp:effectExtent l="0" t="0" r="8255" b="165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1"/>
                    <a:stretch>
                      <a:fillRect/>
                    </a:stretch>
                  </pic:blipFill>
                  <pic:spPr>
                    <a:xfrm>
                      <a:off x="0" y="0"/>
                      <a:ext cx="5592445" cy="1564640"/>
                    </a:xfrm>
                    <a:prstGeom prst="rect">
                      <a:avLst/>
                    </a:prstGeom>
                    <a:noFill/>
                    <a:ln>
                      <a:noFill/>
                    </a:ln>
                  </pic:spPr>
                </pic:pic>
              </a:graphicData>
            </a:graphic>
          </wp:inline>
        </w:drawing>
      </w:r>
    </w:p>
    <w:p>
      <w:pPr>
        <w:pStyle w:val="6"/>
        <w:spacing w:before="4"/>
      </w:pPr>
    </w:p>
    <w:p>
      <w:pPr>
        <w:pStyle w:val="6"/>
        <w:spacing w:before="6"/>
        <w:rPr>
          <w:sz w:val="17"/>
        </w:rPr>
      </w:pPr>
    </w:p>
    <w:p>
      <w:pPr>
        <w:pStyle w:val="4"/>
        <w:numPr>
          <w:ilvl w:val="1"/>
          <w:numId w:val="4"/>
        </w:numPr>
        <w:tabs>
          <w:tab w:val="left" w:pos="623"/>
        </w:tabs>
        <w:spacing w:before="66" w:after="0" w:line="240" w:lineRule="auto"/>
        <w:ind w:left="622" w:right="0" w:hanging="483"/>
        <w:jc w:val="left"/>
        <w:outlineLvl w:val="2"/>
        <w:rPr>
          <w:sz w:val="28"/>
          <w:szCs w:val="28"/>
        </w:rPr>
      </w:pPr>
      <w:r>
        <w:rPr>
          <w:sz w:val="28"/>
          <w:szCs w:val="28"/>
        </w:rPr>
        <w:t>文件锁定</w:t>
      </w:r>
    </w:p>
    <w:p>
      <w:pPr>
        <w:pStyle w:val="6"/>
        <w:spacing w:before="10"/>
        <w:rPr>
          <w:b/>
          <w:sz w:val="23"/>
        </w:rPr>
      </w:pPr>
    </w:p>
    <w:p>
      <w:pPr>
        <w:bidi w:val="0"/>
        <w:spacing w:line="360" w:lineRule="auto"/>
        <w:rPr>
          <w:sz w:val="24"/>
          <w:szCs w:val="24"/>
        </w:rPr>
      </w:pPr>
      <w:r>
        <w:rPr>
          <w:sz w:val="24"/>
          <w:szCs w:val="24"/>
        </w:rPr>
        <w:t>当您希望其他人无法修改更新某一文件时，可以在有编辑权限的前提下，在文件右侧找到“锁定”按钮，点击进入。之后可以为锁定设置时间，如果在此时间内别人想修改文件，只能通过邮件请求您解锁。</w:t>
      </w:r>
    </w:p>
    <w:p>
      <w:pPr>
        <w:spacing w:after="0" w:line="259" w:lineRule="auto"/>
        <w:jc w:val="both"/>
        <w:sectPr>
          <w:pgSz w:w="11910" w:h="16840"/>
          <w:pgMar w:top="1380" w:right="1440" w:bottom="280" w:left="1660" w:header="720" w:footer="720" w:gutter="0"/>
        </w:sectPr>
      </w:pPr>
    </w:p>
    <w:p>
      <w:pPr>
        <w:pStyle w:val="6"/>
        <w:ind w:left="156"/>
        <w:rPr>
          <w:sz w:val="20"/>
        </w:rPr>
      </w:pPr>
      <w:r>
        <w:rPr>
          <w:sz w:val="20"/>
        </w:rPr>
        <w:pict>
          <v:group id="_x0000_s1198" o:spid="_x0000_s1198" o:spt="203" style="height:271.9pt;width:360.2pt;" coordsize="7204,5438">
            <o:lock v:ext="edit"/>
            <v:shape id="_x0000_s1199" o:spid="_x0000_s1199" o:spt="75" type="#_x0000_t75" style="position:absolute;left:15;top:15;height:5303;width:7174;" filled="f" stroked="f" coordsize="21600,21600">
              <v:path/>
              <v:fill on="f" focussize="0,0"/>
              <v:stroke on="f"/>
              <v:imagedata r:id="rId32" o:title=""/>
              <o:lock v:ext="edit" aspectratio="t"/>
            </v:shape>
            <v:shape id="_x0000_s1200" o:spid="_x0000_s1200" style="position:absolute;left:0;top:0;height:5438;width:7204;" fillcolor="#AEABAB" filled="t" stroked="f" coordsize="7204,5438" path="m7204,5437l0,5437,0,0,7204,0,7204,8,15,8,8,15,15,15,15,5422,8,5422,15,5430,7204,5430,7204,5437xm15,15l8,15,15,8,15,15xm7189,15l15,15,15,8,7189,8,7189,15xm7189,5430l7189,8,7196,15,7204,15,7204,5422,7196,5422,7189,5430xm7204,15l7196,15,7189,8,7204,8,7204,15xm15,5430l8,5422,15,5422,15,5430xm7189,5430l15,5430,15,5422,7189,5422,7189,5430xm7204,5430l7189,5430,7196,5422,7204,5422,7204,5430xe">
              <v:path arrowok="t"/>
              <v:fill on="t" focussize="0,0"/>
              <v:stroke on="f"/>
              <v:imagedata o:title=""/>
              <o:lock v:ext="edit"/>
            </v:shape>
            <w10:wrap type="none"/>
            <w10:anchorlock/>
          </v:group>
        </w:pict>
      </w:r>
    </w:p>
    <w:p>
      <w:pPr>
        <w:pStyle w:val="6"/>
        <w:spacing w:before="3"/>
        <w:rPr>
          <w:sz w:val="29"/>
        </w:rPr>
      </w:pPr>
    </w:p>
    <w:p>
      <w:pPr>
        <w:pStyle w:val="3"/>
        <w:numPr>
          <w:ilvl w:val="0"/>
          <w:numId w:val="4"/>
        </w:numPr>
        <w:tabs>
          <w:tab w:val="left" w:pos="536"/>
        </w:tabs>
        <w:spacing w:before="25" w:after="0" w:line="240" w:lineRule="auto"/>
        <w:ind w:left="536" w:right="0" w:hanging="396"/>
        <w:jc w:val="left"/>
        <w:outlineLvl w:val="1"/>
        <w:rPr>
          <w:rFonts w:hint="eastAsia" w:ascii="宋体" w:hAnsi="宋体" w:eastAsia="宋体" w:cs="宋体"/>
          <w:b/>
          <w:bCs/>
        </w:rPr>
      </w:pPr>
      <w:bookmarkStart w:id="18" w:name="5. 搜索功能"/>
      <w:bookmarkEnd w:id="18"/>
      <w:bookmarkStart w:id="19" w:name="_bookmark5"/>
      <w:bookmarkEnd w:id="19"/>
      <w:bookmarkStart w:id="20" w:name="_bookmark5"/>
      <w:bookmarkEnd w:id="20"/>
      <w:r>
        <w:rPr>
          <w:rFonts w:hint="eastAsia" w:ascii="宋体" w:hAnsi="宋体" w:eastAsia="宋体" w:cs="宋体"/>
          <w:b/>
          <w:bCs/>
        </w:rPr>
        <w:t>搜索功能</w:t>
      </w:r>
    </w:p>
    <w:p>
      <w:pPr>
        <w:pStyle w:val="6"/>
        <w:spacing w:before="13"/>
        <w:rPr>
          <w:rFonts w:ascii="等线 Light"/>
          <w:b w:val="0"/>
          <w:sz w:val="29"/>
        </w:rPr>
      </w:pPr>
    </w:p>
    <w:p>
      <w:pPr>
        <w:bidi w:val="0"/>
        <w:spacing w:line="360" w:lineRule="auto"/>
        <w:rPr>
          <w:sz w:val="24"/>
          <w:szCs w:val="24"/>
        </w:rPr>
      </w:pPr>
      <w:r>
        <w:rPr>
          <w:sz w:val="24"/>
          <w:szCs w:val="24"/>
        </w:rPr>
        <w:t>在搜索框</w:t>
      </w:r>
      <w:r>
        <w:rPr>
          <w:sz w:val="24"/>
          <w:szCs w:val="24"/>
        </w:rPr>
        <w:drawing>
          <wp:inline distT="0" distB="0" distL="0" distR="0">
            <wp:extent cx="3761105" cy="423545"/>
            <wp:effectExtent l="0" t="0" r="0" b="0"/>
            <wp:docPr id="2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3.jpeg"/>
                    <pic:cNvPicPr>
                      <a:picLocks noChangeAspect="1"/>
                    </pic:cNvPicPr>
                  </pic:nvPicPr>
                  <pic:blipFill>
                    <a:blip r:embed="rId33" cstate="print"/>
                    <a:stretch>
                      <a:fillRect/>
                    </a:stretch>
                  </pic:blipFill>
                  <pic:spPr>
                    <a:xfrm>
                      <a:off x="0" y="0"/>
                      <a:ext cx="3761232" cy="423672"/>
                    </a:xfrm>
                    <a:prstGeom prst="rect">
                      <a:avLst/>
                    </a:prstGeom>
                  </pic:spPr>
                </pic:pic>
              </a:graphicData>
            </a:graphic>
          </wp:inline>
        </w:drawing>
      </w:r>
      <w:r>
        <w:rPr>
          <w:sz w:val="24"/>
          <w:szCs w:val="24"/>
        </w:rPr>
        <w:t>中直接输入</w:t>
      </w:r>
    </w:p>
    <w:p>
      <w:pPr>
        <w:bidi w:val="0"/>
        <w:spacing w:line="360" w:lineRule="auto"/>
        <w:rPr>
          <w:sz w:val="24"/>
          <w:szCs w:val="24"/>
        </w:rPr>
      </w:pPr>
      <w:r>
        <w:rPr>
          <w:sz w:val="24"/>
          <w:szCs w:val="24"/>
        </w:rPr>
        <w:t>关键字进行搜索，也可点击右侧的倒三角展开搜索设置（如下图所示）。可在展开界面中设置搜索的规则，提高准确性。</w:t>
      </w:r>
    </w:p>
    <w:p>
      <w:pPr>
        <w:pStyle w:val="6"/>
        <w:ind w:left="156"/>
        <w:rPr>
          <w:sz w:val="20"/>
        </w:rPr>
      </w:pPr>
      <w:r>
        <w:rPr>
          <w:sz w:val="20"/>
        </w:rPr>
        <w:pict>
          <v:group id="_x0000_s1201" o:spid="_x0000_s1201" o:spt="203" style="height:268.5pt;width:290.25pt;" coordsize="5805,5370">
            <o:lock v:ext="edit"/>
            <v:shape id="_x0000_s1202" o:spid="_x0000_s1202" o:spt="75" type="#_x0000_t75" style="position:absolute;left:15;top:15;height:5340;width:5775;" filled="f" stroked="f" coordsize="21600,21600">
              <v:path/>
              <v:fill on="f" focussize="0,0"/>
              <v:stroke on="f"/>
              <v:imagedata r:id="rId34" o:title=""/>
              <o:lock v:ext="edit" aspectratio="t"/>
            </v:shape>
            <v:shape id="_x0000_s1203" o:spid="_x0000_s1203" style="position:absolute;left:0;top:0;height:5370;width:5805;" fillcolor="#AEABAB" filled="t" stroked="f" coordsize="5805,5370" path="m5804,5370l0,5370,0,0,5804,0,5804,8,15,8,8,15,15,15,15,5355,8,5355,15,5363,5804,5363,5804,5370xm15,15l8,15,15,8,15,15xm5789,15l15,15,15,8,5789,8,5789,15xm5789,5363l5789,8,5797,15,5804,15,5804,5355,5797,5355,5789,5363xm5804,15l5797,15,5789,8,5804,8,5804,15xm15,5363l8,5355,15,5355,15,5363xm5789,5363l15,5363,15,5355,5789,5355,5789,5363xm5804,5363l5789,5363,5797,5355,5804,5355,5804,5363xe">
              <v:path arrowok="t"/>
              <v:fill on="t" focussize="0,0"/>
              <v:stroke on="f"/>
              <v:imagedata o:title=""/>
              <o:lock v:ext="edit"/>
            </v:shape>
            <w10:wrap type="none"/>
            <w10:anchorlock/>
          </v:group>
        </w:pict>
      </w:r>
    </w:p>
    <w:p>
      <w:pPr>
        <w:pStyle w:val="6"/>
        <w:spacing w:before="10"/>
        <w:rPr>
          <w:sz w:val="25"/>
        </w:rPr>
      </w:pPr>
    </w:p>
    <w:p>
      <w:pPr>
        <w:bidi w:val="0"/>
        <w:spacing w:line="360" w:lineRule="auto"/>
        <w:rPr>
          <w:rFonts w:hint="eastAsia" w:eastAsia="宋体"/>
          <w:lang w:eastAsia="zh-CN"/>
        </w:rPr>
      </w:pPr>
      <w:bookmarkStart w:id="21" w:name="6. 发布公告"/>
      <w:bookmarkEnd w:id="21"/>
      <w:bookmarkStart w:id="22" w:name="_bookmark6"/>
      <w:bookmarkEnd w:id="22"/>
      <w:r>
        <w:rPr>
          <w:sz w:val="24"/>
          <w:szCs w:val="24"/>
        </w:rPr>
        <w:t>在弹出的搜索结果页面中，搜索结果将以列表形式显示出来。在搜索结果列表中， 关键字会以黄色标识出，点击相应的文件/文件夹名就可以完成相应的操作</w:t>
      </w:r>
      <w:r>
        <w:rPr>
          <w:rFonts w:hint="eastAsia"/>
          <w:sz w:val="24"/>
          <w:szCs w:val="24"/>
          <w:lang w:eastAsia="zh-CN"/>
        </w:rPr>
        <w:t>。</w:t>
      </w:r>
    </w:p>
    <w:p>
      <w:pPr>
        <w:pStyle w:val="6"/>
        <w:rPr>
          <w:sz w:val="25"/>
        </w:rPr>
      </w:pPr>
      <w:r>
        <w:drawing>
          <wp:inline distT="0" distB="0" distL="114300" distR="114300">
            <wp:extent cx="5267325" cy="3399790"/>
            <wp:effectExtent l="0" t="0" r="9525" b="1016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5"/>
                    <a:stretch>
                      <a:fillRect/>
                    </a:stretch>
                  </pic:blipFill>
                  <pic:spPr>
                    <a:xfrm>
                      <a:off x="0" y="0"/>
                      <a:ext cx="5267325" cy="3399790"/>
                    </a:xfrm>
                    <a:prstGeom prst="rect">
                      <a:avLst/>
                    </a:prstGeom>
                    <a:noFill/>
                    <a:ln>
                      <a:noFill/>
                    </a:ln>
                  </pic:spPr>
                </pic:pic>
              </a:graphicData>
            </a:graphic>
          </wp:inline>
        </w:drawing>
      </w:r>
    </w:p>
    <w:p>
      <w:pPr>
        <w:pStyle w:val="6"/>
        <w:rPr>
          <w:sz w:val="20"/>
        </w:rPr>
      </w:pPr>
    </w:p>
    <w:p>
      <w:pPr>
        <w:pStyle w:val="3"/>
        <w:numPr>
          <w:ilvl w:val="0"/>
          <w:numId w:val="4"/>
        </w:numPr>
        <w:tabs>
          <w:tab w:val="left" w:pos="536"/>
        </w:tabs>
        <w:spacing w:before="171"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发布公告</w:t>
      </w:r>
    </w:p>
    <w:p>
      <w:pPr>
        <w:pStyle w:val="6"/>
        <w:spacing w:before="4"/>
        <w:rPr>
          <w:rFonts w:ascii="等线 Light"/>
          <w:b w:val="0"/>
        </w:rPr>
      </w:pPr>
    </w:p>
    <w:p>
      <w:pPr>
        <w:bidi w:val="0"/>
        <w:spacing w:line="360" w:lineRule="auto"/>
        <w:rPr>
          <w:sz w:val="24"/>
          <w:szCs w:val="24"/>
        </w:rPr>
      </w:pPr>
      <w:r>
        <w:rPr>
          <w:sz w:val="24"/>
          <w:szCs w:val="24"/>
        </w:rPr>
        <w:t>网盘管理员发布的公告可以被所有的用户查看，管理员账户登录网盘进入左侧的全部消息，展开全部消息，点击公告进入公告界面。</w:t>
      </w:r>
    </w:p>
    <w:p>
      <w:pPr>
        <w:bidi w:val="0"/>
        <w:spacing w:line="360" w:lineRule="auto"/>
        <w:rPr>
          <w:sz w:val="24"/>
          <w:szCs w:val="24"/>
        </w:rPr>
      </w:pPr>
    </w:p>
    <w:p>
      <w:pPr>
        <w:pStyle w:val="6"/>
        <w:ind w:left="156"/>
        <w:rPr>
          <w:sz w:val="20"/>
        </w:rPr>
      </w:pPr>
      <w:r>
        <w:rPr>
          <w:sz w:val="20"/>
        </w:rPr>
        <w:pict>
          <v:group id="_x0000_s1207" o:spid="_x0000_s1207" o:spt="203" style="height:123.1pt;width:89.85pt;" coordsize="1797,2462">
            <o:lock v:ext="edit"/>
            <v:shape id="_x0000_s1208" o:spid="_x0000_s1208" o:spt="75" type="#_x0000_t75" style="position:absolute;left:67;top:15;height:2410;width:1714;" filled="f" stroked="f" coordsize="21600,21600">
              <v:path/>
              <v:fill on="f" focussize="0,0"/>
              <v:stroke on="f"/>
              <v:imagedata r:id="rId36" o:title=""/>
              <o:lock v:ext="edit" aspectratio="t"/>
            </v:shape>
            <v:shape id="_x0000_s1209" o:spid="_x0000_s1209" style="position:absolute;left:0;top:0;height:2462;width:1797;" fillcolor="#AEABAB" filled="t" stroked="f" coordsize="1797,2462" path="m1796,2461l0,2461,0,0,1796,0,1796,8,15,8,8,15,15,15,15,2446,8,2446,15,2454,1796,2454,1796,2461xm15,15l8,15,15,8,15,15xm1781,15l15,15,15,8,1781,8,1781,15xm1781,2454l1781,8,1789,15,1796,15,1796,2446,1789,2446,1781,2454xm1796,15l1789,15,1781,8,1796,8,1796,15xm15,2454l8,2446,15,2446,15,2454xm1781,2454l15,2454,15,2446,1781,2446,1781,2454xm1796,2454l1781,2454,1789,2446,1796,2446,1796,2454xe">
              <v:path arrowok="t"/>
              <v:fill on="t" focussize="0,0"/>
              <v:stroke on="f"/>
              <v:imagedata o:title=""/>
              <o:lock v:ext="edit"/>
            </v:shape>
            <w10:wrap type="none"/>
            <w10:anchorlock/>
          </v:group>
        </w:pict>
      </w:r>
    </w:p>
    <w:p>
      <w:pPr>
        <w:pStyle w:val="6"/>
        <w:ind w:left="156"/>
        <w:rPr>
          <w:sz w:val="20"/>
        </w:rPr>
      </w:pPr>
    </w:p>
    <w:p>
      <w:pPr>
        <w:pStyle w:val="6"/>
        <w:spacing w:before="12"/>
        <w:rPr>
          <w:sz w:val="15"/>
        </w:rPr>
      </w:pPr>
    </w:p>
    <w:p>
      <w:pPr>
        <w:bidi w:val="0"/>
        <w:spacing w:line="360" w:lineRule="auto"/>
        <w:rPr>
          <w:sz w:val="24"/>
          <w:szCs w:val="24"/>
        </w:rPr>
      </w:pPr>
      <w:r>
        <w:rPr>
          <w:sz w:val="24"/>
          <w:szCs w:val="24"/>
        </w:rPr>
        <w:t>在公告界面点击右上角的发布公告即可在弹出的窗口中编辑新的公告</w:t>
      </w:r>
    </w:p>
    <w:p>
      <w:pPr>
        <w:pStyle w:val="6"/>
        <w:spacing w:before="5"/>
        <w:rPr>
          <w:sz w:val="29"/>
        </w:rPr>
      </w:pPr>
      <w:r>
        <w:pict>
          <v:group id="_x0000_s1210" o:spid="_x0000_s1210" o:spt="203" style="position:absolute;left:0pt;margin-left:90.8pt;margin-top:20.75pt;height:315.3pt;width:388.05pt;mso-position-horizontal-relative:page;mso-wrap-distance-bottom:0pt;mso-wrap-distance-top:0pt;z-index:-251591680;mso-width-relative:page;mso-height-relative:page;" coordorigin="1816,416" coordsize="7761,6306">
            <o:lock v:ext="edit"/>
            <v:shape id="_x0000_s1211" o:spid="_x0000_s1211" o:spt="75" type="#_x0000_t75" style="position:absolute;left:1831;top:430;height:6246;width:7731;" filled="f" stroked="f" coordsize="21600,21600">
              <v:path/>
              <v:fill on="f" focussize="0,0"/>
              <v:stroke on="f"/>
              <v:imagedata r:id="rId37" o:title=""/>
              <o:lock v:ext="edit" aspectratio="t"/>
            </v:shape>
            <v:shape id="_x0000_s1212" o:spid="_x0000_s1212" style="position:absolute;left:1816;top:415;height:6306;width:7761;" fillcolor="#AEABAB" filled="t" stroked="f" coordorigin="1816,416" coordsize="7761,6306" path="m9577,6722l1816,6722,1816,416,9577,416,9577,423,1831,423,1824,431,1831,431,1831,6707,1824,6707,1831,6714,9577,6714,9577,6722xm1831,431l1824,431,1831,423,1831,431xm9562,431l1831,431,1831,423,9562,423,9562,431xm9562,6714l9562,423,9569,431,9577,431,9577,6707,9569,6707,9562,6714xm9577,431l9569,431,9562,423,9577,423,9577,431xm1831,6714l1824,6707,1831,6707,1831,6714xm9562,6714l1831,6714,1831,6707,9562,6707,9562,6714xm9577,6714l9562,6714,9569,6707,9577,6707,9577,6714xe">
              <v:path arrowok="t"/>
              <v:fill on="t" focussize="0,0"/>
              <v:stroke on="f"/>
              <v:imagedata o:title=""/>
              <o:lock v:ext="edit"/>
            </v:shape>
            <w10:wrap type="topAndBottom"/>
          </v:group>
        </w:pict>
      </w:r>
    </w:p>
    <w:p>
      <w:pPr>
        <w:pStyle w:val="6"/>
        <w:spacing w:before="10"/>
      </w:pPr>
    </w:p>
    <w:p>
      <w:pPr>
        <w:bidi w:val="0"/>
        <w:spacing w:line="360" w:lineRule="auto"/>
        <w:rPr>
          <w:sz w:val="24"/>
          <w:szCs w:val="24"/>
        </w:rPr>
      </w:pPr>
      <w:r>
        <w:rPr>
          <w:sz w:val="24"/>
          <w:szCs w:val="24"/>
        </w:rPr>
        <w:t>创建公告后可以进行编辑，选中或删除的操作。创建的新的公告将在普通用户全部消息下出现。</w:t>
      </w:r>
    </w:p>
    <w:p>
      <w:pPr>
        <w:pStyle w:val="6"/>
        <w:ind w:left="156"/>
        <w:rPr>
          <w:sz w:val="20"/>
        </w:rPr>
      </w:pPr>
      <w:r>
        <w:rPr>
          <w:sz w:val="20"/>
        </w:rPr>
        <w:pict>
          <v:group id="_x0000_s1213" o:spid="_x0000_s1213" o:spt="203" style="height:200.5pt;width:392.1pt;" coordsize="7842,4010">
            <o:lock v:ext="edit"/>
            <v:shape id="_x0000_s1214" o:spid="_x0000_s1214" o:spt="75" type="#_x0000_t75" style="position:absolute;left:15;top:15;height:3980;width:7812;" filled="f" stroked="f" coordsize="21600,21600">
              <v:path/>
              <v:fill on="f" focussize="0,0"/>
              <v:stroke on="f"/>
              <v:imagedata r:id="rId38" o:title=""/>
              <o:lock v:ext="edit" aspectratio="t"/>
            </v:shape>
            <v:shape id="_x0000_s1215" o:spid="_x0000_s1215" style="position:absolute;left:0;top:0;height:4010;width:7842;" fillcolor="#AEABAB" filled="t" stroked="f" coordsize="7842,4010" path="m7842,4009l0,4009,0,0,7842,0,7842,8,15,8,8,15,15,15,15,3994,8,3994,15,4002,7842,4002,7842,4009xm15,15l8,15,15,8,15,15xm7827,15l15,15,15,8,7827,8,7827,15xm7827,4002l7827,8,7835,15,7842,15,7842,3994,7835,3994,7827,4002xm7842,15l7835,15,7827,8,7842,8,7842,15xm15,4002l8,3994,15,3994,15,4002xm7827,4002l15,4002,15,3994,7827,3994,7827,4002xm7842,4002l7827,4002,7835,3994,7842,3994,7842,4002xe">
              <v:path arrowok="t"/>
              <v:fill on="t" focussize="0,0"/>
              <v:stroke on="f"/>
              <v:imagedata o:title=""/>
              <o:lock v:ext="edit"/>
            </v:shape>
            <w10:wrap type="none"/>
            <w10:anchorlock/>
          </v:group>
        </w:pict>
      </w:r>
    </w:p>
    <w:p>
      <w:pPr>
        <w:pStyle w:val="6"/>
        <w:spacing w:before="11"/>
      </w:pPr>
    </w:p>
    <w:p>
      <w:pPr>
        <w:pStyle w:val="3"/>
        <w:numPr>
          <w:ilvl w:val="0"/>
          <w:numId w:val="4"/>
        </w:numPr>
        <w:tabs>
          <w:tab w:val="left" w:pos="536"/>
        </w:tabs>
        <w:spacing w:before="25" w:after="0" w:line="240" w:lineRule="auto"/>
        <w:ind w:left="536" w:right="0" w:hanging="396"/>
        <w:jc w:val="left"/>
        <w:outlineLvl w:val="1"/>
        <w:rPr>
          <w:rFonts w:hint="eastAsia" w:ascii="宋体" w:hAnsi="宋体" w:eastAsia="宋体" w:cs="宋体"/>
          <w:b/>
          <w:bCs/>
        </w:rPr>
      </w:pPr>
      <w:bookmarkStart w:id="23" w:name="7. 收藏文件/文件夹"/>
      <w:bookmarkEnd w:id="23"/>
      <w:bookmarkStart w:id="24" w:name="_bookmark7"/>
      <w:bookmarkEnd w:id="24"/>
      <w:bookmarkStart w:id="25" w:name="_bookmark7"/>
      <w:bookmarkEnd w:id="25"/>
      <w:r>
        <w:rPr>
          <w:rFonts w:hint="eastAsia" w:ascii="宋体" w:hAnsi="宋体" w:eastAsia="宋体" w:cs="宋体"/>
          <w:b/>
          <w:bCs/>
        </w:rPr>
        <w:t>收藏文件/文件夹</w:t>
      </w:r>
    </w:p>
    <w:p>
      <w:pPr>
        <w:pStyle w:val="6"/>
        <w:spacing w:before="1"/>
        <w:rPr>
          <w:rFonts w:ascii="等线 Light"/>
          <w:b w:val="0"/>
        </w:rPr>
      </w:pPr>
    </w:p>
    <w:p>
      <w:pPr>
        <w:bidi w:val="0"/>
        <w:spacing w:line="360" w:lineRule="auto"/>
        <w:rPr>
          <w:sz w:val="24"/>
          <w:szCs w:val="24"/>
        </w:rPr>
      </w:pPr>
      <w:r>
        <w:rPr>
          <w:sz w:val="24"/>
          <w:szCs w:val="24"/>
        </w:rPr>
        <w:t>当用户需要收藏某些文件/文件夹时，可以通过以下操作步骤： 选中特定文件/文件夹，右键或者点击“…”按键出现列表</w:t>
      </w:r>
      <w:r>
        <w:rPr>
          <w:rFonts w:hint="eastAsia"/>
          <w:sz w:val="24"/>
          <w:szCs w:val="24"/>
          <w:lang w:eastAsia="zh-CN"/>
        </w:rPr>
        <w:t>，</w:t>
      </w:r>
      <w:r>
        <w:rPr>
          <w:sz w:val="24"/>
          <w:szCs w:val="24"/>
        </w:rPr>
        <w:t>再点击“收藏”功能</w:t>
      </w:r>
    </w:p>
    <w:p>
      <w:pPr>
        <w:pStyle w:val="6"/>
        <w:spacing w:before="12"/>
        <w:rPr>
          <w:sz w:val="29"/>
        </w:rPr>
      </w:pPr>
      <w:r>
        <w:pict>
          <v:group id="_x0000_s1216" o:spid="_x0000_s1216" o:spt="203" style="position:absolute;left:0pt;margin-left:90.8pt;margin-top:21.15pt;height:252.2pt;width:113.6pt;mso-position-horizontal-relative:page;mso-wrap-distance-bottom:0pt;mso-wrap-distance-top:0pt;z-index:-251589632;mso-width-relative:page;mso-height-relative:page;" coordorigin="1816,423" coordsize="2272,5044">
            <o:lock v:ext="edit"/>
            <v:shape id="_x0000_s1217" o:spid="_x0000_s1217" o:spt="75" type="#_x0000_t75" style="position:absolute;left:1831;top:438;height:5014;width:2242;" filled="f" stroked="f" coordsize="21600,21600">
              <v:path/>
              <v:fill on="f" focussize="0,0"/>
              <v:stroke on="f"/>
              <v:imagedata r:id="rId39" o:title=""/>
              <o:lock v:ext="edit" aspectratio="t"/>
            </v:shape>
            <v:shape id="_x0000_s1218" o:spid="_x0000_s1218" style="position:absolute;left:1816;top:423;height:5044;width:2272;" fillcolor="#AEABAB" filled="t" stroked="f" coordorigin="1816,423" coordsize="2272,5044" path="m4088,5467l1816,5467,1816,423,4088,423,4088,431,1831,431,1824,438,1831,438,1831,5452,1824,5452,1831,5459,4088,5459,4088,5467xm1831,438l1824,438,1831,431,1831,438xm4073,438l1831,438,1831,431,4073,431,4073,438xm4073,5459l4073,431,4080,438,4088,438,4088,5452,4080,5452,4073,5459xm4088,438l4080,438,4073,431,4088,431,4088,438xm1831,5459l1824,5452,1831,5452,1831,5459xm4073,5459l1831,5459,1831,5452,4073,5452,4073,5459xm4088,5459l4073,5459,4080,5452,4088,5452,4088,5459xe">
              <v:path arrowok="t"/>
              <v:fill on="t" focussize="0,0"/>
              <v:stroke on="f"/>
              <v:imagedata o:title=""/>
              <o:lock v:ext="edit"/>
            </v:shape>
            <w10:wrap type="topAndBottom"/>
          </v:group>
        </w:pict>
      </w:r>
    </w:p>
    <w:p>
      <w:pPr>
        <w:pStyle w:val="6"/>
        <w:spacing w:before="7"/>
        <w:rPr>
          <w:sz w:val="25"/>
        </w:rPr>
      </w:pPr>
    </w:p>
    <w:p>
      <w:pPr>
        <w:bidi w:val="0"/>
        <w:spacing w:line="360" w:lineRule="auto"/>
        <w:rPr>
          <w:sz w:val="24"/>
          <w:szCs w:val="24"/>
        </w:rPr>
      </w:pPr>
      <w:r>
        <w:rPr>
          <w:sz w:val="24"/>
          <w:szCs w:val="24"/>
        </w:rPr>
        <w:t>收藏成功后，可以通过左边快捷栏“我的收藏”模块进行查看。在“我的收藏” 模块中用户可以进行常规操作。</w:t>
      </w:r>
    </w:p>
    <w:p>
      <w:pPr>
        <w:bidi w:val="0"/>
        <w:spacing w:line="360" w:lineRule="auto"/>
        <w:rPr>
          <w:sz w:val="24"/>
          <w:szCs w:val="24"/>
        </w:rPr>
      </w:pPr>
    </w:p>
    <w:p>
      <w:pPr>
        <w:pStyle w:val="3"/>
        <w:numPr>
          <w:ilvl w:val="0"/>
          <w:numId w:val="4"/>
        </w:numPr>
        <w:tabs>
          <w:tab w:val="left" w:pos="536"/>
        </w:tabs>
        <w:spacing w:before="12" w:after="0" w:line="240" w:lineRule="auto"/>
        <w:ind w:left="536" w:right="0" w:hanging="396"/>
        <w:jc w:val="left"/>
        <w:outlineLvl w:val="1"/>
        <w:rPr>
          <w:rFonts w:hint="eastAsia" w:ascii="宋体" w:hAnsi="宋体" w:eastAsia="宋体" w:cs="宋体"/>
          <w:b/>
          <w:bCs/>
        </w:rPr>
      </w:pPr>
      <w:bookmarkStart w:id="26" w:name="8. 添加文件/文件夹标签"/>
      <w:bookmarkEnd w:id="26"/>
      <w:bookmarkStart w:id="27" w:name="9. 针对文件进行评论"/>
      <w:bookmarkEnd w:id="27"/>
      <w:bookmarkStart w:id="28" w:name="10. IP白名单设置"/>
      <w:bookmarkEnd w:id="28"/>
      <w:bookmarkStart w:id="29" w:name="_bookmark8"/>
      <w:bookmarkEnd w:id="29"/>
      <w:bookmarkStart w:id="30" w:name="_bookmark8"/>
      <w:bookmarkEnd w:id="30"/>
      <w:r>
        <w:rPr>
          <w:rFonts w:hint="eastAsia" w:ascii="宋体" w:hAnsi="宋体" w:eastAsia="宋体" w:cs="宋体"/>
          <w:b/>
          <w:bCs/>
        </w:rPr>
        <w:t>添加文件/文件夹标签</w:t>
      </w:r>
    </w:p>
    <w:p>
      <w:pPr>
        <w:pStyle w:val="6"/>
        <w:spacing w:before="4"/>
        <w:rPr>
          <w:rFonts w:ascii="等线 Light"/>
          <w:b w:val="0"/>
        </w:rPr>
      </w:pPr>
    </w:p>
    <w:p>
      <w:pPr>
        <w:pStyle w:val="6"/>
        <w:spacing w:line="360" w:lineRule="auto"/>
        <w:ind w:left="140" w:right="357"/>
        <w:jc w:val="both"/>
      </w:pPr>
      <w:r>
        <w:rPr>
          <w:sz w:val="24"/>
          <w:szCs w:val="24"/>
        </w:rPr>
        <w:t>管理员用户可以对任意文件/文件夹进行标签化管理。操作方式为：选中任意文件/文件夹，右键或点击右侧</w:t>
      </w:r>
      <w:r>
        <w:rPr>
          <w:sz w:val="24"/>
          <w:szCs w:val="24"/>
        </w:rPr>
        <w:drawing>
          <wp:inline distT="0" distB="0" distL="0" distR="0">
            <wp:extent cx="301625" cy="284480"/>
            <wp:effectExtent l="0" t="0" r="0" b="0"/>
            <wp:docPr id="3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0.jpeg"/>
                    <pic:cNvPicPr>
                      <a:picLocks noChangeAspect="1"/>
                    </pic:cNvPicPr>
                  </pic:nvPicPr>
                  <pic:blipFill>
                    <a:blip r:embed="rId40" cstate="print"/>
                    <a:stretch>
                      <a:fillRect/>
                    </a:stretch>
                  </pic:blipFill>
                  <pic:spPr>
                    <a:xfrm>
                      <a:off x="0" y="0"/>
                      <a:ext cx="301751" cy="284988"/>
                    </a:xfrm>
                    <a:prstGeom prst="rect">
                      <a:avLst/>
                    </a:prstGeom>
                  </pic:spPr>
                </pic:pic>
              </a:graphicData>
            </a:graphic>
          </wp:inline>
        </w:drawing>
      </w:r>
      <w:r>
        <w:rPr>
          <w:sz w:val="24"/>
          <w:szCs w:val="24"/>
        </w:rPr>
        <w:t>出现列表，在列表中选择添加/编辑标签，在弹出框内输入标签文案。每个标签最多输入 5 个字符；最多输入 4 个标签，入完成</w:t>
      </w:r>
      <w:r>
        <w:t>后需要按“回车”建生成标签。</w:t>
      </w:r>
    </w:p>
    <w:p>
      <w:pPr>
        <w:pStyle w:val="6"/>
        <w:spacing w:before="6"/>
        <w:rPr>
          <w:sz w:val="25"/>
        </w:rPr>
      </w:pPr>
    </w:p>
    <w:p>
      <w:pPr>
        <w:pStyle w:val="3"/>
        <w:numPr>
          <w:ilvl w:val="0"/>
          <w:numId w:val="4"/>
        </w:numPr>
        <w:tabs>
          <w:tab w:val="left" w:pos="536"/>
        </w:tabs>
        <w:spacing w:before="1"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针对文件进行评论</w:t>
      </w:r>
    </w:p>
    <w:p>
      <w:pPr>
        <w:pStyle w:val="6"/>
        <w:spacing w:before="3"/>
        <w:rPr>
          <w:rFonts w:ascii="等线 Light"/>
          <w:b w:val="0"/>
        </w:rPr>
      </w:pPr>
    </w:p>
    <w:p>
      <w:pPr>
        <w:bidi w:val="0"/>
        <w:spacing w:line="360" w:lineRule="auto"/>
        <w:rPr>
          <w:sz w:val="24"/>
          <w:szCs w:val="24"/>
        </w:rPr>
      </w:pPr>
      <w:r>
        <w:rPr>
          <w:sz w:val="24"/>
          <w:szCs w:val="24"/>
        </w:rPr>
        <w:t>选中文件，其右侧栏会出现评论界面，可以看到用户对该文件的留言和评论，用户可以在右侧栏的底部新增评论（如图所示）。</w:t>
      </w:r>
    </w:p>
    <w:p>
      <w:pPr>
        <w:pStyle w:val="6"/>
        <w:spacing w:before="2"/>
        <w:rPr>
          <w:sz w:val="22"/>
        </w:rPr>
      </w:pPr>
      <w:r>
        <w:pict>
          <v:group id="_x0000_s1219" o:spid="_x0000_s1219" o:spt="203" style="position:absolute;left:0pt;margin-left:90.8pt;margin-top:16.15pt;height:56.5pt;width:215.5pt;mso-position-horizontal-relative:page;mso-wrap-distance-bottom:0pt;mso-wrap-distance-top:0pt;z-index:-251588608;mso-width-relative:page;mso-height-relative:page;" coordorigin="1816,324" coordsize="4310,1130">
            <o:lock v:ext="edit"/>
            <v:shape id="_x0000_s1220" o:spid="_x0000_s1220" o:spt="75" type="#_x0000_t75" style="position:absolute;left:1831;top:820;height:618;width:4084;" filled="f" stroked="f" coordsize="21600,21600">
              <v:path/>
              <v:fill on="f" focussize="0,0"/>
              <v:stroke on="f"/>
              <v:imagedata r:id="rId41" o:title=""/>
              <o:lock v:ext="edit" aspectratio="t"/>
            </v:shape>
            <v:shape id="_x0000_s1221" o:spid="_x0000_s1221" style="position:absolute;left:1816;top:323;height:1130;width:4310;" fillcolor="#AEABAB" filled="t" stroked="f" coordorigin="1816,324" coordsize="4310,1130" path="m6125,1453l1816,1453,1816,324,6125,324,6125,331,1831,331,1824,339,1831,339,1831,1438,1824,1438,1831,1445,6125,1445,6125,1453xm1831,339l1824,339,1831,331,1831,339xm6110,339l1831,339,1831,331,6110,331,6110,339xm6110,1445l6110,331,6118,339,6125,339,6125,1438,6118,1438,6110,1445xm6125,339l6118,339,6110,331,6125,331,6125,339xm1831,1445l1824,1438,1831,1438,1831,1445xm6110,1445l1831,1445,1831,1438,6110,1438,6110,1445xm6125,1445l6110,1445,6118,1438,6125,1438,6125,1445xe">
              <v:path arrowok="t"/>
              <v:fill on="t" focussize="0,0"/>
              <v:stroke on="f"/>
              <v:imagedata o:title=""/>
              <o:lock v:ext="edit"/>
            </v:shape>
            <w10:wrap type="topAndBottom"/>
          </v:group>
        </w:pict>
      </w:r>
    </w:p>
    <w:p>
      <w:pPr>
        <w:pStyle w:val="6"/>
        <w:spacing w:before="3"/>
        <w:rPr>
          <w:sz w:val="28"/>
        </w:rPr>
      </w:pPr>
    </w:p>
    <w:p>
      <w:pPr>
        <w:bidi w:val="0"/>
        <w:spacing w:line="360" w:lineRule="auto"/>
        <w:jc w:val="both"/>
        <w:rPr>
          <w:sz w:val="20"/>
        </w:rPr>
      </w:pPr>
    </w:p>
    <w:p>
      <w:pPr>
        <w:pStyle w:val="6"/>
        <w:rPr>
          <w:sz w:val="20"/>
        </w:rPr>
      </w:pPr>
    </w:p>
    <w:p>
      <w:pPr>
        <w:pStyle w:val="6"/>
        <w:rPr>
          <w:sz w:val="20"/>
        </w:rPr>
      </w:pPr>
    </w:p>
    <w:p>
      <w:pPr>
        <w:pStyle w:val="6"/>
        <w:spacing w:before="7" w:after="1"/>
        <w:rPr>
          <w:sz w:val="12"/>
        </w:rPr>
      </w:pPr>
    </w:p>
    <w:p>
      <w:pPr>
        <w:pStyle w:val="2"/>
        <w:spacing w:before="13"/>
        <w:outlineLvl w:val="0"/>
      </w:pPr>
      <w:bookmarkStart w:id="31" w:name="三、用户管理及二级域名"/>
      <w:bookmarkEnd w:id="31"/>
      <w:bookmarkStart w:id="32" w:name="1. 用户管理"/>
      <w:bookmarkEnd w:id="32"/>
      <w:bookmarkStart w:id="33" w:name="_bookmark9"/>
      <w:bookmarkEnd w:id="33"/>
      <w:r>
        <w:t>三、用户管理</w:t>
      </w:r>
    </w:p>
    <w:p>
      <w:pPr>
        <w:pStyle w:val="6"/>
        <w:spacing w:before="6"/>
        <w:rPr>
          <w:b/>
          <w:sz w:val="38"/>
        </w:rPr>
      </w:pPr>
    </w:p>
    <w:p>
      <w:pPr>
        <w:pStyle w:val="3"/>
        <w:numPr>
          <w:ilvl w:val="0"/>
          <w:numId w:val="6"/>
        </w:numPr>
        <w:tabs>
          <w:tab w:val="left" w:pos="536"/>
        </w:tabs>
        <w:spacing w:before="0"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用户管理</w:t>
      </w:r>
    </w:p>
    <w:p>
      <w:pPr>
        <w:pStyle w:val="6"/>
        <w:spacing w:before="4"/>
        <w:rPr>
          <w:rFonts w:ascii="等线 Light"/>
          <w:b w:val="0"/>
        </w:rPr>
      </w:pPr>
    </w:p>
    <w:p>
      <w:pPr>
        <w:pStyle w:val="4"/>
        <w:numPr>
          <w:ilvl w:val="1"/>
          <w:numId w:val="6"/>
        </w:numPr>
        <w:tabs>
          <w:tab w:val="left" w:pos="623"/>
        </w:tabs>
        <w:spacing w:before="0" w:after="0" w:line="240" w:lineRule="auto"/>
        <w:ind w:left="622" w:right="0" w:hanging="483"/>
        <w:jc w:val="left"/>
        <w:outlineLvl w:val="2"/>
        <w:rPr>
          <w:sz w:val="28"/>
          <w:szCs w:val="28"/>
        </w:rPr>
      </w:pPr>
      <w:r>
        <w:rPr>
          <w:sz w:val="28"/>
          <w:szCs w:val="28"/>
        </w:rPr>
        <w:t>创建账户</w:t>
      </w:r>
    </w:p>
    <w:p>
      <w:pPr>
        <w:pStyle w:val="6"/>
        <w:spacing w:before="10"/>
        <w:rPr>
          <w:b/>
          <w:sz w:val="23"/>
        </w:rPr>
      </w:pPr>
    </w:p>
    <w:p>
      <w:pPr>
        <w:bidi w:val="0"/>
        <w:spacing w:line="360" w:lineRule="auto"/>
        <w:rPr>
          <w:sz w:val="24"/>
          <w:szCs w:val="24"/>
        </w:rPr>
      </w:pPr>
      <w:r>
        <w:rPr>
          <w:sz w:val="24"/>
          <w:szCs w:val="24"/>
        </w:rPr>
        <w:t xml:space="preserve">管理员点击右上方“管理控制台”，在用户和团队管理页面点击创建用户图标 </w:t>
      </w:r>
      <w:r>
        <w:rPr>
          <w:sz w:val="24"/>
          <w:szCs w:val="24"/>
        </w:rPr>
        <w:drawing>
          <wp:inline distT="0" distB="0" distL="0" distR="0">
            <wp:extent cx="1215390" cy="396240"/>
            <wp:effectExtent l="0" t="0" r="0" b="0"/>
            <wp:docPr id="3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4.jpeg"/>
                    <pic:cNvPicPr>
                      <a:picLocks noChangeAspect="1"/>
                    </pic:cNvPicPr>
                  </pic:nvPicPr>
                  <pic:blipFill>
                    <a:blip r:embed="rId42" cstate="print"/>
                    <a:stretch>
                      <a:fillRect/>
                    </a:stretch>
                  </pic:blipFill>
                  <pic:spPr>
                    <a:xfrm>
                      <a:off x="0" y="0"/>
                      <a:ext cx="1215870" cy="396240"/>
                    </a:xfrm>
                    <a:prstGeom prst="rect">
                      <a:avLst/>
                    </a:prstGeom>
                  </pic:spPr>
                </pic:pic>
              </a:graphicData>
            </a:graphic>
          </wp:inline>
        </w:drawing>
      </w:r>
      <w:r>
        <w:rPr>
          <w:sz w:val="24"/>
          <w:szCs w:val="24"/>
        </w:rPr>
        <w:t>，将显示创建用户界面。</w:t>
      </w:r>
    </w:p>
    <w:p>
      <w:pPr>
        <w:pStyle w:val="6"/>
        <w:spacing w:before="1"/>
        <w:rPr>
          <w:rFonts w:hint="eastAsia" w:eastAsia="宋体"/>
          <w:sz w:val="18"/>
          <w:lang w:eastAsia="zh-CN"/>
        </w:rPr>
      </w:pPr>
      <w:r>
        <w:drawing>
          <wp:inline distT="0" distB="0" distL="114300" distR="114300">
            <wp:extent cx="5205095" cy="3962400"/>
            <wp:effectExtent l="0" t="0" r="1460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3"/>
                    <a:stretch>
                      <a:fillRect/>
                    </a:stretch>
                  </pic:blipFill>
                  <pic:spPr>
                    <a:xfrm>
                      <a:off x="0" y="0"/>
                      <a:ext cx="5205095" cy="3962400"/>
                    </a:xfrm>
                    <a:prstGeom prst="rect">
                      <a:avLst/>
                    </a:prstGeom>
                    <a:noFill/>
                    <a:ln>
                      <a:noFill/>
                    </a:ln>
                  </pic:spPr>
                </pic:pic>
              </a:graphicData>
            </a:graphic>
          </wp:inline>
        </w:drawing>
      </w:r>
    </w:p>
    <w:p>
      <w:pPr>
        <w:pStyle w:val="6"/>
        <w:spacing w:before="8"/>
        <w:rPr>
          <w:sz w:val="26"/>
        </w:rPr>
      </w:pPr>
    </w:p>
    <w:p>
      <w:pPr>
        <w:bidi w:val="0"/>
        <w:spacing w:line="360" w:lineRule="auto"/>
        <w:rPr>
          <w:sz w:val="24"/>
          <w:szCs w:val="24"/>
        </w:rPr>
      </w:pPr>
      <w:r>
        <w:rPr>
          <w:sz w:val="24"/>
          <w:szCs w:val="24"/>
        </w:rPr>
        <w:t>在用户界面输入用户的登录邮箱、手机号码(非必选)、用户名、个人空间大小、存储位置、登录密码，确认激活方式和修改密码权限，并可添加所属团队（非必选）和团队角色，点击“创建”按钮就可以创建一个用户。 已经创建的账户， 可以在所有用户中选择用户的进行授权管理、团队设置、用户设置、账户冻结与激活、删除账户等操作。</w:t>
      </w:r>
    </w:p>
    <w:p>
      <w:pPr>
        <w:spacing w:after="0" w:line="259" w:lineRule="auto"/>
        <w:sectPr>
          <w:pgSz w:w="11910" w:h="16840"/>
          <w:pgMar w:top="1500" w:right="1440" w:bottom="280" w:left="1660" w:header="720" w:footer="720" w:gutter="0"/>
        </w:sectPr>
      </w:pPr>
    </w:p>
    <w:p>
      <w:pPr>
        <w:pStyle w:val="6"/>
        <w:ind w:left="156"/>
        <w:rPr>
          <w:sz w:val="20"/>
        </w:rPr>
      </w:pPr>
      <w:r>
        <w:drawing>
          <wp:inline distT="0" distB="0" distL="114300" distR="114300">
            <wp:extent cx="5420995" cy="2254885"/>
            <wp:effectExtent l="0" t="0" r="8255"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4"/>
                    <a:stretch>
                      <a:fillRect/>
                    </a:stretch>
                  </pic:blipFill>
                  <pic:spPr>
                    <a:xfrm>
                      <a:off x="0" y="0"/>
                      <a:ext cx="5420995" cy="2254885"/>
                    </a:xfrm>
                    <a:prstGeom prst="rect">
                      <a:avLst/>
                    </a:prstGeom>
                    <a:noFill/>
                    <a:ln>
                      <a:noFill/>
                    </a:ln>
                  </pic:spPr>
                </pic:pic>
              </a:graphicData>
            </a:graphic>
          </wp:inline>
        </w:drawing>
      </w:r>
    </w:p>
    <w:p>
      <w:pPr>
        <w:pStyle w:val="6"/>
        <w:spacing w:before="10"/>
        <w:rPr>
          <w:sz w:val="19"/>
        </w:rPr>
      </w:pPr>
    </w:p>
    <w:p>
      <w:pPr>
        <w:pStyle w:val="4"/>
        <w:numPr>
          <w:ilvl w:val="1"/>
          <w:numId w:val="6"/>
        </w:numPr>
        <w:tabs>
          <w:tab w:val="left" w:pos="623"/>
        </w:tabs>
        <w:spacing w:before="66" w:after="0" w:line="240" w:lineRule="auto"/>
        <w:ind w:left="622" w:right="0" w:hanging="483"/>
        <w:jc w:val="left"/>
        <w:outlineLvl w:val="2"/>
        <w:rPr>
          <w:sz w:val="28"/>
          <w:szCs w:val="28"/>
        </w:rPr>
      </w:pPr>
      <w:r>
        <w:rPr>
          <w:sz w:val="28"/>
          <w:szCs w:val="28"/>
        </w:rPr>
        <w:t>批量导入创建用户</w:t>
      </w:r>
    </w:p>
    <w:p>
      <w:pPr>
        <w:pStyle w:val="6"/>
        <w:spacing w:before="10"/>
        <w:rPr>
          <w:b/>
          <w:sz w:val="23"/>
        </w:rPr>
      </w:pPr>
    </w:p>
    <w:p>
      <w:pPr>
        <w:bidi w:val="0"/>
        <w:spacing w:line="360" w:lineRule="auto"/>
        <w:rPr>
          <w:sz w:val="24"/>
          <w:szCs w:val="24"/>
        </w:rPr>
      </w:pPr>
      <w:r>
        <w:rPr>
          <w:sz w:val="24"/>
          <w:szCs w:val="24"/>
        </w:rPr>
        <w:t>批量导入功能可以做到同时创建多个用户的目的，要完成批量导入功能需要下载模板。下载模板可以点击</w:t>
      </w:r>
      <w:r>
        <w:rPr>
          <w:sz w:val="24"/>
          <w:szCs w:val="24"/>
        </w:rPr>
        <w:drawing>
          <wp:inline distT="0" distB="0" distL="0" distR="0">
            <wp:extent cx="1205865" cy="362585"/>
            <wp:effectExtent l="0" t="0" r="0" b="0"/>
            <wp:docPr id="3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7.jpeg"/>
                    <pic:cNvPicPr>
                      <a:picLocks noChangeAspect="1"/>
                    </pic:cNvPicPr>
                  </pic:nvPicPr>
                  <pic:blipFill>
                    <a:blip r:embed="rId45" cstate="print"/>
                    <a:stretch>
                      <a:fillRect/>
                    </a:stretch>
                  </pic:blipFill>
                  <pic:spPr>
                    <a:xfrm>
                      <a:off x="0" y="0"/>
                      <a:ext cx="1206445" cy="362711"/>
                    </a:xfrm>
                    <a:prstGeom prst="rect">
                      <a:avLst/>
                    </a:prstGeom>
                  </pic:spPr>
                </pic:pic>
              </a:graphicData>
            </a:graphic>
          </wp:inline>
        </w:drawing>
      </w:r>
      <w:r>
        <w:rPr>
          <w:sz w:val="24"/>
          <w:szCs w:val="24"/>
        </w:rPr>
        <w:t>按键，出现批量添加用户界面，在此界面中可以点击</w:t>
      </w:r>
      <w:r>
        <w:rPr>
          <w:sz w:val="24"/>
          <w:szCs w:val="24"/>
        </w:rPr>
        <w:drawing>
          <wp:inline distT="0" distB="0" distL="0" distR="0">
            <wp:extent cx="758825" cy="240665"/>
            <wp:effectExtent l="0" t="0" r="0" b="0"/>
            <wp:docPr id="3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8.jpeg"/>
                    <pic:cNvPicPr>
                      <a:picLocks noChangeAspect="1"/>
                    </pic:cNvPicPr>
                  </pic:nvPicPr>
                  <pic:blipFill>
                    <a:blip r:embed="rId46" cstate="print"/>
                    <a:stretch>
                      <a:fillRect/>
                    </a:stretch>
                  </pic:blipFill>
                  <pic:spPr>
                    <a:xfrm>
                      <a:off x="0" y="0"/>
                      <a:ext cx="758951" cy="240792"/>
                    </a:xfrm>
                    <a:prstGeom prst="rect">
                      <a:avLst/>
                    </a:prstGeom>
                  </pic:spPr>
                </pic:pic>
              </a:graphicData>
            </a:graphic>
          </wp:inline>
        </w:drawing>
      </w:r>
      <w:r>
        <w:rPr>
          <w:sz w:val="24"/>
          <w:szCs w:val="24"/>
        </w:rPr>
        <w:t>按键进行模板的下载。</w:t>
      </w:r>
    </w:p>
    <w:p>
      <w:pPr>
        <w:pStyle w:val="6"/>
        <w:spacing w:before="3"/>
        <w:rPr>
          <w:rFonts w:hint="eastAsia" w:eastAsia="宋体"/>
          <w:sz w:val="18"/>
          <w:lang w:eastAsia="zh-CN"/>
        </w:rPr>
      </w:pPr>
      <w:r>
        <w:rPr>
          <w:rFonts w:hint="eastAsia" w:eastAsia="宋体"/>
          <w:sz w:val="18"/>
          <w:lang w:eastAsia="zh-CN"/>
        </w:rPr>
        <w:drawing>
          <wp:inline distT="0" distB="0" distL="114300" distR="114300">
            <wp:extent cx="5019675" cy="5038725"/>
            <wp:effectExtent l="0" t="0" r="9525" b="9525"/>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47"/>
                    <a:stretch>
                      <a:fillRect/>
                    </a:stretch>
                  </pic:blipFill>
                  <pic:spPr>
                    <a:xfrm>
                      <a:off x="0" y="0"/>
                      <a:ext cx="5019675" cy="5038725"/>
                    </a:xfrm>
                    <a:prstGeom prst="rect">
                      <a:avLst/>
                    </a:prstGeom>
                  </pic:spPr>
                </pic:pic>
              </a:graphicData>
            </a:graphic>
          </wp:inline>
        </w:drawing>
      </w:r>
    </w:p>
    <w:p>
      <w:pPr>
        <w:pStyle w:val="6"/>
        <w:spacing w:before="12"/>
        <w:rPr>
          <w:sz w:val="19"/>
        </w:rPr>
      </w:pPr>
    </w:p>
    <w:p>
      <w:pPr>
        <w:bidi w:val="0"/>
        <w:spacing w:line="360" w:lineRule="auto"/>
        <w:rPr>
          <w:sz w:val="24"/>
          <w:szCs w:val="24"/>
        </w:rPr>
      </w:pPr>
      <w:r>
        <w:rPr>
          <w:sz w:val="24"/>
          <w:szCs w:val="24"/>
        </w:rPr>
        <w:t>下载完批量导入模板后可以用 Excel 打开，在模板需要用户输入邮箱地址、手机号(非必选)、用户名、密码（大于 6 位小于 32 位）、所属团队（最多三级、非必选）等信息。注意：邮箱地址和用户名不能出现重名，同一用户信息可能导入不成功。</w:t>
      </w:r>
    </w:p>
    <w:p>
      <w:pPr>
        <w:bidi w:val="0"/>
        <w:spacing w:line="360" w:lineRule="auto"/>
        <w:rPr>
          <w:sz w:val="24"/>
          <w:szCs w:val="24"/>
        </w:rPr>
      </w:pPr>
    </w:p>
    <w:p>
      <w:pPr>
        <w:bidi w:val="0"/>
        <w:spacing w:line="360" w:lineRule="auto"/>
        <w:rPr>
          <w:sz w:val="24"/>
          <w:szCs w:val="24"/>
        </w:rPr>
      </w:pPr>
      <w:r>
        <w:rPr>
          <w:sz w:val="24"/>
          <w:szCs w:val="24"/>
        </w:rPr>
        <w:drawing>
          <wp:anchor distT="0" distB="0" distL="0" distR="0" simplePos="0" relativeHeight="249802752" behindDoc="1" locked="0" layoutInCell="1" allowOverlap="1">
            <wp:simplePos x="0" y="0"/>
            <wp:positionH relativeFrom="page">
              <wp:posOffset>3200400</wp:posOffset>
            </wp:positionH>
            <wp:positionV relativeFrom="paragraph">
              <wp:posOffset>-111125</wp:posOffset>
            </wp:positionV>
            <wp:extent cx="758825" cy="301625"/>
            <wp:effectExtent l="0" t="0" r="0" b="0"/>
            <wp:wrapNone/>
            <wp:docPr id="3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0.jpeg"/>
                    <pic:cNvPicPr>
                      <a:picLocks noChangeAspect="1"/>
                    </pic:cNvPicPr>
                  </pic:nvPicPr>
                  <pic:blipFill>
                    <a:blip r:embed="rId48" cstate="print"/>
                    <a:stretch>
                      <a:fillRect/>
                    </a:stretch>
                  </pic:blipFill>
                  <pic:spPr>
                    <a:xfrm>
                      <a:off x="0" y="0"/>
                      <a:ext cx="758951" cy="301751"/>
                    </a:xfrm>
                    <a:prstGeom prst="rect">
                      <a:avLst/>
                    </a:prstGeom>
                  </pic:spPr>
                </pic:pic>
              </a:graphicData>
            </a:graphic>
          </wp:anchor>
        </w:drawing>
      </w:r>
      <w:r>
        <w:rPr>
          <w:sz w:val="24"/>
          <w:szCs w:val="24"/>
        </w:rPr>
        <w:t>模板信息创建完成后可以点击</w:t>
      </w:r>
      <w:r>
        <w:rPr>
          <w:sz w:val="24"/>
          <w:szCs w:val="24"/>
        </w:rPr>
        <w:tab/>
      </w:r>
      <w:r>
        <w:rPr>
          <w:rFonts w:hint="eastAsia"/>
          <w:sz w:val="24"/>
          <w:szCs w:val="24"/>
          <w:lang w:val="en-US" w:eastAsia="zh-CN"/>
        </w:rPr>
        <w:t xml:space="preserve">         </w:t>
      </w:r>
      <w:r>
        <w:rPr>
          <w:sz w:val="24"/>
          <w:szCs w:val="24"/>
        </w:rPr>
        <w:t>进行文件的选中，选中好后等待用户确认上传，点击“导入按键”</w:t>
      </w:r>
      <w:r>
        <w:rPr>
          <w:sz w:val="24"/>
          <w:szCs w:val="24"/>
        </w:rPr>
        <w:drawing>
          <wp:inline distT="0" distB="0" distL="0" distR="0">
            <wp:extent cx="621665" cy="301625"/>
            <wp:effectExtent l="0" t="0" r="0" b="0"/>
            <wp:docPr id="4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1.jpeg"/>
                    <pic:cNvPicPr>
                      <a:picLocks noChangeAspect="1"/>
                    </pic:cNvPicPr>
                  </pic:nvPicPr>
                  <pic:blipFill>
                    <a:blip r:embed="rId49" cstate="print"/>
                    <a:stretch>
                      <a:fillRect/>
                    </a:stretch>
                  </pic:blipFill>
                  <pic:spPr>
                    <a:xfrm>
                      <a:off x="0" y="0"/>
                      <a:ext cx="621791" cy="301751"/>
                    </a:xfrm>
                    <a:prstGeom prst="rect">
                      <a:avLst/>
                    </a:prstGeom>
                  </pic:spPr>
                </pic:pic>
              </a:graphicData>
            </a:graphic>
          </wp:inline>
        </w:drawing>
      </w:r>
      <w:r>
        <w:rPr>
          <w:sz w:val="24"/>
          <w:szCs w:val="24"/>
        </w:rPr>
        <w:t xml:space="preserve"> 即可完成批量创建用户。</w:t>
      </w:r>
    </w:p>
    <w:p>
      <w:pPr>
        <w:pStyle w:val="4"/>
        <w:numPr>
          <w:ilvl w:val="1"/>
          <w:numId w:val="6"/>
        </w:numPr>
        <w:tabs>
          <w:tab w:val="left" w:pos="623"/>
        </w:tabs>
        <w:spacing w:before="213" w:after="0" w:line="240" w:lineRule="auto"/>
        <w:ind w:left="622" w:right="0" w:hanging="483"/>
        <w:jc w:val="left"/>
        <w:outlineLvl w:val="2"/>
        <w:rPr>
          <w:sz w:val="28"/>
          <w:szCs w:val="28"/>
        </w:rPr>
      </w:pPr>
      <w:r>
        <w:rPr>
          <w:sz w:val="28"/>
          <w:szCs w:val="28"/>
        </w:rPr>
        <w:t>用户设置</w:t>
      </w:r>
    </w:p>
    <w:p>
      <w:pPr>
        <w:pStyle w:val="6"/>
        <w:spacing w:before="10"/>
        <w:rPr>
          <w:b/>
          <w:sz w:val="23"/>
        </w:rPr>
      </w:pPr>
    </w:p>
    <w:p>
      <w:pPr>
        <w:bidi w:val="0"/>
        <w:spacing w:line="360" w:lineRule="auto"/>
        <w:rPr>
          <w:sz w:val="24"/>
          <w:szCs w:val="24"/>
        </w:rPr>
      </w:pPr>
      <w:r>
        <w:rPr>
          <w:sz w:val="24"/>
          <w:szCs w:val="24"/>
        </w:rPr>
        <w:drawing>
          <wp:anchor distT="0" distB="0" distL="0" distR="0" simplePos="0" relativeHeight="249803776" behindDoc="1" locked="0" layoutInCell="1" allowOverlap="1">
            <wp:simplePos x="0" y="0"/>
            <wp:positionH relativeFrom="page">
              <wp:posOffset>1752600</wp:posOffset>
            </wp:positionH>
            <wp:positionV relativeFrom="paragraph">
              <wp:posOffset>424815</wp:posOffset>
            </wp:positionV>
            <wp:extent cx="618490" cy="170815"/>
            <wp:effectExtent l="0" t="0" r="0" b="0"/>
            <wp:wrapNone/>
            <wp:docPr id="4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92.jpeg"/>
                    <pic:cNvPicPr>
                      <a:picLocks noChangeAspect="1"/>
                    </pic:cNvPicPr>
                  </pic:nvPicPr>
                  <pic:blipFill>
                    <a:blip r:embed="rId50" cstate="print"/>
                    <a:stretch>
                      <a:fillRect/>
                    </a:stretch>
                  </pic:blipFill>
                  <pic:spPr>
                    <a:xfrm>
                      <a:off x="0" y="0"/>
                      <a:ext cx="618489" cy="170613"/>
                    </a:xfrm>
                    <a:prstGeom prst="rect">
                      <a:avLst/>
                    </a:prstGeom>
                  </pic:spPr>
                </pic:pic>
              </a:graphicData>
            </a:graphic>
          </wp:anchor>
        </w:drawing>
      </w:r>
      <w:r>
        <w:rPr>
          <w:sz w:val="24"/>
          <w:szCs w:val="24"/>
        </w:rPr>
        <w:pict>
          <v:group id="_x0000_s1237" o:spid="_x0000_s1237" o:spt="203" style="position:absolute;left:0pt;margin-left:90.8pt;margin-top:77.65pt;height:356.7pt;width:417.2pt;mso-position-horizontal-relative:page;z-index:-253511680;mso-width-relative:page;mso-height-relative:page;" coordorigin="1816,1554" coordsize="8344,7134">
            <o:lock v:ext="edit"/>
            <v:shape id="_x0000_s1238" o:spid="_x0000_s1238" o:spt="75" type="#_x0000_t75" style="position:absolute;left:1831;top:1568;height:7104;width:8314;" filled="f" stroked="f" coordsize="21600,21600">
              <v:path/>
              <v:fill on="f" focussize="0,0"/>
              <v:stroke on="f"/>
              <v:imagedata r:id="rId51" o:title=""/>
              <o:lock v:ext="edit" aspectratio="t"/>
            </v:shape>
            <v:shape id="_x0000_s1239" o:spid="_x0000_s1239" style="position:absolute;left:1816;top:1553;height:7134;width:8344;" fillcolor="#AEABAB" filled="t" stroked="f" coordorigin="1816,1554" coordsize="8344,7134" path="m10160,8688l1816,8688,1816,1554,10160,1554,10160,1561,1831,1561,1824,1569,1831,1569,1831,8673,1824,8673,1831,8680,10160,8680,10160,8688xm1831,1569l1824,1569,1831,1561,1831,1569xm10145,1569l1831,1569,1831,1561,10145,1561,10145,1569xm10145,8680l10145,1561,10152,1569,10160,1569,10160,8673,10152,8673,10145,8680xm10160,1569l10152,1569,10145,1561,10160,1561,10160,1569xm1831,8680l1824,8673,1831,8673,1831,8680xm10145,8680l1831,8680,1831,8673,10145,8673,10145,8680xm10160,8680l10145,8680,10152,8673,10160,8673,10160,8680xe">
              <v:path arrowok="t"/>
              <v:fill on="t" focussize="0,0"/>
              <v:stroke on="f"/>
              <v:imagedata o:title=""/>
              <o:lock v:ext="edit"/>
            </v:shape>
          </v:group>
        </w:pict>
      </w:r>
      <w:r>
        <w:rPr>
          <w:sz w:val="24"/>
          <w:szCs w:val="24"/>
        </w:rPr>
        <w:t>创建完成的用户，如果想更改账户信息、登录密码和个人空间大小，请在用户信息栏点击</w:t>
      </w:r>
      <w:r>
        <w:rPr>
          <w:rFonts w:hint="eastAsia"/>
          <w:sz w:val="24"/>
          <w:szCs w:val="24"/>
          <w:lang w:val="en-US" w:eastAsia="zh-CN"/>
        </w:rPr>
        <w:t xml:space="preserve">             </w:t>
      </w:r>
      <w:r>
        <w:rPr>
          <w:sz w:val="24"/>
          <w:szCs w:val="24"/>
        </w:rPr>
        <w:t>修改用户信息。</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rFonts w:hint="eastAsia"/>
          <w:sz w:val="20"/>
          <w:lang w:val="en-US" w:eastAsia="zh-CN"/>
        </w:rPr>
      </w:pPr>
      <w:r>
        <w:rPr>
          <w:rFonts w:hint="eastAsia"/>
          <w:sz w:val="20"/>
          <w:lang w:val="en-US" w:eastAsia="zh-CN"/>
        </w:rPr>
        <w:t xml:space="preserve"> </w:t>
      </w:r>
    </w:p>
    <w:p>
      <w:pPr>
        <w:pStyle w:val="6"/>
        <w:rPr>
          <w:rFonts w:hint="eastAsia"/>
          <w:sz w:val="20"/>
          <w:lang w:val="en-US" w:eastAsia="zh-CN"/>
        </w:rPr>
      </w:pPr>
    </w:p>
    <w:p>
      <w:pPr>
        <w:pStyle w:val="6"/>
        <w:rPr>
          <w:rFonts w:hint="eastAsia"/>
          <w:sz w:val="20"/>
          <w:lang w:val="en-US" w:eastAsia="zh-CN"/>
        </w:rPr>
      </w:pPr>
    </w:p>
    <w:p>
      <w:pPr>
        <w:pStyle w:val="6"/>
        <w:spacing w:before="12"/>
        <w:rPr>
          <w:sz w:val="29"/>
        </w:rPr>
      </w:pPr>
    </w:p>
    <w:p>
      <w:pPr>
        <w:pStyle w:val="4"/>
        <w:numPr>
          <w:ilvl w:val="1"/>
          <w:numId w:val="6"/>
        </w:numPr>
        <w:tabs>
          <w:tab w:val="left" w:pos="623"/>
        </w:tabs>
        <w:spacing w:before="67" w:after="0" w:line="240" w:lineRule="auto"/>
        <w:ind w:left="622" w:right="0" w:hanging="483"/>
        <w:jc w:val="left"/>
        <w:outlineLvl w:val="2"/>
        <w:rPr>
          <w:sz w:val="28"/>
          <w:szCs w:val="28"/>
        </w:rPr>
      </w:pPr>
      <w:r>
        <w:rPr>
          <w:sz w:val="28"/>
          <w:szCs w:val="28"/>
        </w:rPr>
        <w:t>冻结/激活用户</w:t>
      </w:r>
    </w:p>
    <w:p>
      <w:pPr>
        <w:pStyle w:val="6"/>
        <w:spacing w:before="9"/>
        <w:rPr>
          <w:b/>
          <w:sz w:val="23"/>
        </w:rPr>
      </w:pPr>
    </w:p>
    <w:p>
      <w:pPr>
        <w:bidi w:val="0"/>
        <w:spacing w:line="360" w:lineRule="auto"/>
        <w:rPr>
          <w:sz w:val="24"/>
          <w:szCs w:val="24"/>
        </w:rPr>
      </w:pPr>
      <w:r>
        <w:rPr>
          <w:sz w:val="24"/>
          <w:szCs w:val="24"/>
        </w:rPr>
        <w:t>冻结账户操作会使该用户无法登录网盘，但是其个人空间中的数据和团队权限任然保留，被冻结后的用户需要被激活后才能继续登录。</w:t>
      </w:r>
    </w:p>
    <w:p>
      <w:pPr>
        <w:bidi w:val="0"/>
        <w:spacing w:line="360" w:lineRule="auto"/>
        <w:rPr>
          <w:sz w:val="24"/>
          <w:szCs w:val="24"/>
        </w:rPr>
      </w:pPr>
    </w:p>
    <w:p>
      <w:pPr>
        <w:bidi w:val="0"/>
        <w:spacing w:line="360" w:lineRule="auto"/>
        <w:rPr>
          <w:sz w:val="24"/>
          <w:szCs w:val="24"/>
        </w:rPr>
      </w:pPr>
      <w:r>
        <w:rPr>
          <w:sz w:val="24"/>
          <w:szCs w:val="24"/>
        </w:rPr>
        <w:t>冻结账户请在用户信息栏中查看更多，在下拉栏中点击冻结，在弹出的确认界面中点击确认即可完成。被冻结的客户显示冻结标记:</w:t>
      </w:r>
    </w:p>
    <w:p>
      <w:pPr>
        <w:pStyle w:val="6"/>
        <w:rPr>
          <w:sz w:val="9"/>
        </w:rPr>
      </w:pPr>
    </w:p>
    <w:p>
      <w:pPr>
        <w:pStyle w:val="6"/>
        <w:ind w:left="140"/>
        <w:rPr>
          <w:sz w:val="20"/>
        </w:rPr>
      </w:pPr>
      <w:r>
        <w:rPr>
          <w:sz w:val="20"/>
        </w:rPr>
        <w:drawing>
          <wp:inline distT="0" distB="0" distL="0" distR="0">
            <wp:extent cx="4881880" cy="381000"/>
            <wp:effectExtent l="0" t="0" r="0" b="0"/>
            <wp:docPr id="4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4.jpeg"/>
                    <pic:cNvPicPr>
                      <a:picLocks noChangeAspect="1"/>
                    </pic:cNvPicPr>
                  </pic:nvPicPr>
                  <pic:blipFill>
                    <a:blip r:embed="rId52" cstate="print"/>
                    <a:stretch>
                      <a:fillRect/>
                    </a:stretch>
                  </pic:blipFill>
                  <pic:spPr>
                    <a:xfrm>
                      <a:off x="0" y="0"/>
                      <a:ext cx="4881907" cy="381000"/>
                    </a:xfrm>
                    <a:prstGeom prst="rect">
                      <a:avLst/>
                    </a:prstGeom>
                  </pic:spPr>
                </pic:pic>
              </a:graphicData>
            </a:graphic>
          </wp:inline>
        </w:drawing>
      </w:r>
    </w:p>
    <w:p>
      <w:pPr>
        <w:pStyle w:val="6"/>
        <w:spacing w:before="7"/>
        <w:rPr>
          <w:sz w:val="22"/>
        </w:rPr>
      </w:pPr>
    </w:p>
    <w:p>
      <w:pPr>
        <w:pStyle w:val="4"/>
        <w:numPr>
          <w:ilvl w:val="1"/>
          <w:numId w:val="6"/>
        </w:numPr>
        <w:tabs>
          <w:tab w:val="left" w:pos="623"/>
        </w:tabs>
        <w:spacing w:before="67" w:after="0" w:line="240" w:lineRule="auto"/>
        <w:ind w:left="622" w:right="0" w:hanging="483"/>
        <w:jc w:val="left"/>
        <w:outlineLvl w:val="2"/>
        <w:rPr>
          <w:sz w:val="28"/>
          <w:szCs w:val="28"/>
        </w:rPr>
      </w:pPr>
      <w:r>
        <w:rPr>
          <w:sz w:val="28"/>
          <w:szCs w:val="28"/>
        </w:rPr>
        <w:t>删除用户</w:t>
      </w:r>
    </w:p>
    <w:p>
      <w:pPr>
        <w:pStyle w:val="6"/>
        <w:spacing w:before="9"/>
        <w:rPr>
          <w:b/>
          <w:sz w:val="23"/>
        </w:rPr>
      </w:pPr>
    </w:p>
    <w:p>
      <w:pPr>
        <w:bidi w:val="0"/>
        <w:spacing w:line="360" w:lineRule="auto"/>
        <w:rPr>
          <w:sz w:val="24"/>
          <w:szCs w:val="24"/>
        </w:rPr>
      </w:pPr>
      <w:r>
        <w:rPr>
          <w:sz w:val="24"/>
          <w:szCs w:val="24"/>
        </w:rPr>
        <w:t>删除账户将删除该账户的个人空间数据，并取消被分配的权限。删除用户请在用户信息栏中点击更多，在更多下拉栏中点击删除，在弹出的确认界面中点击确认即可完成删除，注意被删除的客户不能再被还原。</w:t>
      </w:r>
    </w:p>
    <w:p>
      <w:pPr>
        <w:pStyle w:val="6"/>
        <w:rPr>
          <w:sz w:val="22"/>
        </w:rPr>
      </w:pPr>
    </w:p>
    <w:p>
      <w:pPr>
        <w:pStyle w:val="4"/>
        <w:numPr>
          <w:ilvl w:val="1"/>
          <w:numId w:val="6"/>
        </w:numPr>
        <w:tabs>
          <w:tab w:val="left" w:pos="623"/>
        </w:tabs>
        <w:spacing w:before="1" w:after="0" w:line="240" w:lineRule="auto"/>
        <w:ind w:left="622" w:right="0" w:hanging="483"/>
        <w:jc w:val="left"/>
        <w:outlineLvl w:val="2"/>
        <w:rPr>
          <w:sz w:val="28"/>
          <w:szCs w:val="28"/>
        </w:rPr>
      </w:pPr>
      <w:r>
        <w:rPr>
          <w:sz w:val="28"/>
          <w:szCs w:val="28"/>
        </w:rPr>
        <w:t>创建团队</w:t>
      </w:r>
    </w:p>
    <w:p>
      <w:pPr>
        <w:pStyle w:val="6"/>
        <w:spacing w:before="9"/>
        <w:rPr>
          <w:b/>
          <w:sz w:val="23"/>
        </w:rPr>
      </w:pPr>
    </w:p>
    <w:p>
      <w:pPr>
        <w:bidi w:val="0"/>
        <w:spacing w:line="360" w:lineRule="auto"/>
        <w:ind w:firstLine="480" w:firstLineChars="200"/>
        <w:rPr>
          <w:sz w:val="24"/>
          <w:szCs w:val="24"/>
        </w:rPr>
      </w:pPr>
      <w:r>
        <w:rPr>
          <w:sz w:val="24"/>
          <w:szCs w:val="24"/>
        </w:rPr>
        <w:drawing>
          <wp:anchor distT="0" distB="0" distL="0" distR="0" simplePos="0" relativeHeight="251738112" behindDoc="0" locked="0" layoutInCell="1" allowOverlap="1">
            <wp:simplePos x="0" y="0"/>
            <wp:positionH relativeFrom="page">
              <wp:posOffset>1143000</wp:posOffset>
            </wp:positionH>
            <wp:positionV relativeFrom="paragraph">
              <wp:posOffset>296545</wp:posOffset>
            </wp:positionV>
            <wp:extent cx="1466215" cy="362585"/>
            <wp:effectExtent l="0" t="0" r="0" b="0"/>
            <wp:wrapNone/>
            <wp:docPr id="4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5.jpeg"/>
                    <pic:cNvPicPr>
                      <a:picLocks noChangeAspect="1"/>
                    </pic:cNvPicPr>
                  </pic:nvPicPr>
                  <pic:blipFill>
                    <a:blip r:embed="rId53" cstate="print"/>
                    <a:stretch>
                      <a:fillRect/>
                    </a:stretch>
                  </pic:blipFill>
                  <pic:spPr>
                    <a:xfrm>
                      <a:off x="0" y="0"/>
                      <a:ext cx="1466088" cy="362711"/>
                    </a:xfrm>
                    <a:prstGeom prst="rect">
                      <a:avLst/>
                    </a:prstGeom>
                  </pic:spPr>
                </pic:pic>
              </a:graphicData>
            </a:graphic>
          </wp:anchor>
        </w:drawing>
      </w:r>
      <w:r>
        <w:rPr>
          <w:sz w:val="24"/>
          <w:szCs w:val="24"/>
        </w:rPr>
        <w:t>用户可以组建若干个客户组建不同的团队，在用户管理中点击</w:t>
      </w:r>
    </w:p>
    <w:p>
      <w:pPr>
        <w:bidi w:val="0"/>
        <w:spacing w:line="360" w:lineRule="auto"/>
        <w:ind w:firstLine="2640" w:firstLineChars="1100"/>
        <w:rPr>
          <w:sz w:val="24"/>
          <w:szCs w:val="24"/>
        </w:rPr>
      </w:pPr>
      <w:r>
        <w:rPr>
          <w:sz w:val="24"/>
          <w:szCs w:val="24"/>
        </w:rPr>
        <w:t>按键弹出创建团队对话框。</w:t>
      </w:r>
    </w:p>
    <w:p>
      <w:pPr>
        <w:pStyle w:val="6"/>
        <w:rPr>
          <w:sz w:val="20"/>
        </w:rPr>
      </w:pPr>
    </w:p>
    <w:p>
      <w:pPr>
        <w:pStyle w:val="6"/>
        <w:spacing w:before="5"/>
        <w:rPr>
          <w:sz w:val="12"/>
        </w:rPr>
      </w:pPr>
      <w:r>
        <w:pict>
          <v:group id="_x0000_s1240" o:spid="_x0000_s1240" o:spt="203" style="position:absolute;left:0pt;margin-left:90.8pt;margin-top:9.9pt;height:216.1pt;width:416.85pt;mso-position-horizontal-relative:page;mso-wrap-distance-bottom:0pt;mso-wrap-distance-top:0pt;z-index:-251579392;mso-width-relative:page;mso-height-relative:page;" coordorigin="1816,198" coordsize="8337,4322">
            <o:lock v:ext="edit"/>
            <v:shape id="_x0000_s1241" o:spid="_x0000_s1241" o:spt="75" type="#_x0000_t75" style="position:absolute;left:1831;top:213;height:4292;width:8307;" filled="f" stroked="f" coordsize="21600,21600">
              <v:path/>
              <v:fill on="f" focussize="0,0"/>
              <v:stroke on="f"/>
              <v:imagedata r:id="rId54" o:title=""/>
              <o:lock v:ext="edit" aspectratio="t"/>
            </v:shape>
            <v:shape id="_x0000_s1242" o:spid="_x0000_s1242" style="position:absolute;left:1816;top:198;height:4322;width:8337;" fillcolor="#AEABAB" filled="t" stroked="f" coordorigin="1816,198" coordsize="8337,4322" path="m10145,4520l1824,4520,1821,4519,1819,4518,1818,4517,1817,4514,1816,4512,1816,206,1817,204,1818,202,1819,200,1821,199,1824,198,10145,198,10147,199,10149,200,10151,202,10152,204,10153,206,1831,206,1824,213,1831,213,1831,4505,1824,4505,1831,4512,10153,4512,10152,4514,10151,4517,10149,4518,10147,4519,10145,4520xm1831,213l1824,213,1831,206,1831,213xm10138,213l1831,213,1831,206,10138,206,10138,213xm10138,4512l10138,206,10145,213,10153,213,10153,4505,10145,4505,10138,4512xm10153,213l10145,213,10138,206,10153,206,10153,213xm1831,4512l1824,4505,1831,4505,1831,4512xm10138,4512l1831,4512,1831,4505,10138,4505,10138,4512xm10153,4512l10138,4512,10145,4505,10153,4505,10153,4512xe">
              <v:path arrowok="t"/>
              <v:fill on="t" focussize="0,0"/>
              <v:stroke on="f"/>
              <v:imagedata o:title=""/>
              <o:lock v:ext="edit"/>
            </v:shape>
            <w10:wrap type="topAndBottom"/>
          </v:group>
        </w:pict>
      </w:r>
    </w:p>
    <w:p>
      <w:pPr>
        <w:pStyle w:val="6"/>
        <w:spacing w:before="4"/>
        <w:rPr>
          <w:sz w:val="17"/>
        </w:rPr>
      </w:pPr>
    </w:p>
    <w:p>
      <w:pPr>
        <w:bidi w:val="0"/>
        <w:spacing w:line="360" w:lineRule="auto"/>
        <w:rPr>
          <w:sz w:val="24"/>
          <w:szCs w:val="24"/>
        </w:rPr>
      </w:pPr>
      <w:r>
        <w:rPr>
          <w:sz w:val="24"/>
          <w:szCs w:val="24"/>
        </w:rPr>
        <w:t>创建团队后可以在所有用户中查看已经建立的所有团队信息。</w:t>
      </w:r>
    </w:p>
    <w:p>
      <w:pPr>
        <w:bidi w:val="0"/>
        <w:spacing w:line="360" w:lineRule="auto"/>
        <w:rPr>
          <w:sz w:val="24"/>
          <w:szCs w:val="24"/>
        </w:rPr>
      </w:pPr>
    </w:p>
    <w:p>
      <w:pPr>
        <w:bidi w:val="0"/>
        <w:spacing w:line="360" w:lineRule="auto"/>
        <w:rPr>
          <w:sz w:val="24"/>
          <w:szCs w:val="24"/>
        </w:rPr>
      </w:pPr>
      <w:r>
        <w:rPr>
          <w:sz w:val="24"/>
          <w:szCs w:val="24"/>
        </w:rPr>
        <w:t>刚建立的团队文件夹没有添加成员，可以通过创建新用户和添加现有用户两种方式添加。</w:t>
      </w:r>
    </w:p>
    <w:p>
      <w:pPr>
        <w:spacing w:after="0" w:line="259" w:lineRule="auto"/>
        <w:sectPr>
          <w:pgSz w:w="11910" w:h="16840"/>
          <w:pgMar w:top="1580" w:right="1440" w:bottom="280" w:left="1660" w:header="720" w:footer="720" w:gutter="0"/>
        </w:sectPr>
      </w:pPr>
    </w:p>
    <w:p>
      <w:pPr>
        <w:pStyle w:val="6"/>
        <w:ind w:left="156"/>
        <w:rPr>
          <w:sz w:val="20"/>
        </w:rPr>
      </w:pPr>
      <w:r>
        <w:rPr>
          <w:sz w:val="20"/>
        </w:rPr>
        <w:pict>
          <v:group id="_x0000_s1243" o:spid="_x0000_s1243" o:spt="203" style="height:151.75pt;width:416.85pt;" coordsize="8337,3035">
            <o:lock v:ext="edit"/>
            <v:shape id="_x0000_s1244" o:spid="_x0000_s1244" o:spt="75" type="#_x0000_t75" style="position:absolute;left:15;top:15;height:2609;width:8307;" filled="f" stroked="f" coordsize="21600,21600">
              <v:path/>
              <v:fill on="f" focussize="0,0"/>
              <v:stroke on="f"/>
              <v:imagedata r:id="rId55" o:title=""/>
              <o:lock v:ext="edit" aspectratio="t"/>
            </v:shape>
            <v:shape id="_x0000_s1245" o:spid="_x0000_s1245" style="position:absolute;left:0;top:0;height:3035;width:8337;" fillcolor="#AEABAB" filled="t" stroked="f" coordsize="8337,3035" path="m8329,3035l8,3035,5,3034,3,3033,1,3032,0,3030,0,3027,0,8,0,5,1,3,3,1,5,0,8,0,8329,0,8331,0,8333,1,8335,3,8336,5,8336,8,15,8,8,15,15,15,15,3020,8,3020,15,3027,8336,3027,8336,3030,8335,3032,8333,3033,8331,3034,8329,3035xm15,15l8,15,15,8,15,15xm8321,15l15,15,15,8,8321,8,8321,15xm8321,3027l8321,8,8329,15,8336,15,8336,3020,8329,3020,8321,3027xm8336,15l8329,15,8321,8,8336,8,8336,15xm15,3027l8,3020,15,3020,15,3027xm8321,3027l15,3027,15,3020,8321,3020,8321,3027xm8336,3027l8321,3027,8329,3020,8336,3020,8336,3027xe">
              <v:path arrowok="t"/>
              <v:fill on="t" focussize="0,0"/>
              <v:stroke on="f"/>
              <v:imagedata o:title=""/>
              <o:lock v:ext="edit"/>
            </v:shape>
            <w10:wrap type="none"/>
            <w10:anchorlock/>
          </v:group>
        </w:pict>
      </w:r>
    </w:p>
    <w:p>
      <w:pPr>
        <w:pStyle w:val="6"/>
        <w:spacing w:before="8"/>
        <w:rPr>
          <w:sz w:val="18"/>
        </w:rPr>
      </w:pPr>
    </w:p>
    <w:p>
      <w:pPr>
        <w:bidi w:val="0"/>
        <w:spacing w:line="360" w:lineRule="auto"/>
        <w:rPr>
          <w:sz w:val="24"/>
          <w:szCs w:val="24"/>
        </w:rPr>
      </w:pPr>
      <w:r>
        <w:rPr>
          <w:sz w:val="24"/>
          <w:szCs w:val="24"/>
        </w:rPr>
        <w:t>在创建新用户下，可以选择创建单个用户或者批量导入新用户，步骤和之前添加用户相似。</w:t>
      </w:r>
    </w:p>
    <w:p>
      <w:pPr>
        <w:bidi w:val="0"/>
        <w:spacing w:line="360" w:lineRule="auto"/>
        <w:rPr>
          <w:sz w:val="24"/>
          <w:szCs w:val="24"/>
        </w:rPr>
      </w:pPr>
    </w:p>
    <w:p>
      <w:pPr>
        <w:bidi w:val="0"/>
        <w:spacing w:line="360" w:lineRule="auto"/>
        <w:rPr>
          <w:sz w:val="24"/>
          <w:szCs w:val="24"/>
        </w:rPr>
      </w:pPr>
      <w:r>
        <w:rPr>
          <w:sz w:val="24"/>
          <w:szCs w:val="24"/>
        </w:rPr>
        <w:t>在添加现有用户下，需要在弹窗中进行选择团队成员和分配团队管理员（如下图）。在左侧团队及成员栏，支持输入用户名称添加用户，或者在下方的用户清单中进 行添加。</w:t>
      </w:r>
    </w:p>
    <w:p>
      <w:pPr>
        <w:pStyle w:val="6"/>
        <w:spacing w:before="12"/>
        <w:rPr>
          <w:sz w:val="29"/>
        </w:rPr>
      </w:pPr>
      <w:r>
        <w:pict>
          <v:group id="_x0000_s1246" o:spid="_x0000_s1246" o:spt="203" style="position:absolute;left:0pt;margin-left:90.8pt;margin-top:21.15pt;height:265.9pt;width:416.85pt;mso-position-horizontal-relative:page;mso-wrap-distance-bottom:0pt;mso-wrap-distance-top:0pt;z-index:-251576320;mso-width-relative:page;mso-height-relative:page;" coordorigin="1816,423" coordsize="8337,5318">
            <o:lock v:ext="edit"/>
            <v:shape id="_x0000_s1247" o:spid="_x0000_s1247" o:spt="75" type="#_x0000_t75" style="position:absolute;left:1831;top:438;height:5288;width:8307;" filled="f" stroked="f" coordsize="21600,21600">
              <v:path/>
              <v:fill on="f" focussize="0,0"/>
              <v:stroke on="f"/>
              <v:imagedata r:id="rId56" o:title=""/>
              <o:lock v:ext="edit" aspectratio="t"/>
            </v:shape>
            <v:shape id="_x0000_s1248" o:spid="_x0000_s1248" style="position:absolute;left:1816;top:423;height:5318;width:8337;" fillcolor="#AEABAB" filled="t" stroked="f" coordorigin="1816,423" coordsize="8337,5318" path="m10145,5740l1824,5740,1821,5740,1819,5739,1818,5737,1817,5735,1816,5733,1816,431,1817,428,1818,426,1819,424,1821,423,1824,423,10145,423,10147,423,10149,424,10151,426,10152,428,10153,431,1831,431,1824,438,1831,438,1831,5725,1824,5725,1831,5733,10153,5733,10152,5735,10151,5737,10149,5739,10147,5740,10145,5740xm1831,438l1824,438,1831,431,1831,438xm10138,438l1831,438,1831,431,10138,431,10138,438xm10138,5733l10138,431,10145,438,10153,438,10153,5725,10145,5725,10138,5733xm10153,438l10145,438,10138,431,10153,431,10153,438xm1831,5733l1824,5725,1831,5725,1831,5733xm10138,5733l1831,5733,1831,5725,10138,5725,10138,5733xm10153,5733l10138,5733,10145,5725,10153,5725,10153,5733xe">
              <v:path arrowok="t"/>
              <v:fill on="t" focussize="0,0"/>
              <v:stroke on="f"/>
              <v:imagedata o:title=""/>
              <o:lock v:ext="edit"/>
            </v:shape>
            <w10:wrap type="topAndBottom"/>
          </v:group>
        </w:pict>
      </w:r>
    </w:p>
    <w:p>
      <w:pPr>
        <w:pStyle w:val="6"/>
        <w:spacing w:before="11"/>
        <w:rPr>
          <w:sz w:val="26"/>
        </w:rPr>
      </w:pPr>
    </w:p>
    <w:p>
      <w:pPr>
        <w:bidi w:val="0"/>
        <w:spacing w:line="360" w:lineRule="auto"/>
        <w:rPr>
          <w:sz w:val="24"/>
          <w:szCs w:val="24"/>
        </w:rPr>
      </w:pPr>
      <w:r>
        <w:rPr>
          <w:sz w:val="24"/>
          <w:szCs w:val="24"/>
        </w:rPr>
        <w:t>添加完成后可以对成员进行管理，具体在界面右侧进行。</w:t>
      </w:r>
    </w:p>
    <w:p>
      <w:pPr>
        <w:spacing w:after="0"/>
      </w:pPr>
    </w:p>
    <w:p>
      <w:pPr>
        <w:spacing w:after="0"/>
        <w:sectPr>
          <w:pgSz w:w="11910" w:h="16840"/>
          <w:pgMar w:top="1460" w:right="1440" w:bottom="280" w:left="1660" w:header="720" w:footer="720" w:gutter="0"/>
        </w:sectPr>
      </w:pPr>
    </w:p>
    <w:p>
      <w:pPr>
        <w:pStyle w:val="2"/>
        <w:numPr>
          <w:ilvl w:val="0"/>
          <w:numId w:val="7"/>
        </w:numPr>
        <w:bidi w:val="0"/>
        <w:jc w:val="both"/>
        <w:outlineLvl w:val="0"/>
        <w:rPr>
          <w:rFonts w:hint="eastAsia"/>
          <w:lang w:eastAsia="zh-CN"/>
        </w:rPr>
      </w:pPr>
      <w:bookmarkStart w:id="34" w:name="2. 二级域名"/>
      <w:bookmarkEnd w:id="34"/>
      <w:bookmarkStart w:id="35" w:name="四、链接功能"/>
      <w:bookmarkEnd w:id="35"/>
      <w:bookmarkStart w:id="36" w:name="1.  什么是链接？"/>
      <w:bookmarkEnd w:id="36"/>
      <w:bookmarkStart w:id="37" w:name="_bookmark10"/>
      <w:bookmarkEnd w:id="37"/>
      <w:bookmarkStart w:id="38" w:name="_bookmark10"/>
      <w:bookmarkEnd w:id="38"/>
      <w:r>
        <w:t>链接</w:t>
      </w:r>
      <w:r>
        <w:rPr>
          <w:rFonts w:hint="eastAsia"/>
          <w:lang w:eastAsia="zh-CN"/>
        </w:rPr>
        <w:t>管理</w:t>
      </w:r>
    </w:p>
    <w:p>
      <w:pPr>
        <w:rPr>
          <w:rFonts w:hint="eastAsia"/>
          <w:lang w:eastAsia="zh-CN"/>
        </w:rPr>
      </w:pPr>
    </w:p>
    <w:p>
      <w:pPr>
        <w:widowControl w:val="0"/>
        <w:numPr>
          <w:numId w:val="0"/>
        </w:numPr>
        <w:autoSpaceDE w:val="0"/>
        <w:autoSpaceDN w:val="0"/>
        <w:spacing w:before="0" w:after="0" w:line="240" w:lineRule="auto"/>
        <w:ind w:right="0" w:rightChars="0"/>
        <w:jc w:val="left"/>
      </w:pPr>
    </w:p>
    <w:p>
      <w:pPr>
        <w:bidi w:val="0"/>
        <w:spacing w:line="360" w:lineRule="auto"/>
        <w:rPr>
          <w:sz w:val="24"/>
          <w:szCs w:val="24"/>
        </w:rPr>
      </w:pPr>
      <w:bookmarkStart w:id="39" w:name="4. 链接管理"/>
      <w:bookmarkEnd w:id="39"/>
      <w:bookmarkStart w:id="40" w:name="5. 安全链接"/>
      <w:bookmarkEnd w:id="40"/>
      <w:bookmarkStart w:id="41" w:name="_bookmark13"/>
      <w:bookmarkEnd w:id="41"/>
      <w:r>
        <w:rPr>
          <w:sz w:val="24"/>
          <w:szCs w:val="24"/>
        </w:rPr>
        <w:t>从左侧导航栏中的链接管理可以进入管理界面，用户可以随时更改和删除链接， 点击链接按键</w:t>
      </w:r>
      <w:r>
        <w:rPr>
          <w:sz w:val="24"/>
          <w:szCs w:val="24"/>
        </w:rPr>
        <w:drawing>
          <wp:inline distT="0" distB="0" distL="0" distR="0">
            <wp:extent cx="327660" cy="301625"/>
            <wp:effectExtent l="0" t="0" r="0" b="0"/>
            <wp:docPr id="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2.png"/>
                    <pic:cNvPicPr>
                      <a:picLocks noChangeAspect="1"/>
                    </pic:cNvPicPr>
                  </pic:nvPicPr>
                  <pic:blipFill>
                    <a:blip r:embed="rId57" cstate="print"/>
                    <a:stretch>
                      <a:fillRect/>
                    </a:stretch>
                  </pic:blipFill>
                  <pic:spPr>
                    <a:xfrm>
                      <a:off x="0" y="0"/>
                      <a:ext cx="327660" cy="301752"/>
                    </a:xfrm>
                    <a:prstGeom prst="rect">
                      <a:avLst/>
                    </a:prstGeom>
                  </pic:spPr>
                </pic:pic>
              </a:graphicData>
            </a:graphic>
          </wp:inline>
        </w:drawing>
      </w:r>
      <w:r>
        <w:rPr>
          <w:sz w:val="24"/>
          <w:szCs w:val="24"/>
        </w:rPr>
        <w:t>实现修改，包括上传、下载、有效期、密码保护项的重新设置。点击删除按键</w:t>
      </w:r>
      <w:r>
        <w:rPr>
          <w:sz w:val="24"/>
          <w:szCs w:val="24"/>
        </w:rPr>
        <w:drawing>
          <wp:inline distT="0" distB="0" distL="0" distR="0">
            <wp:extent cx="344170" cy="344170"/>
            <wp:effectExtent l="0" t="0" r="0" b="0"/>
            <wp:docPr id="5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6.jpeg"/>
                    <pic:cNvPicPr>
                      <a:picLocks noChangeAspect="1"/>
                    </pic:cNvPicPr>
                  </pic:nvPicPr>
                  <pic:blipFill>
                    <a:blip r:embed="rId58" cstate="print"/>
                    <a:stretch>
                      <a:fillRect/>
                    </a:stretch>
                  </pic:blipFill>
                  <pic:spPr>
                    <a:xfrm>
                      <a:off x="0" y="0"/>
                      <a:ext cx="344424" cy="344424"/>
                    </a:xfrm>
                    <a:prstGeom prst="rect">
                      <a:avLst/>
                    </a:prstGeom>
                  </pic:spPr>
                </pic:pic>
              </a:graphicData>
            </a:graphic>
          </wp:inline>
        </w:drawing>
      </w:r>
      <w:r>
        <w:rPr>
          <w:sz w:val="24"/>
          <w:szCs w:val="24"/>
        </w:rPr>
        <w:t>实现链接的删除。</w:t>
      </w:r>
    </w:p>
    <w:p>
      <w:pPr>
        <w:pStyle w:val="6"/>
        <w:spacing w:line="268" w:lineRule="auto"/>
        <w:ind w:left="140" w:right="265"/>
      </w:pPr>
    </w:p>
    <w:p>
      <w:pPr>
        <w:pStyle w:val="6"/>
        <w:spacing w:before="9"/>
        <w:rPr>
          <w:sz w:val="18"/>
        </w:rPr>
      </w:pPr>
      <w:r>
        <w:drawing>
          <wp:inline distT="0" distB="0" distL="114300" distR="114300">
            <wp:extent cx="5584825" cy="1486535"/>
            <wp:effectExtent l="0" t="0" r="15875" b="1841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59"/>
                    <a:stretch>
                      <a:fillRect/>
                    </a:stretch>
                  </pic:blipFill>
                  <pic:spPr>
                    <a:xfrm>
                      <a:off x="0" y="0"/>
                      <a:ext cx="5584825" cy="1486535"/>
                    </a:xfrm>
                    <a:prstGeom prst="rect">
                      <a:avLst/>
                    </a:prstGeom>
                    <a:noFill/>
                    <a:ln>
                      <a:noFill/>
                    </a:ln>
                  </pic:spPr>
                </pic:pic>
              </a:graphicData>
            </a:graphic>
          </wp:inline>
        </w:drawing>
      </w:r>
    </w:p>
    <w:p>
      <w:pPr>
        <w:spacing w:after="0" w:line="331" w:lineRule="auto"/>
        <w:sectPr>
          <w:pgSz w:w="11910" w:h="16840"/>
          <w:pgMar w:top="1380" w:right="1440" w:bottom="280" w:left="1660" w:header="720" w:footer="720" w:gutter="0"/>
        </w:sectPr>
      </w:pPr>
    </w:p>
    <w:p>
      <w:pPr>
        <w:pStyle w:val="2"/>
        <w:outlineLvl w:val="0"/>
      </w:pPr>
      <w:bookmarkStart w:id="42" w:name="五、文件夹共享功能"/>
      <w:bookmarkEnd w:id="42"/>
      <w:bookmarkStart w:id="43" w:name="_bookmark14"/>
      <w:bookmarkEnd w:id="43"/>
      <w:r>
        <w:t>五、文件夹共享功能</w:t>
      </w:r>
    </w:p>
    <w:p>
      <w:pPr>
        <w:pStyle w:val="6"/>
        <w:spacing w:before="12"/>
        <w:rPr>
          <w:b/>
          <w:sz w:val="33"/>
        </w:rPr>
      </w:pPr>
    </w:p>
    <w:p>
      <w:pPr>
        <w:bidi w:val="0"/>
        <w:spacing w:line="360" w:lineRule="auto"/>
        <w:rPr>
          <w:sz w:val="24"/>
          <w:szCs w:val="24"/>
        </w:rPr>
      </w:pPr>
      <w:r>
        <w:rPr>
          <w:sz w:val="24"/>
          <w:szCs w:val="24"/>
        </w:rPr>
        <w:t>用户可以在个人空间中将自己的文件夹共享给网盘中的其他用户，用于文件协同管理。用户在将要共享的文件夹后面找到共享按钮</w:t>
      </w:r>
      <w:r>
        <w:rPr>
          <w:sz w:val="24"/>
          <w:szCs w:val="24"/>
        </w:rPr>
        <w:drawing>
          <wp:inline distT="0" distB="0" distL="0" distR="0">
            <wp:extent cx="353060" cy="284480"/>
            <wp:effectExtent l="0" t="0" r="0" b="0"/>
            <wp:docPr id="6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5.jpeg"/>
                    <pic:cNvPicPr>
                      <a:picLocks noChangeAspect="1"/>
                    </pic:cNvPicPr>
                  </pic:nvPicPr>
                  <pic:blipFill>
                    <a:blip r:embed="rId60" cstate="print"/>
                    <a:stretch>
                      <a:fillRect/>
                    </a:stretch>
                  </pic:blipFill>
                  <pic:spPr>
                    <a:xfrm>
                      <a:off x="0" y="0"/>
                      <a:ext cx="353567" cy="284988"/>
                    </a:xfrm>
                    <a:prstGeom prst="rect">
                      <a:avLst/>
                    </a:prstGeom>
                  </pic:spPr>
                </pic:pic>
              </a:graphicData>
            </a:graphic>
          </wp:inline>
        </w:drawing>
      </w:r>
      <w:r>
        <w:rPr>
          <w:sz w:val="24"/>
          <w:szCs w:val="24"/>
        </w:rPr>
        <w:t>，点击后进入共享管理界面，再次界面可以设置共享者和相应的权限。</w:t>
      </w:r>
    </w:p>
    <w:p>
      <w:pPr>
        <w:pStyle w:val="6"/>
        <w:spacing w:line="280" w:lineRule="auto"/>
        <w:ind w:left="140" w:right="357"/>
        <w:jc w:val="both"/>
      </w:pPr>
    </w:p>
    <w:p>
      <w:pPr>
        <w:pStyle w:val="6"/>
        <w:spacing w:line="280" w:lineRule="auto"/>
        <w:ind w:left="140" w:right="357"/>
        <w:jc w:val="both"/>
      </w:pPr>
      <w:r>
        <w:drawing>
          <wp:inline distT="0" distB="0" distL="114300" distR="114300">
            <wp:extent cx="5592445" cy="3601085"/>
            <wp:effectExtent l="0" t="0" r="8255" b="1841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61"/>
                    <a:stretch>
                      <a:fillRect/>
                    </a:stretch>
                  </pic:blipFill>
                  <pic:spPr>
                    <a:xfrm>
                      <a:off x="0" y="0"/>
                      <a:ext cx="5592445" cy="3601085"/>
                    </a:xfrm>
                    <a:prstGeom prst="rect">
                      <a:avLst/>
                    </a:prstGeom>
                    <a:noFill/>
                    <a:ln>
                      <a:noFill/>
                    </a:ln>
                  </pic:spPr>
                </pic:pic>
              </a:graphicData>
            </a:graphic>
          </wp:inline>
        </w:drawing>
      </w:r>
    </w:p>
    <w:p>
      <w:pPr>
        <w:bidi w:val="0"/>
        <w:spacing w:line="360" w:lineRule="auto"/>
        <w:rPr>
          <w:sz w:val="24"/>
          <w:szCs w:val="24"/>
        </w:rPr>
      </w:pPr>
      <w:r>
        <w:rPr>
          <w:sz w:val="24"/>
          <w:szCs w:val="24"/>
        </w:rPr>
        <w:drawing>
          <wp:anchor distT="0" distB="0" distL="0" distR="0" simplePos="0" relativeHeight="251752448" behindDoc="0" locked="0" layoutInCell="1" allowOverlap="1">
            <wp:simplePos x="0" y="0"/>
            <wp:positionH relativeFrom="page">
              <wp:posOffset>1143000</wp:posOffset>
            </wp:positionH>
            <wp:positionV relativeFrom="paragraph">
              <wp:posOffset>301625</wp:posOffset>
            </wp:positionV>
            <wp:extent cx="1734185" cy="431165"/>
            <wp:effectExtent l="0" t="0" r="0" b="0"/>
            <wp:wrapNone/>
            <wp:docPr id="6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16.jpeg"/>
                    <pic:cNvPicPr>
                      <a:picLocks noChangeAspect="1"/>
                    </pic:cNvPicPr>
                  </pic:nvPicPr>
                  <pic:blipFill>
                    <a:blip r:embed="rId62" cstate="print"/>
                    <a:stretch>
                      <a:fillRect/>
                    </a:stretch>
                  </pic:blipFill>
                  <pic:spPr>
                    <a:xfrm>
                      <a:off x="0" y="0"/>
                      <a:ext cx="1734312" cy="431292"/>
                    </a:xfrm>
                    <a:prstGeom prst="rect">
                      <a:avLst/>
                    </a:prstGeom>
                  </pic:spPr>
                </pic:pic>
              </a:graphicData>
            </a:graphic>
          </wp:anchor>
        </w:drawing>
      </w:r>
      <w:r>
        <w:rPr>
          <w:sz w:val="24"/>
          <w:szCs w:val="24"/>
        </w:rPr>
        <w:t>共享完成后，文件夹拥有者可以在网盘左侧“我的共享”页面</w:t>
      </w:r>
    </w:p>
    <w:p>
      <w:pPr>
        <w:bidi w:val="0"/>
        <w:spacing w:line="360" w:lineRule="auto"/>
        <w:rPr>
          <w:sz w:val="24"/>
          <w:szCs w:val="24"/>
        </w:rPr>
      </w:pPr>
    </w:p>
    <w:p>
      <w:pPr>
        <w:bidi w:val="0"/>
        <w:spacing w:line="360" w:lineRule="auto"/>
        <w:rPr>
          <w:sz w:val="24"/>
          <w:szCs w:val="24"/>
        </w:rPr>
      </w:pPr>
    </w:p>
    <w:p>
      <w:pPr>
        <w:bidi w:val="0"/>
        <w:spacing w:line="360" w:lineRule="auto"/>
        <w:rPr>
          <w:sz w:val="24"/>
          <w:szCs w:val="24"/>
        </w:rPr>
      </w:pPr>
      <w:r>
        <w:rPr>
          <w:sz w:val="24"/>
          <w:szCs w:val="24"/>
        </w:rPr>
        <w:t>对已经共享出去的文件夹进行统一快速的管理。</w:t>
      </w:r>
    </w:p>
    <w:p>
      <w:pPr>
        <w:spacing w:after="0"/>
        <w:sectPr>
          <w:pgSz w:w="11910" w:h="16840"/>
          <w:pgMar w:top="1380" w:right="1440" w:bottom="280" w:left="1660" w:header="720" w:footer="720" w:gutter="0"/>
        </w:sectPr>
      </w:pPr>
    </w:p>
    <w:p>
      <w:pPr>
        <w:pStyle w:val="6"/>
        <w:ind w:left="156"/>
        <w:rPr>
          <w:sz w:val="20"/>
        </w:rPr>
      </w:pPr>
      <w:r>
        <w:drawing>
          <wp:inline distT="0" distB="0" distL="114300" distR="114300">
            <wp:extent cx="5457190" cy="2632710"/>
            <wp:effectExtent l="0" t="0" r="10160" b="1524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63"/>
                    <a:stretch>
                      <a:fillRect/>
                    </a:stretch>
                  </pic:blipFill>
                  <pic:spPr>
                    <a:xfrm>
                      <a:off x="0" y="0"/>
                      <a:ext cx="5457190" cy="2632710"/>
                    </a:xfrm>
                    <a:prstGeom prst="rect">
                      <a:avLst/>
                    </a:prstGeom>
                    <a:noFill/>
                    <a:ln>
                      <a:noFill/>
                    </a:ln>
                  </pic:spPr>
                </pic:pic>
              </a:graphicData>
            </a:graphic>
          </wp:inline>
        </w:drawing>
      </w:r>
    </w:p>
    <w:p>
      <w:pPr>
        <w:pStyle w:val="6"/>
        <w:rPr>
          <w:sz w:val="21"/>
        </w:rPr>
      </w:pPr>
    </w:p>
    <w:p>
      <w:pPr>
        <w:pStyle w:val="6"/>
        <w:spacing w:before="7"/>
        <w:rPr>
          <w:sz w:val="19"/>
        </w:rPr>
      </w:pPr>
    </w:p>
    <w:p>
      <w:pPr>
        <w:bidi w:val="0"/>
        <w:spacing w:line="360" w:lineRule="auto"/>
        <w:rPr>
          <w:sz w:val="24"/>
          <w:szCs w:val="24"/>
        </w:rPr>
      </w:pPr>
      <w:r>
        <w:rPr>
          <w:sz w:val="24"/>
          <w:szCs w:val="24"/>
        </w:rPr>
        <w:t>用户也可以通过“取消共享”按钮，将此文件夹取消共享。</w:t>
      </w:r>
    </w:p>
    <w:p>
      <w:pPr>
        <w:bidi w:val="0"/>
        <w:spacing w:line="360" w:lineRule="auto"/>
        <w:rPr>
          <w:sz w:val="24"/>
          <w:szCs w:val="24"/>
        </w:rPr>
      </w:pPr>
      <w:r>
        <w:rPr>
          <w:sz w:val="24"/>
          <w:szCs w:val="24"/>
        </w:rPr>
        <w:drawing>
          <wp:anchor distT="0" distB="0" distL="0" distR="0" simplePos="0" relativeHeight="249826304" behindDoc="1" locked="0" layoutInCell="1" allowOverlap="1">
            <wp:simplePos x="0" y="0"/>
            <wp:positionH relativeFrom="page">
              <wp:posOffset>4770120</wp:posOffset>
            </wp:positionH>
            <wp:positionV relativeFrom="paragraph">
              <wp:posOffset>-207010</wp:posOffset>
            </wp:positionV>
            <wp:extent cx="1569720" cy="396240"/>
            <wp:effectExtent l="0" t="0" r="0" b="0"/>
            <wp:wrapNone/>
            <wp:docPr id="6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19.jpeg"/>
                    <pic:cNvPicPr>
                      <a:picLocks noChangeAspect="1"/>
                    </pic:cNvPicPr>
                  </pic:nvPicPr>
                  <pic:blipFill>
                    <a:blip r:embed="rId64" cstate="print"/>
                    <a:stretch>
                      <a:fillRect/>
                    </a:stretch>
                  </pic:blipFill>
                  <pic:spPr>
                    <a:xfrm>
                      <a:off x="0" y="0"/>
                      <a:ext cx="1569720" cy="396240"/>
                    </a:xfrm>
                    <a:prstGeom prst="rect">
                      <a:avLst/>
                    </a:prstGeom>
                  </pic:spPr>
                </pic:pic>
              </a:graphicData>
            </a:graphic>
          </wp:anchor>
        </w:drawing>
      </w:r>
      <w:bookmarkStart w:id="44" w:name="六、在线编辑"/>
      <w:bookmarkEnd w:id="44"/>
      <w:bookmarkStart w:id="45" w:name="1.  进入在线编辑"/>
      <w:bookmarkEnd w:id="45"/>
      <w:bookmarkStart w:id="46" w:name="_bookmark15"/>
      <w:bookmarkEnd w:id="46"/>
      <w:r>
        <w:rPr>
          <w:sz w:val="24"/>
          <w:szCs w:val="24"/>
        </w:rPr>
        <w:t xml:space="preserve">收到共享的用户，可以通过网盘左侧“收到的共享”按钮， </w:t>
      </w:r>
      <w:r>
        <w:rPr>
          <w:rFonts w:hint="eastAsia"/>
          <w:sz w:val="24"/>
          <w:szCs w:val="24"/>
          <w:lang w:val="en-US" w:eastAsia="zh-CN"/>
        </w:rPr>
        <w:t xml:space="preserve">                 </w:t>
      </w:r>
      <w:r>
        <w:rPr>
          <w:sz w:val="24"/>
          <w:szCs w:val="24"/>
        </w:rPr>
        <w:t>对收到的所有共享进行统一快速的管理 。可点击“退出共享”退出。</w:t>
      </w:r>
    </w:p>
    <w:p>
      <w:pPr>
        <w:pStyle w:val="6"/>
        <w:spacing w:before="3"/>
      </w:pPr>
    </w:p>
    <w:p>
      <w:pPr>
        <w:pStyle w:val="2"/>
        <w:outlineLvl w:val="0"/>
      </w:pPr>
      <w:r>
        <w:t>六、在线编辑</w:t>
      </w:r>
    </w:p>
    <w:p>
      <w:pPr>
        <w:pStyle w:val="6"/>
        <w:spacing w:before="2"/>
        <w:rPr>
          <w:b/>
          <w:sz w:val="34"/>
        </w:rPr>
      </w:pPr>
    </w:p>
    <w:p>
      <w:pPr>
        <w:bidi w:val="0"/>
        <w:spacing w:line="360" w:lineRule="auto"/>
        <w:rPr>
          <w:sz w:val="24"/>
          <w:szCs w:val="24"/>
        </w:rPr>
      </w:pPr>
      <w:r>
        <w:rPr>
          <w:sz w:val="24"/>
          <w:szCs w:val="24"/>
        </w:rPr>
        <w:t>在线编辑功能可实现 Word、Execl、PPT 三种格式的多人同时在线编辑。</w:t>
      </w:r>
    </w:p>
    <w:p>
      <w:pPr>
        <w:pStyle w:val="6"/>
        <w:spacing w:before="3"/>
        <w:rPr>
          <w:sz w:val="28"/>
        </w:rPr>
      </w:pPr>
    </w:p>
    <w:p>
      <w:pPr>
        <w:pStyle w:val="3"/>
        <w:numPr>
          <w:ilvl w:val="0"/>
          <w:numId w:val="8"/>
        </w:numPr>
        <w:tabs>
          <w:tab w:val="left" w:pos="696"/>
          <w:tab w:val="left" w:pos="697"/>
        </w:tabs>
        <w:spacing w:before="1" w:after="0" w:line="240" w:lineRule="auto"/>
        <w:ind w:left="696" w:right="0" w:hanging="557"/>
        <w:jc w:val="left"/>
        <w:outlineLvl w:val="1"/>
        <w:rPr>
          <w:rFonts w:hint="eastAsia" w:ascii="宋体" w:hAnsi="宋体" w:eastAsia="宋体" w:cs="宋体"/>
          <w:b/>
          <w:bCs/>
        </w:rPr>
      </w:pPr>
      <w:r>
        <w:rPr>
          <w:rFonts w:hint="eastAsia" w:ascii="宋体" w:hAnsi="宋体" w:eastAsia="宋体" w:cs="宋体"/>
          <w:b/>
          <w:bCs/>
        </w:rPr>
        <w:t>进入在线编辑</w:t>
      </w:r>
    </w:p>
    <w:p>
      <w:pPr>
        <w:pStyle w:val="6"/>
        <w:spacing w:before="3"/>
        <w:rPr>
          <w:rFonts w:ascii="等线 Light"/>
          <w:b w:val="0"/>
        </w:rPr>
      </w:pPr>
    </w:p>
    <w:p>
      <w:pPr>
        <w:bidi w:val="0"/>
        <w:spacing w:line="360" w:lineRule="auto"/>
        <w:rPr>
          <w:sz w:val="24"/>
          <w:szCs w:val="24"/>
        </w:rPr>
      </w:pPr>
      <w:r>
        <w:rPr>
          <w:sz w:val="24"/>
          <w:szCs w:val="24"/>
        </w:rPr>
        <w:t>选中某文件，点击更多按钮选择在线编辑。</w:t>
      </w:r>
    </w:p>
    <w:p>
      <w:pPr>
        <w:pStyle w:val="6"/>
        <w:rPr>
          <w:sz w:val="20"/>
        </w:rPr>
      </w:pPr>
    </w:p>
    <w:p>
      <w:pPr>
        <w:pStyle w:val="6"/>
        <w:spacing w:before="5"/>
        <w:rPr>
          <w:sz w:val="12"/>
        </w:rPr>
      </w:pPr>
      <w:r>
        <w:pict>
          <v:group id="_x0000_s1285" o:spid="_x0000_s1285" o:spt="203" style="position:absolute;left:0pt;margin-left:90.8pt;margin-top:9.9pt;height:93.2pt;width:417.2pt;mso-position-horizontal-relative:page;mso-wrap-distance-bottom:0pt;mso-wrap-distance-top:0pt;z-index:-251560960;mso-width-relative:page;mso-height-relative:page;" coordorigin="1816,198" coordsize="8344,1864">
            <o:lock v:ext="edit"/>
            <v:shape id="_x0000_s1286" o:spid="_x0000_s1286" o:spt="75" type="#_x0000_t75" style="position:absolute;left:1981;top:213;height:1834;width:7985;" filled="f" stroked="f" coordsize="21600,21600">
              <v:path/>
              <v:fill on="f" focussize="0,0"/>
              <v:stroke on="f"/>
              <v:imagedata r:id="rId65" o:title=""/>
              <o:lock v:ext="edit" aspectratio="t"/>
            </v:shape>
            <v:shape id="_x0000_s1287" o:spid="_x0000_s1287" style="position:absolute;left:1816;top:198;height:1864;width:8344;" fillcolor="#AEABAB" filled="t" stroked="f" coordorigin="1816,198" coordsize="8344,1864" path="m10160,2062l1816,2062,1816,198,10160,198,10160,206,1831,206,1824,213,1831,213,1831,2047,1824,2047,1831,2055,10160,2055,10160,2062xm1831,213l1824,213,1831,206,1831,213xm10145,213l1831,213,1831,206,10145,206,10145,213xm10145,2055l10145,206,10152,213,10160,213,10160,2047,10152,2047,10145,2055xm10160,213l10152,213,10145,206,10160,206,10160,213xm1831,2055l1824,2047,1831,2047,1831,2055xm10145,2055l1831,2055,1831,2047,10145,2047,10145,2055xm10160,2055l10145,2055,10152,2047,10160,2047,10160,2055xe">
              <v:path arrowok="t"/>
              <v:fill on="t" focussize="0,0"/>
              <v:stroke on="f"/>
              <v:imagedata o:title=""/>
              <o:lock v:ext="edit"/>
            </v:shape>
            <w10:wrap type="topAndBottom"/>
          </v:group>
        </w:pict>
      </w:r>
    </w:p>
    <w:p>
      <w:pPr>
        <w:pStyle w:val="6"/>
        <w:spacing w:before="10"/>
        <w:rPr>
          <w:sz w:val="27"/>
        </w:rPr>
      </w:pPr>
    </w:p>
    <w:p>
      <w:pPr>
        <w:bidi w:val="0"/>
        <w:spacing w:line="360" w:lineRule="auto"/>
        <w:rPr>
          <w:sz w:val="24"/>
          <w:szCs w:val="24"/>
        </w:rPr>
      </w:pPr>
      <w:r>
        <w:rPr>
          <w:sz w:val="24"/>
          <w:szCs w:val="24"/>
        </w:rPr>
        <w:t>进入在线编辑页面后，可进行文档编辑：</w:t>
      </w:r>
    </w:p>
    <w:p>
      <w:pPr>
        <w:pStyle w:val="6"/>
        <w:spacing w:before="66"/>
        <w:ind w:left="140"/>
      </w:pPr>
    </w:p>
    <w:p>
      <w:pPr>
        <w:pStyle w:val="6"/>
        <w:spacing w:before="5"/>
        <w:rPr>
          <w:rFonts w:hint="eastAsia" w:eastAsia="宋体"/>
          <w:sz w:val="23"/>
          <w:lang w:eastAsia="zh-CN"/>
        </w:rPr>
      </w:pPr>
      <w:r>
        <w:rPr>
          <w:rFonts w:hint="eastAsia" w:eastAsia="宋体"/>
          <w:sz w:val="23"/>
          <w:lang w:eastAsia="zh-CN"/>
        </w:rPr>
        <w:drawing>
          <wp:inline distT="0" distB="0" distL="114300" distR="114300">
            <wp:extent cx="5295900" cy="2514600"/>
            <wp:effectExtent l="0" t="0" r="0" b="0"/>
            <wp:docPr id="63" name="图片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
                    <pic:cNvPicPr>
                      <a:picLocks noChangeAspect="1"/>
                    </pic:cNvPicPr>
                  </pic:nvPicPr>
                  <pic:blipFill>
                    <a:blip r:embed="rId66"/>
                    <a:stretch>
                      <a:fillRect/>
                    </a:stretch>
                  </pic:blipFill>
                  <pic:spPr>
                    <a:xfrm>
                      <a:off x="0" y="0"/>
                      <a:ext cx="5295900" cy="2514600"/>
                    </a:xfrm>
                    <a:prstGeom prst="rect">
                      <a:avLst/>
                    </a:prstGeom>
                  </pic:spPr>
                </pic:pic>
              </a:graphicData>
            </a:graphic>
          </wp:inline>
        </w:drawing>
      </w:r>
    </w:p>
    <w:p>
      <w:pPr>
        <w:pStyle w:val="6"/>
        <w:rPr>
          <w:sz w:val="20"/>
        </w:rPr>
      </w:pPr>
    </w:p>
    <w:p>
      <w:pPr>
        <w:bidi w:val="0"/>
        <w:spacing w:line="360" w:lineRule="auto"/>
        <w:rPr>
          <w:sz w:val="24"/>
          <w:szCs w:val="24"/>
        </w:rPr>
      </w:pPr>
      <w:r>
        <w:rPr>
          <w:sz w:val="24"/>
          <w:szCs w:val="24"/>
        </w:rPr>
        <w:t>当文件进入在线编辑状态时，文件列表页面中文件后将添加</w:t>
      </w:r>
      <w:r>
        <w:rPr>
          <w:sz w:val="24"/>
          <w:szCs w:val="24"/>
        </w:rPr>
        <w:drawing>
          <wp:inline distT="0" distB="0" distL="0" distR="0">
            <wp:extent cx="190500" cy="197485"/>
            <wp:effectExtent l="0" t="0" r="0" b="0"/>
            <wp:docPr id="7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22.png"/>
                    <pic:cNvPicPr>
                      <a:picLocks noChangeAspect="1"/>
                    </pic:cNvPicPr>
                  </pic:nvPicPr>
                  <pic:blipFill>
                    <a:blip r:embed="rId67" cstate="print"/>
                    <a:stretch>
                      <a:fillRect/>
                    </a:stretch>
                  </pic:blipFill>
                  <pic:spPr>
                    <a:xfrm>
                      <a:off x="0" y="0"/>
                      <a:ext cx="190500" cy="198119"/>
                    </a:xfrm>
                    <a:prstGeom prst="rect">
                      <a:avLst/>
                    </a:prstGeom>
                  </pic:spPr>
                </pic:pic>
              </a:graphicData>
            </a:graphic>
          </wp:inline>
        </w:drawing>
      </w:r>
      <w:r>
        <w:rPr>
          <w:sz w:val="24"/>
          <w:szCs w:val="24"/>
        </w:rPr>
        <w:t>icon：</w:t>
      </w:r>
    </w:p>
    <w:p>
      <w:pPr>
        <w:pStyle w:val="6"/>
        <w:ind w:left="156"/>
        <w:rPr>
          <w:sz w:val="20"/>
        </w:rPr>
      </w:pPr>
      <w:r>
        <w:rPr>
          <w:sz w:val="20"/>
        </w:rPr>
        <w:pict>
          <v:group id="_x0000_s1291" o:spid="_x0000_s1291" o:spt="203" style="height:41pt;width:188.95pt;" coordsize="3779,820">
            <o:lock v:ext="edit"/>
            <v:shape id="_x0000_s1292" o:spid="_x0000_s1292" o:spt="75" type="#_x0000_t75" style="position:absolute;left:15;top:15;height:790;width:3749;" filled="f" stroked="f" coordsize="21600,21600">
              <v:path/>
              <v:fill on="f" focussize="0,0"/>
              <v:stroke on="f"/>
              <v:imagedata r:id="rId68" o:title=""/>
              <o:lock v:ext="edit" aspectratio="t"/>
            </v:shape>
            <v:shape id="_x0000_s1293" o:spid="_x0000_s1293" style="position:absolute;left:0;top:0;height:820;width:3779;" fillcolor="#AEABAB" filled="t" stroked="f" coordsize="3779,820" path="m3779,820l0,820,0,0,3779,0,3779,7,15,7,8,15,15,15,15,805,8,805,15,812,3779,812,3779,820xm15,15l8,15,15,7,15,15xm3764,15l15,15,15,7,3764,7,3764,15xm3764,812l3764,7,3771,15,3779,15,3779,805,3771,805,3764,812xm3779,15l3771,15,3764,7,3779,7,3779,15xm15,812l8,805,15,805,15,812xm3764,812l15,812,15,805,3764,805,3764,812xm3779,812l3764,812,3771,805,3779,805,3779,812xe">
              <v:path arrowok="t"/>
              <v:fill on="t" focussize="0,0"/>
              <v:stroke on="f"/>
              <v:imagedata o:title=""/>
              <o:lock v:ext="edit"/>
            </v:shape>
            <w10:wrap type="none"/>
            <w10:anchorlock/>
          </v:group>
        </w:pict>
      </w:r>
    </w:p>
    <w:p>
      <w:pPr>
        <w:pStyle w:val="6"/>
        <w:spacing w:before="8"/>
        <w:rPr>
          <w:sz w:val="27"/>
        </w:rPr>
      </w:pPr>
    </w:p>
    <w:p>
      <w:pPr>
        <w:pStyle w:val="3"/>
        <w:numPr>
          <w:ilvl w:val="0"/>
          <w:numId w:val="8"/>
        </w:numPr>
        <w:tabs>
          <w:tab w:val="left" w:pos="536"/>
        </w:tabs>
        <w:spacing w:before="25" w:after="0" w:line="240" w:lineRule="auto"/>
        <w:ind w:left="536" w:right="0" w:hanging="396"/>
        <w:jc w:val="left"/>
        <w:outlineLvl w:val="1"/>
        <w:rPr>
          <w:rFonts w:hint="eastAsia" w:ascii="宋体" w:hAnsi="宋体" w:eastAsia="宋体" w:cs="宋体"/>
          <w:b/>
          <w:bCs/>
        </w:rPr>
      </w:pPr>
      <w:bookmarkStart w:id="47" w:name="2. 多人协同"/>
      <w:bookmarkEnd w:id="47"/>
      <w:bookmarkStart w:id="48" w:name="_bookmark16"/>
      <w:bookmarkEnd w:id="48"/>
      <w:bookmarkStart w:id="49" w:name="_bookmark16"/>
      <w:bookmarkEnd w:id="49"/>
      <w:r>
        <w:rPr>
          <w:rFonts w:hint="eastAsia" w:ascii="宋体" w:hAnsi="宋体" w:eastAsia="宋体" w:cs="宋体"/>
          <w:b/>
          <w:bCs/>
        </w:rPr>
        <w:t>多人协同</w:t>
      </w:r>
    </w:p>
    <w:p>
      <w:pPr>
        <w:pStyle w:val="6"/>
        <w:spacing w:before="2"/>
        <w:rPr>
          <w:rFonts w:ascii="等线 Light"/>
          <w:b w:val="0"/>
          <w:sz w:val="32"/>
        </w:rPr>
      </w:pPr>
    </w:p>
    <w:p>
      <w:pPr>
        <w:bidi w:val="0"/>
        <w:spacing w:line="360" w:lineRule="auto"/>
        <w:rPr>
          <w:sz w:val="24"/>
          <w:szCs w:val="24"/>
        </w:rPr>
      </w:pPr>
      <w:r>
        <w:rPr>
          <w:sz w:val="24"/>
          <w:szCs w:val="24"/>
        </w:rPr>
        <w:t>可选中文档某区域点击</w:t>
      </w:r>
      <w:r>
        <w:rPr>
          <w:sz w:val="24"/>
          <w:szCs w:val="24"/>
        </w:rPr>
        <w:drawing>
          <wp:inline distT="0" distB="0" distL="0" distR="0">
            <wp:extent cx="723900" cy="379095"/>
            <wp:effectExtent l="0" t="0" r="0" b="0"/>
            <wp:docPr id="7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4.jpeg"/>
                    <pic:cNvPicPr>
                      <a:picLocks noChangeAspect="1"/>
                    </pic:cNvPicPr>
                  </pic:nvPicPr>
                  <pic:blipFill>
                    <a:blip r:embed="rId69" cstate="print"/>
                    <a:stretch>
                      <a:fillRect/>
                    </a:stretch>
                  </pic:blipFill>
                  <pic:spPr>
                    <a:xfrm>
                      <a:off x="0" y="0"/>
                      <a:ext cx="723900" cy="379475"/>
                    </a:xfrm>
                    <a:prstGeom prst="rect">
                      <a:avLst/>
                    </a:prstGeom>
                  </pic:spPr>
                </pic:pic>
              </a:graphicData>
            </a:graphic>
          </wp:inline>
        </w:drawing>
      </w:r>
      <w:r>
        <w:rPr>
          <w:sz w:val="24"/>
          <w:szCs w:val="24"/>
        </w:rPr>
        <w:t>，在该处添加注释：</w:t>
      </w:r>
    </w:p>
    <w:p>
      <w:pPr>
        <w:pStyle w:val="6"/>
        <w:rPr>
          <w:sz w:val="20"/>
        </w:rPr>
      </w:pPr>
    </w:p>
    <w:p>
      <w:pPr>
        <w:pStyle w:val="6"/>
        <w:rPr>
          <w:rFonts w:hint="eastAsia" w:eastAsia="宋体"/>
          <w:sz w:val="12"/>
          <w:lang w:eastAsia="zh-CN"/>
        </w:rPr>
      </w:pPr>
      <w:r>
        <w:rPr>
          <w:rFonts w:hint="eastAsia" w:eastAsia="宋体"/>
          <w:sz w:val="12"/>
          <w:lang w:eastAsia="zh-CN"/>
        </w:rPr>
        <w:drawing>
          <wp:inline distT="0" distB="0" distL="114300" distR="114300">
            <wp:extent cx="4724400" cy="3133725"/>
            <wp:effectExtent l="0" t="0" r="0" b="9525"/>
            <wp:docPr id="64" name="图片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
                    <pic:cNvPicPr>
                      <a:picLocks noChangeAspect="1"/>
                    </pic:cNvPicPr>
                  </pic:nvPicPr>
                  <pic:blipFill>
                    <a:blip r:embed="rId70"/>
                    <a:stretch>
                      <a:fillRect/>
                    </a:stretch>
                  </pic:blipFill>
                  <pic:spPr>
                    <a:xfrm>
                      <a:off x="0" y="0"/>
                      <a:ext cx="4724400" cy="3133725"/>
                    </a:xfrm>
                    <a:prstGeom prst="rect">
                      <a:avLst/>
                    </a:prstGeom>
                  </pic:spPr>
                </pic:pic>
              </a:graphicData>
            </a:graphic>
          </wp:inline>
        </w:drawing>
      </w:r>
    </w:p>
    <w:p>
      <w:pPr>
        <w:pStyle w:val="6"/>
        <w:spacing w:before="4"/>
        <w:rPr>
          <w:sz w:val="17"/>
        </w:rPr>
      </w:pPr>
    </w:p>
    <w:p>
      <w:pPr>
        <w:bidi w:val="0"/>
        <w:spacing w:line="360" w:lineRule="auto"/>
        <w:rPr>
          <w:sz w:val="24"/>
          <w:szCs w:val="24"/>
        </w:rPr>
      </w:pPr>
      <w:r>
        <w:rPr>
          <w:sz w:val="24"/>
          <w:szCs w:val="24"/>
        </w:rPr>
        <w:t>选中某用户添加的注释，可进行回复：</w:t>
      </w:r>
    </w:p>
    <w:p>
      <w:pPr>
        <w:spacing w:after="0"/>
        <w:sectPr>
          <w:pgSz w:w="11910" w:h="16840"/>
          <w:pgMar w:top="1480" w:right="1440" w:bottom="280" w:left="1660" w:header="720" w:footer="720" w:gutter="0"/>
        </w:sectPr>
      </w:pPr>
    </w:p>
    <w:p>
      <w:pPr>
        <w:pStyle w:val="6"/>
        <w:ind w:left="156"/>
        <w:rPr>
          <w:rFonts w:hint="eastAsia" w:eastAsia="宋体"/>
          <w:sz w:val="20"/>
          <w:lang w:eastAsia="zh-CN"/>
        </w:rPr>
      </w:pPr>
      <w:r>
        <w:rPr>
          <w:rFonts w:hint="eastAsia" w:eastAsia="宋体"/>
          <w:sz w:val="20"/>
          <w:lang w:eastAsia="zh-CN"/>
        </w:rPr>
        <w:drawing>
          <wp:inline distT="0" distB="0" distL="114300" distR="114300">
            <wp:extent cx="3038475" cy="3695700"/>
            <wp:effectExtent l="0" t="0" r="9525" b="0"/>
            <wp:docPr id="68" name="图片 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
                    <pic:cNvPicPr>
                      <a:picLocks noChangeAspect="1"/>
                    </pic:cNvPicPr>
                  </pic:nvPicPr>
                  <pic:blipFill>
                    <a:blip r:embed="rId71"/>
                    <a:stretch>
                      <a:fillRect/>
                    </a:stretch>
                  </pic:blipFill>
                  <pic:spPr>
                    <a:xfrm>
                      <a:off x="0" y="0"/>
                      <a:ext cx="3038475" cy="3695700"/>
                    </a:xfrm>
                    <a:prstGeom prst="rect">
                      <a:avLst/>
                    </a:prstGeom>
                  </pic:spPr>
                </pic:pic>
              </a:graphicData>
            </a:graphic>
          </wp:inline>
        </w:drawing>
      </w:r>
    </w:p>
    <w:p>
      <w:pPr>
        <w:pStyle w:val="6"/>
        <w:spacing w:before="9"/>
        <w:rPr>
          <w:sz w:val="19"/>
        </w:rPr>
      </w:pPr>
    </w:p>
    <w:p>
      <w:pPr>
        <w:bidi w:val="0"/>
        <w:spacing w:line="360" w:lineRule="auto"/>
        <w:rPr>
          <w:sz w:val="24"/>
          <w:szCs w:val="24"/>
        </w:rPr>
      </w:pPr>
      <w:r>
        <w:rPr>
          <w:sz w:val="24"/>
          <w:szCs w:val="24"/>
        </w:rPr>
        <w:t>多人在线编辑时，可在在线编辑页面查看在线用户及多人编辑轨迹：</w:t>
      </w:r>
    </w:p>
    <w:p>
      <w:pPr>
        <w:pStyle w:val="6"/>
        <w:spacing w:before="66"/>
        <w:ind w:left="140"/>
      </w:pPr>
    </w:p>
    <w:p>
      <w:pPr>
        <w:pStyle w:val="6"/>
        <w:spacing w:before="7"/>
        <w:rPr>
          <w:rFonts w:hint="eastAsia" w:eastAsia="宋体"/>
          <w:sz w:val="21"/>
          <w:lang w:eastAsia="zh-CN"/>
        </w:rPr>
      </w:pPr>
      <w:r>
        <w:rPr>
          <w:rFonts w:hint="eastAsia" w:eastAsia="宋体"/>
          <w:sz w:val="21"/>
          <w:lang w:eastAsia="zh-CN"/>
        </w:rPr>
        <w:drawing>
          <wp:inline distT="0" distB="0" distL="114300" distR="114300">
            <wp:extent cx="4485640" cy="2319020"/>
            <wp:effectExtent l="0" t="0" r="10160" b="5080"/>
            <wp:docPr id="66" name="图片 6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
                    <pic:cNvPicPr>
                      <a:picLocks noChangeAspect="1"/>
                    </pic:cNvPicPr>
                  </pic:nvPicPr>
                  <pic:blipFill>
                    <a:blip r:embed="rId72"/>
                    <a:stretch>
                      <a:fillRect/>
                    </a:stretch>
                  </pic:blipFill>
                  <pic:spPr>
                    <a:xfrm>
                      <a:off x="0" y="0"/>
                      <a:ext cx="4485640" cy="2319020"/>
                    </a:xfrm>
                    <a:prstGeom prst="rect">
                      <a:avLst/>
                    </a:prstGeom>
                  </pic:spPr>
                </pic:pic>
              </a:graphicData>
            </a:graphic>
          </wp:inline>
        </w:drawing>
      </w:r>
    </w:p>
    <w:p>
      <w:pPr>
        <w:pStyle w:val="6"/>
        <w:rPr>
          <w:sz w:val="18"/>
        </w:rPr>
      </w:pPr>
    </w:p>
    <w:p>
      <w:pPr>
        <w:bidi w:val="0"/>
        <w:spacing w:line="360" w:lineRule="auto"/>
        <w:rPr>
          <w:sz w:val="24"/>
          <w:szCs w:val="24"/>
        </w:rPr>
      </w:pPr>
      <w:r>
        <w:rPr>
          <w:sz w:val="24"/>
          <w:szCs w:val="24"/>
        </w:rPr>
        <w:t>可在页面右侧查看当前在线编辑人数及文件注释：</w:t>
      </w:r>
    </w:p>
    <w:p>
      <w:pPr>
        <w:spacing w:after="0"/>
        <w:sectPr>
          <w:pgSz w:w="11910" w:h="16840"/>
          <w:pgMar w:top="1480" w:right="1440" w:bottom="280" w:left="1660" w:header="720" w:footer="720" w:gutter="0"/>
        </w:sectPr>
      </w:pPr>
    </w:p>
    <w:p>
      <w:pPr>
        <w:pStyle w:val="6"/>
        <w:ind w:left="156"/>
        <w:rPr>
          <w:rFonts w:hint="eastAsia" w:eastAsia="宋体"/>
          <w:sz w:val="20"/>
          <w:lang w:eastAsia="zh-CN"/>
        </w:rPr>
      </w:pPr>
      <w:r>
        <w:rPr>
          <w:rFonts w:hint="eastAsia" w:eastAsia="宋体"/>
          <w:sz w:val="20"/>
          <w:lang w:eastAsia="zh-CN"/>
        </w:rPr>
        <w:drawing>
          <wp:inline distT="0" distB="0" distL="114300" distR="114300">
            <wp:extent cx="3771900" cy="4248150"/>
            <wp:effectExtent l="0" t="0" r="0" b="0"/>
            <wp:docPr id="70" name="图片 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
                    <pic:cNvPicPr>
                      <a:picLocks noChangeAspect="1"/>
                    </pic:cNvPicPr>
                  </pic:nvPicPr>
                  <pic:blipFill>
                    <a:blip r:embed="rId73"/>
                    <a:stretch>
                      <a:fillRect/>
                    </a:stretch>
                  </pic:blipFill>
                  <pic:spPr>
                    <a:xfrm>
                      <a:off x="0" y="0"/>
                      <a:ext cx="3771900" cy="4248150"/>
                    </a:xfrm>
                    <a:prstGeom prst="rect">
                      <a:avLst/>
                    </a:prstGeom>
                  </pic:spPr>
                </pic:pic>
              </a:graphicData>
            </a:graphic>
          </wp:inline>
        </w:drawing>
      </w:r>
    </w:p>
    <w:p>
      <w:pPr>
        <w:pStyle w:val="6"/>
        <w:ind w:left="156"/>
        <w:rPr>
          <w:rFonts w:hint="eastAsia" w:eastAsia="宋体"/>
          <w:sz w:val="20"/>
          <w:lang w:eastAsia="zh-CN"/>
        </w:rPr>
      </w:pPr>
    </w:p>
    <w:p>
      <w:pPr>
        <w:pStyle w:val="6"/>
        <w:ind w:left="156"/>
        <w:rPr>
          <w:rFonts w:hint="eastAsia" w:eastAsia="宋体"/>
          <w:sz w:val="20"/>
          <w:lang w:eastAsia="zh-CN"/>
        </w:rPr>
      </w:pPr>
    </w:p>
    <w:p>
      <w:pPr>
        <w:pStyle w:val="6"/>
        <w:rPr>
          <w:sz w:val="20"/>
        </w:rPr>
      </w:pPr>
    </w:p>
    <w:p>
      <w:pPr>
        <w:pStyle w:val="6"/>
        <w:spacing w:before="10"/>
        <w:rPr>
          <w:sz w:val="14"/>
        </w:rPr>
      </w:pPr>
    </w:p>
    <w:p>
      <w:pPr>
        <w:pStyle w:val="2"/>
        <w:spacing w:before="194"/>
        <w:outlineLvl w:val="0"/>
      </w:pPr>
      <w:bookmarkStart w:id="50" w:name="七、智能分级分类"/>
      <w:bookmarkEnd w:id="50"/>
      <w:bookmarkStart w:id="51" w:name="1. 文档自学习"/>
      <w:bookmarkEnd w:id="51"/>
      <w:bookmarkStart w:id="52" w:name="_bookmark17"/>
      <w:bookmarkEnd w:id="52"/>
      <w:bookmarkStart w:id="53" w:name="_bookmark18"/>
      <w:bookmarkEnd w:id="53"/>
      <w:bookmarkStart w:id="54" w:name="2. 敏感信息定义"/>
      <w:bookmarkEnd w:id="54"/>
      <w:bookmarkStart w:id="55" w:name="智能标签管理"/>
      <w:bookmarkEnd w:id="55"/>
      <w:bookmarkStart w:id="56" w:name="_bookmark20"/>
      <w:bookmarkEnd w:id="56"/>
      <w:bookmarkStart w:id="57" w:name="八、审批功能"/>
      <w:bookmarkEnd w:id="57"/>
      <w:bookmarkStart w:id="58" w:name="1. 添加审批"/>
      <w:bookmarkEnd w:id="58"/>
      <w:bookmarkStart w:id="59" w:name="_bookmark21"/>
      <w:bookmarkEnd w:id="59"/>
      <w:r>
        <w:rPr>
          <w:rFonts w:hint="eastAsia"/>
          <w:lang w:eastAsia="zh-CN"/>
        </w:rPr>
        <w:t>七</w:t>
      </w:r>
      <w:r>
        <w:t>、主动备份</w:t>
      </w:r>
    </w:p>
    <w:p>
      <w:pPr>
        <w:pStyle w:val="6"/>
        <w:rPr>
          <w:b/>
          <w:sz w:val="34"/>
        </w:rPr>
      </w:pPr>
    </w:p>
    <w:p>
      <w:pPr>
        <w:bidi w:val="0"/>
        <w:spacing w:line="360" w:lineRule="auto"/>
        <w:rPr>
          <w:sz w:val="24"/>
          <w:szCs w:val="24"/>
        </w:rPr>
      </w:pPr>
      <w:r>
        <w:rPr>
          <w:sz w:val="24"/>
          <w:szCs w:val="24"/>
        </w:rPr>
        <w:t>用户在未创建同步盘时，网盘会提醒在网盘中创建同步盘，用于备份重要文档。</w:t>
      </w:r>
    </w:p>
    <w:p>
      <w:pPr>
        <w:pStyle w:val="6"/>
        <w:spacing w:before="10"/>
        <w:rPr>
          <w:sz w:val="26"/>
        </w:rPr>
      </w:pPr>
    </w:p>
    <w:p>
      <w:pPr>
        <w:pStyle w:val="3"/>
        <w:numPr>
          <w:ilvl w:val="0"/>
          <w:numId w:val="9"/>
        </w:numPr>
        <w:tabs>
          <w:tab w:val="left" w:pos="536"/>
        </w:tabs>
        <w:spacing w:before="0"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选择扫描位置</w:t>
      </w:r>
    </w:p>
    <w:p>
      <w:pPr>
        <w:pStyle w:val="6"/>
        <w:spacing w:before="12"/>
        <w:rPr>
          <w:rFonts w:ascii="等线 Light"/>
          <w:b w:val="0"/>
          <w:sz w:val="22"/>
        </w:rPr>
      </w:pPr>
    </w:p>
    <w:p>
      <w:pPr>
        <w:bidi w:val="0"/>
        <w:spacing w:line="360" w:lineRule="auto"/>
        <w:rPr>
          <w:sz w:val="24"/>
          <w:szCs w:val="24"/>
        </w:rPr>
      </w:pPr>
      <w:r>
        <w:rPr>
          <w:sz w:val="24"/>
          <w:szCs w:val="24"/>
        </w:rPr>
        <w:t>网盘下用户如果未设置同步盘，在登录网盘时会遇到弹窗提醒（如下图）。用户</w:t>
      </w:r>
    </w:p>
    <w:p>
      <w:pPr>
        <w:pStyle w:val="6"/>
        <w:spacing w:before="1"/>
        <w:rPr>
          <w:sz w:val="22"/>
        </w:rPr>
      </w:pPr>
      <w:r>
        <w:pict>
          <v:group id="_x0000_s1336" o:spid="_x0000_s1336" o:spt="203" style="position:absolute;left:0pt;margin-left:90.8pt;margin-top:16.1pt;height:290.7pt;width:413.85pt;mso-position-horizontal-relative:page;mso-wrap-distance-bottom:0pt;mso-wrap-distance-top:0pt;z-index:-251542528;mso-width-relative:page;mso-height-relative:page;" coordorigin="1816,322" coordsize="8277,5814">
            <o:lock v:ext="edit"/>
            <v:shape id="_x0000_s1337" o:spid="_x0000_s1337" o:spt="75" type="#_x0000_t75" style="position:absolute;left:1831;top:337;height:5784;width:8247;" filled="f" stroked="f" coordsize="21600,21600">
              <v:path/>
              <v:fill on="f" focussize="0,0"/>
              <v:stroke on="f"/>
              <v:imagedata r:id="rId74" o:title=""/>
              <o:lock v:ext="edit" aspectratio="t"/>
            </v:shape>
            <v:shape id="_x0000_s1338" o:spid="_x0000_s1338" style="position:absolute;left:1816;top:322;height:5814;width:8277;" fillcolor="#AEABAB" filled="t" stroked="f" coordorigin="1816,322" coordsize="8277,5814" path="m10093,6136l1816,6136,1816,322,10093,322,10093,330,1831,330,1824,337,1831,337,1831,6121,1824,6121,1831,6129,10093,6129,10093,6136xm1831,337l1824,337,1831,330,1831,337xm10078,337l1831,337,1831,330,10078,330,10078,337xm10078,6129l10078,330,10085,337,10093,337,10093,6121,10085,6121,10078,6129xm10093,337l10085,337,10078,330,10093,330,10093,337xm1831,6129l1824,6121,1831,6121,1831,6129xm10078,6129l1831,6129,1831,6121,10078,6121,10078,6129xm10093,6129l10078,6129,10085,6121,10093,6121,10093,6129xe">
              <v:path arrowok="t"/>
              <v:fill on="t" focussize="0,0"/>
              <v:stroke on="f"/>
              <v:imagedata o:title=""/>
              <o:lock v:ext="edit"/>
            </v:shape>
            <w10:wrap type="topAndBottom"/>
          </v:group>
        </w:pict>
      </w:r>
    </w:p>
    <w:p>
      <w:pPr>
        <w:pStyle w:val="6"/>
        <w:spacing w:before="55"/>
        <w:ind w:left="140"/>
      </w:pPr>
    </w:p>
    <w:p>
      <w:pPr>
        <w:bidi w:val="0"/>
        <w:spacing w:line="360" w:lineRule="auto"/>
        <w:rPr>
          <w:sz w:val="24"/>
          <w:szCs w:val="24"/>
        </w:rPr>
      </w:pPr>
      <w:r>
        <w:rPr>
          <w:sz w:val="24"/>
          <w:szCs w:val="24"/>
        </w:rPr>
        <w:t>可以在此界面选择想要扫描的文件所在位置，完成勾选之后点击开始闪电扫描，</w:t>
      </w:r>
      <w:bookmarkStart w:id="60" w:name="2. 备份文档"/>
      <w:bookmarkEnd w:id="60"/>
      <w:bookmarkStart w:id="61" w:name="_bookmark24"/>
      <w:bookmarkEnd w:id="61"/>
      <w:r>
        <w:rPr>
          <w:sz w:val="24"/>
          <w:szCs w:val="24"/>
        </w:rPr>
        <w:t>网盘会启动扫描任务。</w:t>
      </w:r>
    </w:p>
    <w:p>
      <w:pPr>
        <w:bidi w:val="0"/>
        <w:spacing w:line="360" w:lineRule="auto"/>
        <w:rPr>
          <w:sz w:val="24"/>
          <w:szCs w:val="24"/>
        </w:rPr>
      </w:pPr>
      <w:r>
        <w:rPr>
          <w:sz w:val="24"/>
          <w:szCs w:val="24"/>
        </w:rPr>
        <w:t>（若不想设置同步文件，也不想收到系统提醒，选择不再提醒，点击右上角的关闭按钮关闭弹窗，以后的登录就不会受到主动备份的提醒。）</w:t>
      </w:r>
    </w:p>
    <w:p>
      <w:pPr>
        <w:pStyle w:val="6"/>
        <w:spacing w:before="184" w:line="259" w:lineRule="auto"/>
        <w:ind w:left="140" w:right="357"/>
      </w:pPr>
    </w:p>
    <w:p>
      <w:pPr>
        <w:pStyle w:val="6"/>
        <w:rPr>
          <w:sz w:val="25"/>
        </w:rPr>
      </w:pPr>
    </w:p>
    <w:p>
      <w:pPr>
        <w:pStyle w:val="3"/>
        <w:numPr>
          <w:ilvl w:val="0"/>
          <w:numId w:val="9"/>
        </w:numPr>
        <w:tabs>
          <w:tab w:val="left" w:pos="536"/>
        </w:tabs>
        <w:spacing w:before="0" w:after="0" w:line="240" w:lineRule="auto"/>
        <w:ind w:left="536" w:right="0" w:hanging="396"/>
        <w:jc w:val="left"/>
        <w:outlineLvl w:val="1"/>
        <w:rPr>
          <w:rFonts w:hint="eastAsia" w:ascii="宋体" w:hAnsi="宋体" w:eastAsia="宋体" w:cs="宋体"/>
          <w:b/>
          <w:bCs/>
        </w:rPr>
      </w:pPr>
      <w:r>
        <w:rPr>
          <w:rFonts w:hint="eastAsia" w:ascii="宋体" w:hAnsi="宋体" w:eastAsia="宋体" w:cs="宋体"/>
          <w:b/>
          <w:bCs/>
        </w:rPr>
        <w:t>备份文档</w:t>
      </w:r>
    </w:p>
    <w:p>
      <w:pPr>
        <w:pStyle w:val="6"/>
        <w:spacing w:before="12"/>
        <w:rPr>
          <w:rFonts w:ascii="等线 Light"/>
          <w:b w:val="0"/>
          <w:sz w:val="22"/>
        </w:rPr>
      </w:pPr>
    </w:p>
    <w:p>
      <w:pPr>
        <w:bidi w:val="0"/>
        <w:spacing w:line="360" w:lineRule="auto"/>
        <w:rPr>
          <w:sz w:val="24"/>
          <w:szCs w:val="24"/>
        </w:rPr>
      </w:pPr>
      <w:r>
        <w:rPr>
          <w:sz w:val="24"/>
          <w:szCs w:val="24"/>
        </w:rPr>
        <w:drawing>
          <wp:anchor distT="0" distB="0" distL="0" distR="0" simplePos="0" relativeHeight="249844736" behindDoc="1" locked="0" layoutInCell="1" allowOverlap="1">
            <wp:simplePos x="0" y="0"/>
            <wp:positionH relativeFrom="page">
              <wp:posOffset>6394450</wp:posOffset>
            </wp:positionH>
            <wp:positionV relativeFrom="paragraph">
              <wp:posOffset>838835</wp:posOffset>
            </wp:positionV>
            <wp:extent cx="191770" cy="190500"/>
            <wp:effectExtent l="0" t="0" r="0" b="0"/>
            <wp:wrapNone/>
            <wp:docPr id="7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41.jpeg"/>
                    <pic:cNvPicPr>
                      <a:picLocks noChangeAspect="1"/>
                    </pic:cNvPicPr>
                  </pic:nvPicPr>
                  <pic:blipFill>
                    <a:blip r:embed="rId75" cstate="print"/>
                    <a:stretch>
                      <a:fillRect/>
                    </a:stretch>
                  </pic:blipFill>
                  <pic:spPr>
                    <a:xfrm>
                      <a:off x="0" y="0"/>
                      <a:ext cx="191542" cy="190382"/>
                    </a:xfrm>
                    <a:prstGeom prst="rect">
                      <a:avLst/>
                    </a:prstGeom>
                  </pic:spPr>
                </pic:pic>
              </a:graphicData>
            </a:graphic>
          </wp:anchor>
        </w:drawing>
      </w:r>
      <w:r>
        <w:rPr>
          <w:sz w:val="24"/>
          <w:szCs w:val="24"/>
        </w:rPr>
        <w:t>扫描任务结束后，会出现一个包含扫描结果详情的弹窗。在该弹窗中，用户可以查看扫描结果的名称，大小，修改时间，路径等。用户可以勾选想要备份的文档点击备份，或者选择本次不处理，则退出备份系统（如下图）。</w:t>
      </w:r>
    </w:p>
    <w:p>
      <w:pPr>
        <w:bidi w:val="0"/>
        <w:spacing w:line="360" w:lineRule="auto"/>
        <w:rPr>
          <w:lang w:val="zh-CN" w:eastAsia="zh-CN"/>
        </w:rPr>
      </w:pPr>
      <w:r>
        <w:rPr>
          <w:sz w:val="24"/>
          <w:szCs w:val="24"/>
        </w:rPr>
        <w:t>点击下一页可以进行翻页浏览操作，同时也支持跳页操作，在输入框输入页码，</w:t>
      </w:r>
    </w:p>
    <w:p>
      <w:pPr>
        <w:bidi w:val="0"/>
        <w:spacing w:line="360" w:lineRule="auto"/>
        <w:rPr>
          <w:rFonts w:hint="eastAsia"/>
          <w:sz w:val="24"/>
          <w:szCs w:val="24"/>
          <w:lang w:eastAsia="zh-CN"/>
        </w:rPr>
        <w:sectPr>
          <w:pgSz w:w="11910" w:h="16840"/>
          <w:pgMar w:top="1480" w:right="1440" w:bottom="280" w:left="1660" w:header="720" w:footer="720" w:gutter="0"/>
        </w:sectPr>
      </w:pPr>
      <w:r>
        <w:rPr>
          <w:sz w:val="24"/>
          <w:szCs w:val="24"/>
        </w:rPr>
        <w:pict>
          <v:group id="_x0000_s1339" o:spid="_x0000_s1339" o:spt="203" style="position:absolute;left:0pt;margin-left:82.45pt;margin-top:83.85pt;height:360.8pt;width:416.5pt;mso-position-horizontal-relative:page;mso-wrap-distance-bottom:0pt;mso-wrap-distance-top:0pt;z-index:-251541504;mso-width-relative:page;mso-height-relative:page;" coordorigin="1819,174" coordsize="8330,7216">
            <o:lock v:ext="edit"/>
            <v:shape id="_x0000_s1340" o:spid="_x0000_s1340" o:spt="75" type="#_x0000_t75" style="position:absolute;left:1833;top:188;height:7186;width:8300;" filled="f" stroked="f" coordsize="21600,21600">
              <v:path/>
              <v:fill on="f" focussize="0,0"/>
              <v:stroke on="f"/>
              <v:imagedata r:id="rId76" o:title=""/>
              <o:lock v:ext="edit" aspectratio="t"/>
            </v:shape>
            <v:shape id="_x0000_s1341" o:spid="_x0000_s1341" style="position:absolute;left:1818;top:173;height:7216;width:8330;" fillcolor="#AEABAB" filled="t" stroked="f" coordorigin="1819,174" coordsize="8330,7216" path="m10148,7389l1819,7389,1819,174,10148,174,10148,181,1834,181,1826,189,1834,189,1834,7374,1826,7374,1834,7382,10148,7382,10148,7389xm1834,189l1826,189,1834,181,1834,189xm10133,189l1834,189,1834,181,10133,181,10133,189xm10133,7382l10133,181,10140,189,10148,189,10148,7374,10140,7374,10133,7382xm10148,189l10140,189,10133,181,10148,181,10148,189xm1834,7382l1826,7374,1834,7374,1834,7382xm10133,7382l1834,7382,1834,7374,10133,7374,10133,7382xm10148,7382l10133,7382,10140,7374,10148,7374,10148,7382xe">
              <v:path arrowok="t"/>
              <v:fill on="t" focussize="0,0"/>
              <v:stroke on="f"/>
              <v:imagedata o:title=""/>
              <o:lock v:ext="edit"/>
            </v:shape>
            <w10:wrap type="topAndBottom"/>
          </v:group>
        </w:pict>
      </w:r>
      <w:r>
        <w:rPr>
          <w:sz w:val="24"/>
          <w:szCs w:val="24"/>
        </w:rPr>
        <w:t>点击跳页即可。点击右侧路径   按钮，可前往该文档所在的文件夹位置。勾选完想要备份的文件后，点击一键备份，会进入正常的备份流程，用户等待备份结束便可完成备份。备份完成后文档存放在网盘的个人空间下“重要工作备份”</w:t>
      </w:r>
      <w:bookmarkStart w:id="62" w:name="十、离线文件安全管控"/>
      <w:bookmarkEnd w:id="62"/>
      <w:bookmarkStart w:id="63" w:name="1. 下载文件加密"/>
      <w:bookmarkEnd w:id="63"/>
      <w:bookmarkStart w:id="64" w:name="2. 打开加密文件"/>
      <w:bookmarkEnd w:id="64"/>
      <w:bookmarkStart w:id="65" w:name="_bookmark25"/>
      <w:bookmarkEnd w:id="65"/>
    </w:p>
    <w:p>
      <w:pPr>
        <w:bidi w:val="0"/>
        <w:rPr>
          <w:rFonts w:hint="eastAsia" w:eastAsia="宋体"/>
          <w:lang w:eastAsia="zh-CN"/>
        </w:rPr>
      </w:pPr>
      <w:bookmarkStart w:id="66" w:name="十二、升级账户"/>
      <w:bookmarkEnd w:id="66"/>
      <w:bookmarkStart w:id="67" w:name="1. 查看用户账户"/>
      <w:bookmarkEnd w:id="67"/>
      <w:bookmarkStart w:id="68" w:name="2. 升级账户"/>
      <w:bookmarkEnd w:id="68"/>
      <w:bookmarkStart w:id="69" w:name="_bookmark28"/>
      <w:bookmarkEnd w:id="69"/>
    </w:p>
    <w:sectPr>
      <w:pgSz w:w="11910" w:h="16840"/>
      <w:pgMar w:top="1380" w:right="1440" w:bottom="280" w:left="166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F1ACD9"/>
    <w:multiLevelType w:val="multilevel"/>
    <w:tmpl w:val="B0F1ACD9"/>
    <w:lvl w:ilvl="0" w:tentative="0">
      <w:start w:val="1"/>
      <w:numFmt w:val="decimal"/>
      <w:lvlText w:val="%1."/>
      <w:lvlJc w:val="left"/>
      <w:pPr>
        <w:ind w:left="696" w:hanging="557"/>
        <w:jc w:val="left"/>
      </w:pPr>
      <w:rPr>
        <w:rFonts w:hint="default" w:ascii="等线 Light" w:hAnsi="等线 Light" w:eastAsia="等线 Light" w:cs="等线 Light"/>
        <w:spacing w:val="0"/>
        <w:w w:val="99"/>
        <w:sz w:val="32"/>
        <w:szCs w:val="32"/>
        <w:lang w:val="zh-CN" w:eastAsia="zh-CN" w:bidi="zh-CN"/>
      </w:rPr>
    </w:lvl>
    <w:lvl w:ilvl="1" w:tentative="0">
      <w:start w:val="0"/>
      <w:numFmt w:val="bullet"/>
      <w:lvlText w:val="•"/>
      <w:lvlJc w:val="left"/>
      <w:pPr>
        <w:ind w:left="1510" w:hanging="557"/>
      </w:pPr>
      <w:rPr>
        <w:rFonts w:hint="default"/>
        <w:lang w:val="zh-CN" w:eastAsia="zh-CN" w:bidi="zh-CN"/>
      </w:rPr>
    </w:lvl>
    <w:lvl w:ilvl="2" w:tentative="0">
      <w:start w:val="0"/>
      <w:numFmt w:val="bullet"/>
      <w:lvlText w:val="•"/>
      <w:lvlJc w:val="left"/>
      <w:pPr>
        <w:ind w:left="2321" w:hanging="557"/>
      </w:pPr>
      <w:rPr>
        <w:rFonts w:hint="default"/>
        <w:lang w:val="zh-CN" w:eastAsia="zh-CN" w:bidi="zh-CN"/>
      </w:rPr>
    </w:lvl>
    <w:lvl w:ilvl="3" w:tentative="0">
      <w:start w:val="0"/>
      <w:numFmt w:val="bullet"/>
      <w:lvlText w:val="•"/>
      <w:lvlJc w:val="left"/>
      <w:pPr>
        <w:ind w:left="3131" w:hanging="557"/>
      </w:pPr>
      <w:rPr>
        <w:rFonts w:hint="default"/>
        <w:lang w:val="zh-CN" w:eastAsia="zh-CN" w:bidi="zh-CN"/>
      </w:rPr>
    </w:lvl>
    <w:lvl w:ilvl="4" w:tentative="0">
      <w:start w:val="0"/>
      <w:numFmt w:val="bullet"/>
      <w:lvlText w:val="•"/>
      <w:lvlJc w:val="left"/>
      <w:pPr>
        <w:ind w:left="3942" w:hanging="557"/>
      </w:pPr>
      <w:rPr>
        <w:rFonts w:hint="default"/>
        <w:lang w:val="zh-CN" w:eastAsia="zh-CN" w:bidi="zh-CN"/>
      </w:rPr>
    </w:lvl>
    <w:lvl w:ilvl="5" w:tentative="0">
      <w:start w:val="0"/>
      <w:numFmt w:val="bullet"/>
      <w:lvlText w:val="•"/>
      <w:lvlJc w:val="left"/>
      <w:pPr>
        <w:ind w:left="4753" w:hanging="557"/>
      </w:pPr>
      <w:rPr>
        <w:rFonts w:hint="default"/>
        <w:lang w:val="zh-CN" w:eastAsia="zh-CN" w:bidi="zh-CN"/>
      </w:rPr>
    </w:lvl>
    <w:lvl w:ilvl="6" w:tentative="0">
      <w:start w:val="0"/>
      <w:numFmt w:val="bullet"/>
      <w:lvlText w:val="•"/>
      <w:lvlJc w:val="left"/>
      <w:pPr>
        <w:ind w:left="5563" w:hanging="557"/>
      </w:pPr>
      <w:rPr>
        <w:rFonts w:hint="default"/>
        <w:lang w:val="zh-CN" w:eastAsia="zh-CN" w:bidi="zh-CN"/>
      </w:rPr>
    </w:lvl>
    <w:lvl w:ilvl="7" w:tentative="0">
      <w:start w:val="0"/>
      <w:numFmt w:val="bullet"/>
      <w:lvlText w:val="•"/>
      <w:lvlJc w:val="left"/>
      <w:pPr>
        <w:ind w:left="6374" w:hanging="557"/>
      </w:pPr>
      <w:rPr>
        <w:rFonts w:hint="default"/>
        <w:lang w:val="zh-CN" w:eastAsia="zh-CN" w:bidi="zh-CN"/>
      </w:rPr>
    </w:lvl>
    <w:lvl w:ilvl="8" w:tentative="0">
      <w:start w:val="0"/>
      <w:numFmt w:val="bullet"/>
      <w:lvlText w:val="•"/>
      <w:lvlJc w:val="left"/>
      <w:pPr>
        <w:ind w:left="7184" w:hanging="557"/>
      </w:pPr>
      <w:rPr>
        <w:rFonts w:hint="default"/>
        <w:lang w:val="zh-CN" w:eastAsia="zh-CN" w:bidi="zh-CN"/>
      </w:rPr>
    </w:lvl>
  </w:abstractNum>
  <w:abstractNum w:abstractNumId="1">
    <w:nsid w:val="BE923771"/>
    <w:multiLevelType w:val="multilevel"/>
    <w:tmpl w:val="BE923771"/>
    <w:lvl w:ilvl="0" w:tentative="0">
      <w:start w:val="1"/>
      <w:numFmt w:val="decimal"/>
      <w:lvlText w:val="%1."/>
      <w:lvlJc w:val="left"/>
      <w:pPr>
        <w:ind w:left="536" w:hanging="396"/>
        <w:jc w:val="left"/>
      </w:pPr>
      <w:rPr>
        <w:rFonts w:hint="default" w:ascii="等线 Light" w:hAnsi="等线 Light" w:eastAsia="等线 Light" w:cs="等线 Light"/>
        <w:spacing w:val="0"/>
        <w:w w:val="99"/>
        <w:sz w:val="32"/>
        <w:szCs w:val="32"/>
        <w:lang w:val="zh-CN" w:eastAsia="zh-CN" w:bidi="zh-CN"/>
      </w:rPr>
    </w:lvl>
    <w:lvl w:ilvl="1" w:tentative="0">
      <w:start w:val="0"/>
      <w:numFmt w:val="bullet"/>
      <w:lvlText w:val="•"/>
      <w:lvlJc w:val="left"/>
      <w:pPr>
        <w:ind w:left="1366" w:hanging="396"/>
      </w:pPr>
      <w:rPr>
        <w:rFonts w:hint="default"/>
        <w:lang w:val="zh-CN" w:eastAsia="zh-CN" w:bidi="zh-CN"/>
      </w:rPr>
    </w:lvl>
    <w:lvl w:ilvl="2" w:tentative="0">
      <w:start w:val="0"/>
      <w:numFmt w:val="bullet"/>
      <w:lvlText w:val="•"/>
      <w:lvlJc w:val="left"/>
      <w:pPr>
        <w:ind w:left="2193" w:hanging="396"/>
      </w:pPr>
      <w:rPr>
        <w:rFonts w:hint="default"/>
        <w:lang w:val="zh-CN" w:eastAsia="zh-CN" w:bidi="zh-CN"/>
      </w:rPr>
    </w:lvl>
    <w:lvl w:ilvl="3" w:tentative="0">
      <w:start w:val="0"/>
      <w:numFmt w:val="bullet"/>
      <w:lvlText w:val="•"/>
      <w:lvlJc w:val="left"/>
      <w:pPr>
        <w:ind w:left="3019" w:hanging="396"/>
      </w:pPr>
      <w:rPr>
        <w:rFonts w:hint="default"/>
        <w:lang w:val="zh-CN" w:eastAsia="zh-CN" w:bidi="zh-CN"/>
      </w:rPr>
    </w:lvl>
    <w:lvl w:ilvl="4" w:tentative="0">
      <w:start w:val="0"/>
      <w:numFmt w:val="bullet"/>
      <w:lvlText w:val="•"/>
      <w:lvlJc w:val="left"/>
      <w:pPr>
        <w:ind w:left="3846" w:hanging="396"/>
      </w:pPr>
      <w:rPr>
        <w:rFonts w:hint="default"/>
        <w:lang w:val="zh-CN" w:eastAsia="zh-CN" w:bidi="zh-CN"/>
      </w:rPr>
    </w:lvl>
    <w:lvl w:ilvl="5" w:tentative="0">
      <w:start w:val="0"/>
      <w:numFmt w:val="bullet"/>
      <w:lvlText w:val="•"/>
      <w:lvlJc w:val="left"/>
      <w:pPr>
        <w:ind w:left="4673" w:hanging="396"/>
      </w:pPr>
      <w:rPr>
        <w:rFonts w:hint="default"/>
        <w:lang w:val="zh-CN" w:eastAsia="zh-CN" w:bidi="zh-CN"/>
      </w:rPr>
    </w:lvl>
    <w:lvl w:ilvl="6" w:tentative="0">
      <w:start w:val="0"/>
      <w:numFmt w:val="bullet"/>
      <w:lvlText w:val="•"/>
      <w:lvlJc w:val="left"/>
      <w:pPr>
        <w:ind w:left="5499" w:hanging="396"/>
      </w:pPr>
      <w:rPr>
        <w:rFonts w:hint="default"/>
        <w:lang w:val="zh-CN" w:eastAsia="zh-CN" w:bidi="zh-CN"/>
      </w:rPr>
    </w:lvl>
    <w:lvl w:ilvl="7" w:tentative="0">
      <w:start w:val="0"/>
      <w:numFmt w:val="bullet"/>
      <w:lvlText w:val="•"/>
      <w:lvlJc w:val="left"/>
      <w:pPr>
        <w:ind w:left="6326" w:hanging="396"/>
      </w:pPr>
      <w:rPr>
        <w:rFonts w:hint="default"/>
        <w:lang w:val="zh-CN" w:eastAsia="zh-CN" w:bidi="zh-CN"/>
      </w:rPr>
    </w:lvl>
    <w:lvl w:ilvl="8" w:tentative="0">
      <w:start w:val="0"/>
      <w:numFmt w:val="bullet"/>
      <w:lvlText w:val="•"/>
      <w:lvlJc w:val="left"/>
      <w:pPr>
        <w:ind w:left="7152" w:hanging="396"/>
      </w:pPr>
      <w:rPr>
        <w:rFonts w:hint="default"/>
        <w:lang w:val="zh-CN" w:eastAsia="zh-CN" w:bidi="zh-CN"/>
      </w:rPr>
    </w:lvl>
  </w:abstractNum>
  <w:abstractNum w:abstractNumId="2">
    <w:nsid w:val="D7F9FE59"/>
    <w:multiLevelType w:val="multilevel"/>
    <w:tmpl w:val="D7F9FE59"/>
    <w:lvl w:ilvl="0" w:tentative="0">
      <w:start w:val="1"/>
      <w:numFmt w:val="decimal"/>
      <w:lvlText w:val="%1"/>
      <w:lvlJc w:val="left"/>
      <w:pPr>
        <w:ind w:left="622" w:hanging="483"/>
        <w:jc w:val="left"/>
      </w:pPr>
      <w:rPr>
        <w:rFonts w:hint="default"/>
        <w:lang w:val="zh-CN" w:eastAsia="zh-CN" w:bidi="zh-CN"/>
      </w:rPr>
    </w:lvl>
    <w:lvl w:ilvl="1" w:tentative="0">
      <w:start w:val="6"/>
      <w:numFmt w:val="decimal"/>
      <w:lvlText w:val="%1.%2"/>
      <w:lvlJc w:val="left"/>
      <w:pPr>
        <w:ind w:left="622" w:hanging="483"/>
        <w:jc w:val="left"/>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2257" w:hanging="483"/>
      </w:pPr>
      <w:rPr>
        <w:rFonts w:hint="default"/>
        <w:lang w:val="zh-CN" w:eastAsia="zh-CN" w:bidi="zh-CN"/>
      </w:rPr>
    </w:lvl>
    <w:lvl w:ilvl="3" w:tentative="0">
      <w:start w:val="0"/>
      <w:numFmt w:val="bullet"/>
      <w:lvlText w:val="•"/>
      <w:lvlJc w:val="left"/>
      <w:pPr>
        <w:ind w:left="3075" w:hanging="483"/>
      </w:pPr>
      <w:rPr>
        <w:rFonts w:hint="default"/>
        <w:lang w:val="zh-CN" w:eastAsia="zh-CN" w:bidi="zh-CN"/>
      </w:rPr>
    </w:lvl>
    <w:lvl w:ilvl="4" w:tentative="0">
      <w:start w:val="0"/>
      <w:numFmt w:val="bullet"/>
      <w:lvlText w:val="•"/>
      <w:lvlJc w:val="left"/>
      <w:pPr>
        <w:ind w:left="3894" w:hanging="483"/>
      </w:pPr>
      <w:rPr>
        <w:rFonts w:hint="default"/>
        <w:lang w:val="zh-CN" w:eastAsia="zh-CN" w:bidi="zh-CN"/>
      </w:rPr>
    </w:lvl>
    <w:lvl w:ilvl="5" w:tentative="0">
      <w:start w:val="0"/>
      <w:numFmt w:val="bullet"/>
      <w:lvlText w:val="•"/>
      <w:lvlJc w:val="left"/>
      <w:pPr>
        <w:ind w:left="4713" w:hanging="483"/>
      </w:pPr>
      <w:rPr>
        <w:rFonts w:hint="default"/>
        <w:lang w:val="zh-CN" w:eastAsia="zh-CN" w:bidi="zh-CN"/>
      </w:rPr>
    </w:lvl>
    <w:lvl w:ilvl="6" w:tentative="0">
      <w:start w:val="0"/>
      <w:numFmt w:val="bullet"/>
      <w:lvlText w:val="•"/>
      <w:lvlJc w:val="left"/>
      <w:pPr>
        <w:ind w:left="5531" w:hanging="483"/>
      </w:pPr>
      <w:rPr>
        <w:rFonts w:hint="default"/>
        <w:lang w:val="zh-CN" w:eastAsia="zh-CN" w:bidi="zh-CN"/>
      </w:rPr>
    </w:lvl>
    <w:lvl w:ilvl="7" w:tentative="0">
      <w:start w:val="0"/>
      <w:numFmt w:val="bullet"/>
      <w:lvlText w:val="•"/>
      <w:lvlJc w:val="left"/>
      <w:pPr>
        <w:ind w:left="6350" w:hanging="483"/>
      </w:pPr>
      <w:rPr>
        <w:rFonts w:hint="default"/>
        <w:lang w:val="zh-CN" w:eastAsia="zh-CN" w:bidi="zh-CN"/>
      </w:rPr>
    </w:lvl>
    <w:lvl w:ilvl="8" w:tentative="0">
      <w:start w:val="0"/>
      <w:numFmt w:val="bullet"/>
      <w:lvlText w:val="•"/>
      <w:lvlJc w:val="left"/>
      <w:pPr>
        <w:ind w:left="7168" w:hanging="483"/>
      </w:pPr>
      <w:rPr>
        <w:rFonts w:hint="default"/>
        <w:lang w:val="zh-CN" w:eastAsia="zh-CN" w:bidi="zh-CN"/>
      </w:rPr>
    </w:lvl>
  </w:abstractNum>
  <w:abstractNum w:abstractNumId="3">
    <w:nsid w:val="DCBA6B53"/>
    <w:multiLevelType w:val="multilevel"/>
    <w:tmpl w:val="DCBA6B53"/>
    <w:lvl w:ilvl="0" w:tentative="0">
      <w:start w:val="1"/>
      <w:numFmt w:val="decimal"/>
      <w:lvlText w:val="(%1)"/>
      <w:lvlJc w:val="left"/>
      <w:pPr>
        <w:ind w:left="372" w:hanging="233"/>
        <w:jc w:val="left"/>
      </w:pPr>
      <w:rPr>
        <w:rFonts w:hint="default"/>
        <w:spacing w:val="-2"/>
        <w:w w:val="99"/>
        <w:lang w:val="zh-CN" w:eastAsia="zh-CN" w:bidi="zh-CN"/>
      </w:rPr>
    </w:lvl>
    <w:lvl w:ilvl="1" w:tentative="0">
      <w:start w:val="0"/>
      <w:numFmt w:val="bullet"/>
      <w:lvlText w:val="•"/>
      <w:lvlJc w:val="left"/>
      <w:pPr>
        <w:ind w:left="1222" w:hanging="233"/>
      </w:pPr>
      <w:rPr>
        <w:rFonts w:hint="default"/>
        <w:lang w:val="zh-CN" w:eastAsia="zh-CN" w:bidi="zh-CN"/>
      </w:rPr>
    </w:lvl>
    <w:lvl w:ilvl="2" w:tentative="0">
      <w:start w:val="0"/>
      <w:numFmt w:val="bullet"/>
      <w:lvlText w:val="•"/>
      <w:lvlJc w:val="left"/>
      <w:pPr>
        <w:ind w:left="2065" w:hanging="233"/>
      </w:pPr>
      <w:rPr>
        <w:rFonts w:hint="default"/>
        <w:lang w:val="zh-CN" w:eastAsia="zh-CN" w:bidi="zh-CN"/>
      </w:rPr>
    </w:lvl>
    <w:lvl w:ilvl="3" w:tentative="0">
      <w:start w:val="0"/>
      <w:numFmt w:val="bullet"/>
      <w:lvlText w:val="•"/>
      <w:lvlJc w:val="left"/>
      <w:pPr>
        <w:ind w:left="2907" w:hanging="233"/>
      </w:pPr>
      <w:rPr>
        <w:rFonts w:hint="default"/>
        <w:lang w:val="zh-CN" w:eastAsia="zh-CN" w:bidi="zh-CN"/>
      </w:rPr>
    </w:lvl>
    <w:lvl w:ilvl="4" w:tentative="0">
      <w:start w:val="0"/>
      <w:numFmt w:val="bullet"/>
      <w:lvlText w:val="•"/>
      <w:lvlJc w:val="left"/>
      <w:pPr>
        <w:ind w:left="3750" w:hanging="233"/>
      </w:pPr>
      <w:rPr>
        <w:rFonts w:hint="default"/>
        <w:lang w:val="zh-CN" w:eastAsia="zh-CN" w:bidi="zh-CN"/>
      </w:rPr>
    </w:lvl>
    <w:lvl w:ilvl="5" w:tentative="0">
      <w:start w:val="0"/>
      <w:numFmt w:val="bullet"/>
      <w:lvlText w:val="•"/>
      <w:lvlJc w:val="left"/>
      <w:pPr>
        <w:ind w:left="4593" w:hanging="233"/>
      </w:pPr>
      <w:rPr>
        <w:rFonts w:hint="default"/>
        <w:lang w:val="zh-CN" w:eastAsia="zh-CN" w:bidi="zh-CN"/>
      </w:rPr>
    </w:lvl>
    <w:lvl w:ilvl="6" w:tentative="0">
      <w:start w:val="0"/>
      <w:numFmt w:val="bullet"/>
      <w:lvlText w:val="•"/>
      <w:lvlJc w:val="left"/>
      <w:pPr>
        <w:ind w:left="5435" w:hanging="233"/>
      </w:pPr>
      <w:rPr>
        <w:rFonts w:hint="default"/>
        <w:lang w:val="zh-CN" w:eastAsia="zh-CN" w:bidi="zh-CN"/>
      </w:rPr>
    </w:lvl>
    <w:lvl w:ilvl="7" w:tentative="0">
      <w:start w:val="0"/>
      <w:numFmt w:val="bullet"/>
      <w:lvlText w:val="•"/>
      <w:lvlJc w:val="left"/>
      <w:pPr>
        <w:ind w:left="6278" w:hanging="233"/>
      </w:pPr>
      <w:rPr>
        <w:rFonts w:hint="default"/>
        <w:lang w:val="zh-CN" w:eastAsia="zh-CN" w:bidi="zh-CN"/>
      </w:rPr>
    </w:lvl>
    <w:lvl w:ilvl="8" w:tentative="0">
      <w:start w:val="0"/>
      <w:numFmt w:val="bullet"/>
      <w:lvlText w:val="•"/>
      <w:lvlJc w:val="left"/>
      <w:pPr>
        <w:ind w:left="7120" w:hanging="233"/>
      </w:pPr>
      <w:rPr>
        <w:rFonts w:hint="default"/>
        <w:lang w:val="zh-CN" w:eastAsia="zh-CN" w:bidi="zh-CN"/>
      </w:rPr>
    </w:lvl>
  </w:abstractNum>
  <w:abstractNum w:abstractNumId="4">
    <w:nsid w:val="08EFD0A0"/>
    <w:multiLevelType w:val="singleLevel"/>
    <w:tmpl w:val="08EFD0A0"/>
    <w:lvl w:ilvl="0" w:tentative="0">
      <w:start w:val="4"/>
      <w:numFmt w:val="chineseCounting"/>
      <w:suff w:val="nothing"/>
      <w:lvlText w:val="%1、"/>
      <w:lvlJc w:val="left"/>
      <w:rPr>
        <w:rFonts w:hint="eastAsia"/>
      </w:rPr>
    </w:lvl>
  </w:abstractNum>
  <w:abstractNum w:abstractNumId="5">
    <w:nsid w:val="0E640482"/>
    <w:multiLevelType w:val="multilevel"/>
    <w:tmpl w:val="0E640482"/>
    <w:lvl w:ilvl="0" w:tentative="0">
      <w:start w:val="1"/>
      <w:numFmt w:val="decimal"/>
      <w:lvlText w:val="%1."/>
      <w:lvlJc w:val="left"/>
      <w:pPr>
        <w:ind w:left="536" w:hanging="396"/>
        <w:jc w:val="left"/>
      </w:pPr>
      <w:rPr>
        <w:rFonts w:hint="default" w:ascii="等线 Light" w:hAnsi="等线 Light" w:eastAsia="等线 Light" w:cs="等线 Light"/>
        <w:spacing w:val="0"/>
        <w:w w:val="99"/>
        <w:sz w:val="32"/>
        <w:szCs w:val="32"/>
        <w:lang w:val="zh-CN" w:eastAsia="zh-CN" w:bidi="zh-CN"/>
      </w:rPr>
    </w:lvl>
    <w:lvl w:ilvl="1" w:tentative="0">
      <w:start w:val="1"/>
      <w:numFmt w:val="decimal"/>
      <w:lvlText w:val="%1.%2"/>
      <w:lvlJc w:val="left"/>
      <w:pPr>
        <w:ind w:left="622" w:hanging="483"/>
        <w:jc w:val="left"/>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1529" w:hanging="483"/>
      </w:pPr>
      <w:rPr>
        <w:rFonts w:hint="default"/>
        <w:lang w:val="zh-CN" w:eastAsia="zh-CN" w:bidi="zh-CN"/>
      </w:rPr>
    </w:lvl>
    <w:lvl w:ilvl="3" w:tentative="0">
      <w:start w:val="0"/>
      <w:numFmt w:val="bullet"/>
      <w:lvlText w:val="•"/>
      <w:lvlJc w:val="left"/>
      <w:pPr>
        <w:ind w:left="2439" w:hanging="483"/>
      </w:pPr>
      <w:rPr>
        <w:rFonts w:hint="default"/>
        <w:lang w:val="zh-CN" w:eastAsia="zh-CN" w:bidi="zh-CN"/>
      </w:rPr>
    </w:lvl>
    <w:lvl w:ilvl="4" w:tentative="0">
      <w:start w:val="0"/>
      <w:numFmt w:val="bullet"/>
      <w:lvlText w:val="•"/>
      <w:lvlJc w:val="left"/>
      <w:pPr>
        <w:ind w:left="3348" w:hanging="483"/>
      </w:pPr>
      <w:rPr>
        <w:rFonts w:hint="default"/>
        <w:lang w:val="zh-CN" w:eastAsia="zh-CN" w:bidi="zh-CN"/>
      </w:rPr>
    </w:lvl>
    <w:lvl w:ilvl="5" w:tentative="0">
      <w:start w:val="0"/>
      <w:numFmt w:val="bullet"/>
      <w:lvlText w:val="•"/>
      <w:lvlJc w:val="left"/>
      <w:pPr>
        <w:ind w:left="4258" w:hanging="483"/>
      </w:pPr>
      <w:rPr>
        <w:rFonts w:hint="default"/>
        <w:lang w:val="zh-CN" w:eastAsia="zh-CN" w:bidi="zh-CN"/>
      </w:rPr>
    </w:lvl>
    <w:lvl w:ilvl="6" w:tentative="0">
      <w:start w:val="0"/>
      <w:numFmt w:val="bullet"/>
      <w:lvlText w:val="•"/>
      <w:lvlJc w:val="left"/>
      <w:pPr>
        <w:ind w:left="5167" w:hanging="483"/>
      </w:pPr>
      <w:rPr>
        <w:rFonts w:hint="default"/>
        <w:lang w:val="zh-CN" w:eastAsia="zh-CN" w:bidi="zh-CN"/>
      </w:rPr>
    </w:lvl>
    <w:lvl w:ilvl="7" w:tentative="0">
      <w:start w:val="0"/>
      <w:numFmt w:val="bullet"/>
      <w:lvlText w:val="•"/>
      <w:lvlJc w:val="left"/>
      <w:pPr>
        <w:ind w:left="6077" w:hanging="483"/>
      </w:pPr>
      <w:rPr>
        <w:rFonts w:hint="default"/>
        <w:lang w:val="zh-CN" w:eastAsia="zh-CN" w:bidi="zh-CN"/>
      </w:rPr>
    </w:lvl>
    <w:lvl w:ilvl="8" w:tentative="0">
      <w:start w:val="0"/>
      <w:numFmt w:val="bullet"/>
      <w:lvlText w:val="•"/>
      <w:lvlJc w:val="left"/>
      <w:pPr>
        <w:ind w:left="6986" w:hanging="483"/>
      </w:pPr>
      <w:rPr>
        <w:rFonts w:hint="default"/>
        <w:lang w:val="zh-CN" w:eastAsia="zh-CN" w:bidi="zh-CN"/>
      </w:rPr>
    </w:lvl>
  </w:abstractNum>
  <w:abstractNum w:abstractNumId="6">
    <w:nsid w:val="2470EC97"/>
    <w:multiLevelType w:val="multilevel"/>
    <w:tmpl w:val="2470EC97"/>
    <w:lvl w:ilvl="0" w:tentative="0">
      <w:start w:val="1"/>
      <w:numFmt w:val="decimal"/>
      <w:lvlText w:val="%1"/>
      <w:lvlJc w:val="left"/>
      <w:pPr>
        <w:ind w:left="464" w:hanging="324"/>
        <w:jc w:val="left"/>
      </w:pPr>
      <w:rPr>
        <w:rFonts w:hint="default" w:ascii="等线 Light" w:hAnsi="等线 Light" w:eastAsia="等线 Light" w:cs="等线 Light"/>
        <w:w w:val="99"/>
        <w:sz w:val="32"/>
        <w:szCs w:val="32"/>
        <w:lang w:val="zh-CN" w:eastAsia="zh-CN" w:bidi="zh-CN"/>
      </w:rPr>
    </w:lvl>
    <w:lvl w:ilvl="1" w:tentative="0">
      <w:start w:val="1"/>
      <w:numFmt w:val="decimal"/>
      <w:lvlText w:val="%1.%2"/>
      <w:lvlJc w:val="left"/>
      <w:pPr>
        <w:ind w:left="622" w:hanging="483"/>
        <w:jc w:val="left"/>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1529" w:hanging="483"/>
      </w:pPr>
      <w:rPr>
        <w:rFonts w:hint="default"/>
        <w:lang w:val="zh-CN" w:eastAsia="zh-CN" w:bidi="zh-CN"/>
      </w:rPr>
    </w:lvl>
    <w:lvl w:ilvl="3" w:tentative="0">
      <w:start w:val="0"/>
      <w:numFmt w:val="bullet"/>
      <w:lvlText w:val="•"/>
      <w:lvlJc w:val="left"/>
      <w:pPr>
        <w:ind w:left="2439" w:hanging="483"/>
      </w:pPr>
      <w:rPr>
        <w:rFonts w:hint="default"/>
        <w:lang w:val="zh-CN" w:eastAsia="zh-CN" w:bidi="zh-CN"/>
      </w:rPr>
    </w:lvl>
    <w:lvl w:ilvl="4" w:tentative="0">
      <w:start w:val="0"/>
      <w:numFmt w:val="bullet"/>
      <w:lvlText w:val="•"/>
      <w:lvlJc w:val="left"/>
      <w:pPr>
        <w:ind w:left="3348" w:hanging="483"/>
      </w:pPr>
      <w:rPr>
        <w:rFonts w:hint="default"/>
        <w:lang w:val="zh-CN" w:eastAsia="zh-CN" w:bidi="zh-CN"/>
      </w:rPr>
    </w:lvl>
    <w:lvl w:ilvl="5" w:tentative="0">
      <w:start w:val="0"/>
      <w:numFmt w:val="bullet"/>
      <w:lvlText w:val="•"/>
      <w:lvlJc w:val="left"/>
      <w:pPr>
        <w:ind w:left="4258" w:hanging="483"/>
      </w:pPr>
      <w:rPr>
        <w:rFonts w:hint="default"/>
        <w:lang w:val="zh-CN" w:eastAsia="zh-CN" w:bidi="zh-CN"/>
      </w:rPr>
    </w:lvl>
    <w:lvl w:ilvl="6" w:tentative="0">
      <w:start w:val="0"/>
      <w:numFmt w:val="bullet"/>
      <w:lvlText w:val="•"/>
      <w:lvlJc w:val="left"/>
      <w:pPr>
        <w:ind w:left="5167" w:hanging="483"/>
      </w:pPr>
      <w:rPr>
        <w:rFonts w:hint="default"/>
        <w:lang w:val="zh-CN" w:eastAsia="zh-CN" w:bidi="zh-CN"/>
      </w:rPr>
    </w:lvl>
    <w:lvl w:ilvl="7" w:tentative="0">
      <w:start w:val="0"/>
      <w:numFmt w:val="bullet"/>
      <w:lvlText w:val="•"/>
      <w:lvlJc w:val="left"/>
      <w:pPr>
        <w:ind w:left="6077" w:hanging="483"/>
      </w:pPr>
      <w:rPr>
        <w:rFonts w:hint="default"/>
        <w:lang w:val="zh-CN" w:eastAsia="zh-CN" w:bidi="zh-CN"/>
      </w:rPr>
    </w:lvl>
    <w:lvl w:ilvl="8" w:tentative="0">
      <w:start w:val="0"/>
      <w:numFmt w:val="bullet"/>
      <w:lvlText w:val="•"/>
      <w:lvlJc w:val="left"/>
      <w:pPr>
        <w:ind w:left="6986" w:hanging="483"/>
      </w:pPr>
      <w:rPr>
        <w:rFonts w:hint="default"/>
        <w:lang w:val="zh-CN" w:eastAsia="zh-CN" w:bidi="zh-CN"/>
      </w:rPr>
    </w:lvl>
  </w:abstractNum>
  <w:abstractNum w:abstractNumId="7">
    <w:nsid w:val="4C1BAE26"/>
    <w:multiLevelType w:val="multilevel"/>
    <w:tmpl w:val="4C1BAE26"/>
    <w:lvl w:ilvl="0" w:tentative="0">
      <w:start w:val="2"/>
      <w:numFmt w:val="decimal"/>
      <w:lvlText w:val="%1."/>
      <w:lvlJc w:val="left"/>
      <w:pPr>
        <w:ind w:left="536" w:hanging="396"/>
        <w:jc w:val="left"/>
      </w:pPr>
      <w:rPr>
        <w:rFonts w:hint="default" w:ascii="等线 Light" w:hAnsi="等线 Light" w:eastAsia="等线 Light" w:cs="等线 Light"/>
        <w:spacing w:val="0"/>
        <w:w w:val="99"/>
        <w:sz w:val="32"/>
        <w:szCs w:val="32"/>
        <w:lang w:val="zh-CN" w:eastAsia="zh-CN" w:bidi="zh-CN"/>
      </w:rPr>
    </w:lvl>
    <w:lvl w:ilvl="1" w:tentative="0">
      <w:start w:val="1"/>
      <w:numFmt w:val="decimal"/>
      <w:lvlText w:val="%1.%2"/>
      <w:lvlJc w:val="left"/>
      <w:pPr>
        <w:ind w:left="622" w:hanging="483"/>
        <w:jc w:val="left"/>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1529" w:hanging="483"/>
      </w:pPr>
      <w:rPr>
        <w:rFonts w:hint="default"/>
        <w:lang w:val="zh-CN" w:eastAsia="zh-CN" w:bidi="zh-CN"/>
      </w:rPr>
    </w:lvl>
    <w:lvl w:ilvl="3" w:tentative="0">
      <w:start w:val="0"/>
      <w:numFmt w:val="bullet"/>
      <w:lvlText w:val="•"/>
      <w:lvlJc w:val="left"/>
      <w:pPr>
        <w:ind w:left="2439" w:hanging="483"/>
      </w:pPr>
      <w:rPr>
        <w:rFonts w:hint="default"/>
        <w:lang w:val="zh-CN" w:eastAsia="zh-CN" w:bidi="zh-CN"/>
      </w:rPr>
    </w:lvl>
    <w:lvl w:ilvl="4" w:tentative="0">
      <w:start w:val="0"/>
      <w:numFmt w:val="bullet"/>
      <w:lvlText w:val="•"/>
      <w:lvlJc w:val="left"/>
      <w:pPr>
        <w:ind w:left="3348" w:hanging="483"/>
      </w:pPr>
      <w:rPr>
        <w:rFonts w:hint="default"/>
        <w:lang w:val="zh-CN" w:eastAsia="zh-CN" w:bidi="zh-CN"/>
      </w:rPr>
    </w:lvl>
    <w:lvl w:ilvl="5" w:tentative="0">
      <w:start w:val="0"/>
      <w:numFmt w:val="bullet"/>
      <w:lvlText w:val="•"/>
      <w:lvlJc w:val="left"/>
      <w:pPr>
        <w:ind w:left="4258" w:hanging="483"/>
      </w:pPr>
      <w:rPr>
        <w:rFonts w:hint="default"/>
        <w:lang w:val="zh-CN" w:eastAsia="zh-CN" w:bidi="zh-CN"/>
      </w:rPr>
    </w:lvl>
    <w:lvl w:ilvl="6" w:tentative="0">
      <w:start w:val="0"/>
      <w:numFmt w:val="bullet"/>
      <w:lvlText w:val="•"/>
      <w:lvlJc w:val="left"/>
      <w:pPr>
        <w:ind w:left="5167" w:hanging="483"/>
      </w:pPr>
      <w:rPr>
        <w:rFonts w:hint="default"/>
        <w:lang w:val="zh-CN" w:eastAsia="zh-CN" w:bidi="zh-CN"/>
      </w:rPr>
    </w:lvl>
    <w:lvl w:ilvl="7" w:tentative="0">
      <w:start w:val="0"/>
      <w:numFmt w:val="bullet"/>
      <w:lvlText w:val="•"/>
      <w:lvlJc w:val="left"/>
      <w:pPr>
        <w:ind w:left="6077" w:hanging="483"/>
      </w:pPr>
      <w:rPr>
        <w:rFonts w:hint="default"/>
        <w:lang w:val="zh-CN" w:eastAsia="zh-CN" w:bidi="zh-CN"/>
      </w:rPr>
    </w:lvl>
    <w:lvl w:ilvl="8" w:tentative="0">
      <w:start w:val="0"/>
      <w:numFmt w:val="bullet"/>
      <w:lvlText w:val="•"/>
      <w:lvlJc w:val="left"/>
      <w:pPr>
        <w:ind w:left="6986" w:hanging="483"/>
      </w:pPr>
      <w:rPr>
        <w:rFonts w:hint="default"/>
        <w:lang w:val="zh-CN" w:eastAsia="zh-CN" w:bidi="zh-CN"/>
      </w:rPr>
    </w:lvl>
  </w:abstractNum>
  <w:abstractNum w:abstractNumId="8">
    <w:nsid w:val="60382F6E"/>
    <w:multiLevelType w:val="multilevel"/>
    <w:tmpl w:val="60382F6E"/>
    <w:lvl w:ilvl="0" w:tentative="0">
      <w:start w:val="1"/>
      <w:numFmt w:val="decimal"/>
      <w:lvlText w:val="（%1）"/>
      <w:lvlJc w:val="left"/>
      <w:pPr>
        <w:ind w:left="7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46" w:hanging="601"/>
      </w:pPr>
      <w:rPr>
        <w:rFonts w:hint="default"/>
        <w:lang w:val="zh-CN" w:eastAsia="zh-CN" w:bidi="zh-CN"/>
      </w:rPr>
    </w:lvl>
    <w:lvl w:ilvl="2" w:tentative="0">
      <w:start w:val="0"/>
      <w:numFmt w:val="bullet"/>
      <w:lvlText w:val="•"/>
      <w:lvlJc w:val="left"/>
      <w:pPr>
        <w:ind w:left="2353" w:hanging="601"/>
      </w:pPr>
      <w:rPr>
        <w:rFonts w:hint="default"/>
        <w:lang w:val="zh-CN" w:eastAsia="zh-CN" w:bidi="zh-CN"/>
      </w:rPr>
    </w:lvl>
    <w:lvl w:ilvl="3" w:tentative="0">
      <w:start w:val="0"/>
      <w:numFmt w:val="bullet"/>
      <w:lvlText w:val="•"/>
      <w:lvlJc w:val="left"/>
      <w:pPr>
        <w:ind w:left="3159" w:hanging="601"/>
      </w:pPr>
      <w:rPr>
        <w:rFonts w:hint="default"/>
        <w:lang w:val="zh-CN" w:eastAsia="zh-CN" w:bidi="zh-CN"/>
      </w:rPr>
    </w:lvl>
    <w:lvl w:ilvl="4" w:tentative="0">
      <w:start w:val="0"/>
      <w:numFmt w:val="bullet"/>
      <w:lvlText w:val="•"/>
      <w:lvlJc w:val="left"/>
      <w:pPr>
        <w:ind w:left="3966" w:hanging="601"/>
      </w:pPr>
      <w:rPr>
        <w:rFonts w:hint="default"/>
        <w:lang w:val="zh-CN" w:eastAsia="zh-CN" w:bidi="zh-CN"/>
      </w:rPr>
    </w:lvl>
    <w:lvl w:ilvl="5" w:tentative="0">
      <w:start w:val="0"/>
      <w:numFmt w:val="bullet"/>
      <w:lvlText w:val="•"/>
      <w:lvlJc w:val="left"/>
      <w:pPr>
        <w:ind w:left="4773" w:hanging="601"/>
      </w:pPr>
      <w:rPr>
        <w:rFonts w:hint="default"/>
        <w:lang w:val="zh-CN" w:eastAsia="zh-CN" w:bidi="zh-CN"/>
      </w:rPr>
    </w:lvl>
    <w:lvl w:ilvl="6" w:tentative="0">
      <w:start w:val="0"/>
      <w:numFmt w:val="bullet"/>
      <w:lvlText w:val="•"/>
      <w:lvlJc w:val="left"/>
      <w:pPr>
        <w:ind w:left="5579" w:hanging="601"/>
      </w:pPr>
      <w:rPr>
        <w:rFonts w:hint="default"/>
        <w:lang w:val="zh-CN" w:eastAsia="zh-CN" w:bidi="zh-CN"/>
      </w:rPr>
    </w:lvl>
    <w:lvl w:ilvl="7" w:tentative="0">
      <w:start w:val="0"/>
      <w:numFmt w:val="bullet"/>
      <w:lvlText w:val="•"/>
      <w:lvlJc w:val="left"/>
      <w:pPr>
        <w:ind w:left="6386" w:hanging="601"/>
      </w:pPr>
      <w:rPr>
        <w:rFonts w:hint="default"/>
        <w:lang w:val="zh-CN" w:eastAsia="zh-CN" w:bidi="zh-CN"/>
      </w:rPr>
    </w:lvl>
    <w:lvl w:ilvl="8" w:tentative="0">
      <w:start w:val="0"/>
      <w:numFmt w:val="bullet"/>
      <w:lvlText w:val="•"/>
      <w:lvlJc w:val="left"/>
      <w:pPr>
        <w:ind w:left="7192" w:hanging="601"/>
      </w:pPr>
      <w:rPr>
        <w:rFonts w:hint="default"/>
        <w:lang w:val="zh-CN" w:eastAsia="zh-CN" w:bidi="zh-CN"/>
      </w:rPr>
    </w:lvl>
  </w:abstractNum>
  <w:num w:numId="1">
    <w:abstractNumId w:val="6"/>
  </w:num>
  <w:num w:numId="2">
    <w:abstractNumId w:val="3"/>
  </w:num>
  <w:num w:numId="3">
    <w:abstractNumId w:val="2"/>
  </w:num>
  <w:num w:numId="4">
    <w:abstractNumId w:val="7"/>
  </w:num>
  <w:num w:numId="5">
    <w:abstractNumId w:val="8"/>
  </w:num>
  <w:num w:numId="6">
    <w:abstractNumId w:val="5"/>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1CE724A0"/>
    <w:rsid w:val="409D77E4"/>
    <w:rsid w:val="459E32B4"/>
    <w:rsid w:val="47FC3C2B"/>
    <w:rsid w:val="4DCF27FF"/>
    <w:rsid w:val="50342B47"/>
    <w:rsid w:val="5760078C"/>
    <w:rsid w:val="61173094"/>
    <w:rsid w:val="61D27749"/>
    <w:rsid w:val="64E13D89"/>
    <w:rsid w:val="6564616A"/>
    <w:rsid w:val="73097CE7"/>
    <w:rsid w:val="7A040A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40"/>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ind w:left="536" w:hanging="396"/>
      <w:outlineLvl w:val="2"/>
    </w:pPr>
    <w:rPr>
      <w:rFonts w:ascii="等线 Light" w:hAnsi="等线 Light" w:eastAsia="等线 Light" w:cs="等线 Light"/>
      <w:sz w:val="32"/>
      <w:szCs w:val="32"/>
      <w:lang w:val="zh-CN" w:eastAsia="zh-CN" w:bidi="zh-CN"/>
    </w:rPr>
  </w:style>
  <w:style w:type="paragraph" w:styleId="4">
    <w:name w:val="heading 3"/>
    <w:basedOn w:val="1"/>
    <w:next w:val="1"/>
    <w:qFormat/>
    <w:uiPriority w:val="1"/>
    <w:pPr>
      <w:ind w:left="622" w:hanging="483"/>
      <w:outlineLvl w:val="3"/>
    </w:pPr>
    <w:rPr>
      <w:rFonts w:ascii="宋体" w:hAnsi="宋体" w:eastAsia="宋体" w:cs="宋体"/>
      <w:b/>
      <w:bCs/>
      <w:sz w:val="24"/>
      <w:szCs w:val="24"/>
      <w:lang w:val="zh-CN" w:eastAsia="zh-CN" w:bidi="zh-CN"/>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iPriority w:val="0"/>
    <w:tblPr>
      <w:tblLayout w:type="fixed"/>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toc 3"/>
    <w:basedOn w:val="1"/>
    <w:next w:val="1"/>
    <w:qFormat/>
    <w:uiPriority w:val="1"/>
    <w:pPr>
      <w:spacing w:before="423"/>
      <w:ind w:left="980" w:hanging="372"/>
    </w:pPr>
    <w:rPr>
      <w:rFonts w:ascii="宋体" w:hAnsi="宋体" w:eastAsia="宋体" w:cs="宋体"/>
      <w:sz w:val="24"/>
      <w:szCs w:val="24"/>
      <w:lang w:val="zh-CN" w:eastAsia="zh-CN" w:bidi="zh-CN"/>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423"/>
      <w:ind w:left="920" w:right="365" w:hanging="920"/>
      <w:jc w:val="right"/>
    </w:pPr>
    <w:rPr>
      <w:rFonts w:ascii="宋体" w:hAnsi="宋体" w:eastAsia="宋体" w:cs="宋体"/>
      <w:sz w:val="24"/>
      <w:szCs w:val="24"/>
      <w:lang w:val="zh-CN" w:eastAsia="zh-CN" w:bidi="zh-CN"/>
    </w:rPr>
  </w:style>
  <w:style w:type="paragraph" w:styleId="11">
    <w:name w:val="toc 2"/>
    <w:basedOn w:val="1"/>
    <w:next w:val="1"/>
    <w:qFormat/>
    <w:uiPriority w:val="1"/>
    <w:pPr>
      <w:spacing w:before="437"/>
      <w:ind w:right="363"/>
      <w:jc w:val="right"/>
    </w:pPr>
    <w:rPr>
      <w:rFonts w:ascii="宋体" w:hAnsi="宋体" w:eastAsia="宋体" w:cs="宋体"/>
      <w:sz w:val="22"/>
      <w:szCs w:val="22"/>
      <w:lang w:val="zh-CN" w:eastAsia="zh-CN" w:bidi="zh-CN"/>
    </w:rPr>
  </w:style>
  <w:style w:type="table" w:customStyle="1" w:styleId="14">
    <w:name w:val="Table Normal"/>
    <w:semiHidden/>
    <w:unhideWhenUsed/>
    <w:qFormat/>
    <w:uiPriority w:val="2"/>
    <w:tblPr>
      <w:tblLayout w:type="fixed"/>
      <w:tblCellMar>
        <w:top w:w="0" w:type="dxa"/>
        <w:left w:w="0" w:type="dxa"/>
        <w:bottom w:w="0" w:type="dxa"/>
        <w:right w:w="0" w:type="dxa"/>
      </w:tblCellMar>
    </w:tblPr>
  </w:style>
  <w:style w:type="paragraph" w:styleId="15">
    <w:name w:val="List Paragraph"/>
    <w:basedOn w:val="1"/>
    <w:qFormat/>
    <w:uiPriority w:val="1"/>
    <w:pPr>
      <w:ind w:left="622" w:hanging="483"/>
    </w:pPr>
    <w:rPr>
      <w:rFonts w:ascii="宋体" w:hAnsi="宋体" w:eastAsia="宋体" w:cs="宋体"/>
      <w:lang w:val="zh-CN" w:eastAsia="zh-CN" w:bidi="zh-CN"/>
    </w:rPr>
  </w:style>
  <w:style w:type="paragraph" w:customStyle="1" w:styleId="16">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66"/>
    <customShpInfo spid="_x0000_s1167"/>
    <customShpInfo spid="_x0000_s1165"/>
    <customShpInfo spid="_x0000_s1169"/>
    <customShpInfo spid="_x0000_s1170"/>
    <customShpInfo spid="_x0000_s1168"/>
    <customShpInfo spid="_x0000_s1187"/>
    <customShpInfo spid="_x0000_s1188"/>
    <customShpInfo spid="_x0000_s1186"/>
    <customShpInfo spid="_x0000_s1190"/>
    <customShpInfo spid="_x0000_s1191"/>
    <customShpInfo spid="_x0000_s1189"/>
    <customShpInfo spid="_x0000_s1193"/>
    <customShpInfo spid="_x0000_s1194"/>
    <customShpInfo spid="_x0000_s1192"/>
    <customShpInfo spid="_x0000_s1199"/>
    <customShpInfo spid="_x0000_s1200"/>
    <customShpInfo spid="_x0000_s1198"/>
    <customShpInfo spid="_x0000_s1202"/>
    <customShpInfo spid="_x0000_s1203"/>
    <customShpInfo spid="_x0000_s1201"/>
    <customShpInfo spid="_x0000_s1208"/>
    <customShpInfo spid="_x0000_s1209"/>
    <customShpInfo spid="_x0000_s1207"/>
    <customShpInfo spid="_x0000_s1211"/>
    <customShpInfo spid="_x0000_s1212"/>
    <customShpInfo spid="_x0000_s1210"/>
    <customShpInfo spid="_x0000_s1214"/>
    <customShpInfo spid="_x0000_s1215"/>
    <customShpInfo spid="_x0000_s1213"/>
    <customShpInfo spid="_x0000_s1217"/>
    <customShpInfo spid="_x0000_s1218"/>
    <customShpInfo spid="_x0000_s1216"/>
    <customShpInfo spid="_x0000_s1220"/>
    <customShpInfo spid="_x0000_s1221"/>
    <customShpInfo spid="_x0000_s1219"/>
    <customShpInfo spid="_x0000_s1238"/>
    <customShpInfo spid="_x0000_s1239"/>
    <customShpInfo spid="_x0000_s1237"/>
    <customShpInfo spid="_x0000_s1241"/>
    <customShpInfo spid="_x0000_s1242"/>
    <customShpInfo spid="_x0000_s1240"/>
    <customShpInfo spid="_x0000_s1244"/>
    <customShpInfo spid="_x0000_s1245"/>
    <customShpInfo spid="_x0000_s1243"/>
    <customShpInfo spid="_x0000_s1247"/>
    <customShpInfo spid="_x0000_s1248"/>
    <customShpInfo spid="_x0000_s1246"/>
    <customShpInfo spid="_x0000_s1286"/>
    <customShpInfo spid="_x0000_s1287"/>
    <customShpInfo spid="_x0000_s1285"/>
    <customShpInfo spid="_x0000_s1292"/>
    <customShpInfo spid="_x0000_s1293"/>
    <customShpInfo spid="_x0000_s1291"/>
    <customShpInfo spid="_x0000_s1337"/>
    <customShpInfo spid="_x0000_s1338"/>
    <customShpInfo spid="_x0000_s1336"/>
    <customShpInfo spid="_x0000_s1340"/>
    <customShpInfo spid="_x0000_s1341"/>
    <customShpInfo spid="_x0000_s13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ScaleCrop>false</ScaleCrop>
  <LinksUpToDate>false</LinksUpToDate>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2019-09-09T10:06:00Z</dcterms:created>
  <dc:creator>admin</dc:creator>
  <cp:lastModifiedBy>Bad-seceret</cp:lastModifiedBy>
  <dcterms:modified xsi:type="dcterms:W3CDTF">2019-09-12T07:16:26Z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2018-06-12T00:00:00Z</vt:filetime>
  </property>
  <property fmtid="{D5CDD505-2E9C-101B-9397-08002B2CF9AE}" pid="3" name="Creator">
    <vt:lpwstr>WPS Office</vt:lpwstr>
  </property>
  <property fmtid="{D5CDD505-2E9C-101B-9397-08002B2CF9AE}" pid="4" name="LastSaved">
    <vt:filetime>2019-09-09T00:00:00Z</vt:filetime>
  </property>
  <property fmtid="{D5CDD505-2E9C-101B-9397-08002B2CF9AE}" pid="5" name="KSOProductBuildVer">
    <vt:lpwstr>2052-11.1.0.9022</vt:lpwstr>
  </property>
</Properties>
</file>